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B42BB" w:rsidRPr="00A961F7" w:rsidRDefault="00660B02" w:rsidP="00A961F7">
      <w:pPr>
        <w:rPr>
          <w:lang w:val="be-BY"/>
        </w:rPr>
      </w:pPr>
      <w:bookmarkStart w:id="0" w:name="_GoBack"/>
      <w:bookmarkEnd w:id="0"/>
      <w:r>
        <w:rPr>
          <w:lang w:val="be-BY"/>
        </w:rPr>
        <w:br w:type="textWrapping" w:clear="all"/>
      </w:r>
    </w:p>
    <w:p w:rsidR="00B67DAF" w:rsidRPr="00B8504D" w:rsidRDefault="00B67DAF" w:rsidP="00B67DAF">
      <w:pPr>
        <w:pStyle w:val="TableContents"/>
        <w:jc w:val="center"/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</w:pPr>
      <w:r w:rsidRPr="00B8504D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>Карта</w:t>
      </w:r>
    </w:p>
    <w:p w:rsidR="00B67DAF" w:rsidRPr="00B8504D" w:rsidRDefault="00B67DAF" w:rsidP="00B67DAF">
      <w:pPr>
        <w:pStyle w:val="TableContents"/>
        <w:jc w:val="center"/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</w:pPr>
      <w:r w:rsidRPr="00B8504D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>з канчаткамі прозвішчаў, якія пераважаюць</w:t>
      </w:r>
    </w:p>
    <w:p w:rsidR="00B67DAF" w:rsidRPr="00B8504D" w:rsidRDefault="00917BB8" w:rsidP="00B67DAF">
      <w:pPr>
        <w:pStyle w:val="TableContents"/>
        <w:jc w:val="center"/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</w:pPr>
      <w:r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 xml:space="preserve"> у тым ці іншы</w:t>
      </w:r>
      <w:r w:rsidR="00B67DAF" w:rsidRPr="00B8504D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 xml:space="preserve">м рэгіёне </w:t>
      </w:r>
      <w:r w:rsidR="00036A94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 xml:space="preserve">сучаснай </w:t>
      </w:r>
      <w:r w:rsidR="00B67DAF" w:rsidRPr="00B8504D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>Белару</w:t>
      </w:r>
      <w:bookmarkStart w:id="1" w:name="ctrlcopy1"/>
      <w:bookmarkEnd w:id="1"/>
      <w:r w:rsidR="00B67DAF" w:rsidRPr="00B8504D">
        <w:rPr>
          <w:rFonts w:asciiTheme="minorHAnsi" w:hAnsiTheme="minorHAnsi" w:cs="Times New Roman"/>
          <w:b/>
          <w:bCs/>
          <w:color w:val="FF0000"/>
          <w:sz w:val="56"/>
          <w:szCs w:val="56"/>
          <w:lang w:val="be-BY"/>
        </w:rPr>
        <w:t>сі</w:t>
      </w:r>
    </w:p>
    <w:p w:rsidR="00B67DAF" w:rsidRDefault="00B67DAF" w:rsidP="00B67DAF">
      <w:pPr>
        <w:jc w:val="center"/>
        <w:rPr>
          <w:b/>
          <w:bCs/>
          <w:i/>
          <w:iCs/>
          <w:lang w:val="be-BY"/>
        </w:rPr>
      </w:pPr>
    </w:p>
    <w:p w:rsidR="00FC3019" w:rsidRDefault="00FC3019" w:rsidP="00B8504D">
      <w:pPr>
        <w:jc w:val="center"/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</w:pPr>
      <w:r>
        <w:rPr>
          <w:rFonts w:ascii="Arial" w:hAnsi="Arial" w:cs="Arial"/>
          <w:b/>
          <w:bCs/>
          <w:iCs/>
          <w:noProof/>
          <w:color w:val="0070C0"/>
          <w:sz w:val="32"/>
          <w:szCs w:val="32"/>
          <w:lang w:eastAsia="en-C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69215</wp:posOffset>
            </wp:positionH>
            <wp:positionV relativeFrom="paragraph">
              <wp:posOffset>945515</wp:posOffset>
            </wp:positionV>
            <wp:extent cx="6943090" cy="5466080"/>
            <wp:effectExtent l="19050" t="0" r="0" b="0"/>
            <wp:wrapTopAndBottom/>
            <wp:docPr id="3" name="graphics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43090" cy="5466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П</w:t>
      </w:r>
      <w:r w:rsidR="00B632C4"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аводле</w:t>
      </w:r>
      <w:proofErr w:type="spellEnd"/>
      <w:r w:rsidR="00B632C4"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 </w:t>
      </w:r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be-BY"/>
        </w:rPr>
        <w:t>С.</w:t>
      </w:r>
      <w:r w:rsidR="00B67DAF"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be-BY"/>
        </w:rPr>
        <w:t xml:space="preserve"> Мікулевіч</w:t>
      </w:r>
      <w:r w:rsidR="00B632C4"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be-BY"/>
        </w:rPr>
        <w:t>а</w:t>
      </w:r>
      <w:r>
        <w:rPr>
          <w:rFonts w:ascii="Arial" w:hAnsi="Arial" w:cs="Arial"/>
          <w:b/>
          <w:bCs/>
          <w:iCs/>
          <w:color w:val="0070C0"/>
          <w:sz w:val="32"/>
          <w:szCs w:val="32"/>
          <w:lang w:val="be-BY"/>
        </w:rPr>
        <w:t xml:space="preserve"> («Наша Ніва», 27.04. 2013)</w:t>
      </w:r>
      <w:r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, </w:t>
      </w:r>
      <w:proofErr w:type="spell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беларускія</w:t>
      </w:r>
      <w:proofErr w:type="spellEnd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 </w:t>
      </w:r>
      <w:proofErr w:type="spell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прозьвішчы</w:t>
      </w:r>
      <w:proofErr w:type="spellEnd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 на 300 год </w:t>
      </w:r>
      <w:proofErr w:type="spell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старэйшыя</w:t>
      </w:r>
      <w:proofErr w:type="spellEnd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 </w:t>
      </w:r>
      <w:proofErr w:type="gram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за</w:t>
      </w:r>
      <w:proofErr w:type="gramEnd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 xml:space="preserve"> </w:t>
      </w:r>
      <w:proofErr w:type="spellStart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расійскія</w:t>
      </w:r>
      <w:proofErr w:type="spellEnd"/>
      <w:r w:rsidRPr="00FC3019">
        <w:rPr>
          <w:rFonts w:ascii="Arial" w:hAnsi="Arial" w:cs="Arial"/>
          <w:b/>
          <w:bCs/>
          <w:iCs/>
          <w:color w:val="0070C0"/>
          <w:sz w:val="32"/>
          <w:szCs w:val="32"/>
          <w:lang w:val="ru-RU"/>
        </w:rPr>
        <w:t>.</w:t>
      </w:r>
    </w:p>
    <w:p w:rsidR="00965596" w:rsidRPr="008B42BB" w:rsidRDefault="00965596">
      <w:pPr>
        <w:rPr>
          <w:lang w:val="ru-RU"/>
        </w:rPr>
      </w:pPr>
    </w:p>
    <w:sectPr w:rsidR="00965596" w:rsidRPr="008B42BB" w:rsidSect="00660B02">
      <w:headerReference w:type="default" r:id="rId7"/>
      <w:footerReference w:type="default" r:id="rId8"/>
      <w:pgSz w:w="12240" w:h="15840" w:code="1"/>
      <w:pgMar w:top="357" w:right="567" w:bottom="363" w:left="567" w:header="39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EB5" w:rsidRDefault="00847EB5" w:rsidP="0014325F">
      <w:pPr>
        <w:spacing w:after="0" w:line="240" w:lineRule="auto"/>
      </w:pPr>
      <w:r>
        <w:separator/>
      </w:r>
    </w:p>
  </w:endnote>
  <w:endnote w:type="continuationSeparator" w:id="0">
    <w:p w:rsidR="00847EB5" w:rsidRDefault="00847EB5" w:rsidP="00143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325F" w:rsidRPr="00EB4EA0" w:rsidRDefault="008B42BB" w:rsidP="0014325F">
    <w:pPr>
      <w:rPr>
        <w:noProof/>
        <w:color w:val="0000FF"/>
        <w:lang w:val="be-BY" w:eastAsia="en-CA"/>
      </w:rPr>
    </w:pPr>
    <w:r>
      <w:rPr>
        <w:noProof/>
        <w:lang w:val="be-BY" w:eastAsia="en-CA"/>
      </w:rPr>
      <w:t xml:space="preserve">    </w:t>
    </w:r>
    <w:r w:rsidR="00B8504D" w:rsidRPr="00B8504D">
      <w:rPr>
        <w:noProof/>
        <w:lang w:eastAsia="en-CA"/>
      </w:rPr>
      <w:drawing>
        <wp:inline distT="0" distB="0" distL="0" distR="0">
          <wp:extent cx="1239906" cy="207065"/>
          <wp:effectExtent l="19050" t="19050" r="17394" b="21535"/>
          <wp:docPr id="4" name="Picture 7" descr="File:Flag of Belarus (1991-1995).sv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Flag of Belarus (1991-1995).sv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103" cy="218454"/>
                  </a:xfrm>
                  <a:prstGeom prst="rect">
                    <a:avLst/>
                  </a:prstGeom>
                  <a:noFill/>
                  <a:ln>
                    <a:solidFill>
                      <a:srgbClr val="4F81BD"/>
                    </a:solidFill>
                  </a:ln>
                </pic:spPr>
              </pic:pic>
            </a:graphicData>
          </a:graphic>
        </wp:inline>
      </w:drawing>
    </w:r>
    <w:r>
      <w:rPr>
        <w:noProof/>
        <w:lang w:val="be-BY" w:eastAsia="en-CA"/>
      </w:rPr>
      <w:t xml:space="preserve"> </w:t>
    </w:r>
    <w:r w:rsidR="00B8504D" w:rsidRPr="00B8504D">
      <w:rPr>
        <w:noProof/>
        <w:lang w:val="ru-RU" w:eastAsia="en-CA"/>
      </w:rPr>
      <w:t xml:space="preserve">  </w:t>
    </w:r>
    <w:r>
      <w:rPr>
        <w:noProof/>
        <w:lang w:val="be-BY" w:eastAsia="en-CA"/>
      </w:rPr>
      <w:t xml:space="preserve"> </w:t>
    </w:r>
    <w:r w:rsidR="00B8504D" w:rsidRPr="00B8504D">
      <w:rPr>
        <w:noProof/>
        <w:lang w:val="ru-RU" w:eastAsia="en-CA"/>
      </w:rPr>
      <w:t xml:space="preserve"> </w:t>
    </w:r>
    <w:r w:rsidR="00EB4EA0" w:rsidRPr="00400B3D">
      <w:rPr>
        <w:b/>
        <w:i/>
        <w:color w:val="C00000"/>
        <w:sz w:val="20"/>
        <w:szCs w:val="20"/>
        <w:lang w:val="be-BY"/>
      </w:rPr>
      <w:t>“КУЛЬТУРА, НАЦЫЯ”,</w:t>
    </w:r>
    <w:r>
      <w:rPr>
        <w:b/>
        <w:i/>
        <w:color w:val="C00000"/>
        <w:sz w:val="20"/>
        <w:szCs w:val="20"/>
        <w:lang w:val="be-BY"/>
      </w:rPr>
      <w:t xml:space="preserve"> праект “Разам”, дадатак</w:t>
    </w:r>
    <w:r w:rsidR="00705C7F">
      <w:rPr>
        <w:b/>
        <w:i/>
        <w:color w:val="C00000"/>
        <w:sz w:val="20"/>
        <w:szCs w:val="20"/>
        <w:lang w:val="be-BY"/>
      </w:rPr>
      <w:t xml:space="preserve"> №7. 3.01.2015</w:t>
    </w:r>
    <w:r w:rsidR="0014325F" w:rsidRPr="00400B3D">
      <w:rPr>
        <w:b/>
        <w:i/>
        <w:color w:val="C00000"/>
        <w:sz w:val="20"/>
        <w:szCs w:val="20"/>
        <w:lang w:val="be-BY"/>
      </w:rPr>
      <w:t>.  П.М.</w:t>
    </w:r>
    <w:r w:rsidR="00965596" w:rsidRPr="00400B3D">
      <w:rPr>
        <w:noProof/>
        <w:color w:val="C00000"/>
        <w:lang w:val="ru-RU" w:eastAsia="en-CA"/>
      </w:rPr>
      <w:t xml:space="preserve"> </w:t>
    </w:r>
    <w:r w:rsidR="00EB4EA0" w:rsidRPr="00400B3D">
      <w:rPr>
        <w:noProof/>
        <w:color w:val="C00000"/>
        <w:lang w:val="be-BY" w:eastAsia="en-CA"/>
      </w:rPr>
      <w:t xml:space="preserve"> </w:t>
    </w:r>
    <w:r>
      <w:rPr>
        <w:noProof/>
        <w:color w:val="C00000"/>
        <w:lang w:val="be-BY" w:eastAsia="en-CA"/>
      </w:rPr>
      <w:t xml:space="preserve"> </w:t>
    </w:r>
    <w:r>
      <w:rPr>
        <w:noProof/>
        <w:color w:val="0000FF"/>
        <w:lang w:val="be-BY" w:eastAsia="en-CA"/>
      </w:rPr>
      <w:t xml:space="preserve">  </w:t>
    </w:r>
    <w:r w:rsidR="00EB4EA0">
      <w:rPr>
        <w:noProof/>
        <w:color w:val="0000FF"/>
        <w:lang w:val="be-BY" w:eastAsia="en-CA"/>
      </w:rPr>
      <w:t xml:space="preserve"> </w:t>
    </w:r>
    <w:r w:rsidR="00B8504D" w:rsidRPr="00B8504D">
      <w:rPr>
        <w:noProof/>
        <w:color w:val="0000FF"/>
        <w:lang w:eastAsia="en-CA"/>
      </w:rPr>
      <w:drawing>
        <wp:inline distT="0" distB="0" distL="0" distR="0">
          <wp:extent cx="1201974" cy="178905"/>
          <wp:effectExtent l="19050" t="0" r="0" b="0"/>
          <wp:docPr id="5" name="Picture 8" descr="File:Belarus flag pattern.svg">
            <a:hlinkClick xmlns:a="http://schemas.openxmlformats.org/drawingml/2006/main" r:id="rId3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Belarus flag pattern.svg">
                    <a:hlinkClick r:id="rId3"/>
                  </pic:cNvPr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6040" cy="1824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4325F" w:rsidRPr="0014325F" w:rsidRDefault="0014325F">
    <w:pPr>
      <w:pStyle w:val="Footer"/>
      <w:rPr>
        <w:lang w:val="ru-RU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EB5" w:rsidRDefault="00847EB5" w:rsidP="0014325F">
      <w:pPr>
        <w:spacing w:after="0" w:line="240" w:lineRule="auto"/>
      </w:pPr>
      <w:r>
        <w:separator/>
      </w:r>
    </w:p>
  </w:footnote>
  <w:footnote w:type="continuationSeparator" w:id="0">
    <w:p w:rsidR="00847EB5" w:rsidRDefault="00847EB5" w:rsidP="001432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02" w:rsidRDefault="00660B02" w:rsidP="00660B02">
    <w:pPr>
      <w:pStyle w:val="Header"/>
    </w:pPr>
    <w:r>
      <w:rPr>
        <w:noProof/>
        <w:lang w:eastAsia="en-C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3170555</wp:posOffset>
          </wp:positionH>
          <wp:positionV relativeFrom="paragraph">
            <wp:posOffset>-112395</wp:posOffset>
          </wp:positionV>
          <wp:extent cx="729615" cy="370840"/>
          <wp:effectExtent l="1905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9615" cy="370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60B02">
      <w:rPr>
        <w:noProof/>
        <w:lang w:eastAsia="en-CA"/>
      </w:rPr>
      <w:drawing>
        <wp:inline distT="0" distB="0" distL="0" distR="0">
          <wp:extent cx="2512115" cy="185531"/>
          <wp:effectExtent l="19050" t="0" r="2485" b="0"/>
          <wp:docPr id="2" name="Picture 8" descr="File:Belarus flag pattern.svg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Belarus flag pattern.svg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765" cy="18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 w:rsidRPr="00660B02">
      <w:rPr>
        <w:noProof/>
        <w:lang w:eastAsia="en-CA"/>
      </w:rPr>
      <w:drawing>
        <wp:inline distT="0" distB="0" distL="0" distR="0">
          <wp:extent cx="2509134" cy="166481"/>
          <wp:effectExtent l="19050" t="19050" r="24516" b="24019"/>
          <wp:docPr id="12" name="Picture 7" descr="File:Flag of Belarus (1991-1995).svg">
            <a:hlinkClick xmlns:a="http://schemas.openxmlformats.org/drawingml/2006/main" r:id="rId4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ile:Flag of Belarus (1991-1995).svg">
                    <a:hlinkClick r:id="rId4"/>
                  </pic:cNvPr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45585" cy="182170"/>
                  </a:xfrm>
                  <a:prstGeom prst="rect">
                    <a:avLst/>
                  </a:prstGeom>
                  <a:noFill/>
                  <a:ln>
                    <a:solidFill>
                      <a:srgbClr val="4F81BD"/>
                    </a:solidFill>
                  </a:ln>
                </pic:spPr>
              </pic:pic>
            </a:graphicData>
          </a:graphic>
        </wp:inline>
      </w:drawing>
    </w:r>
    <w:r>
      <w:t xml:space="preserve">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2770">
      <o:colormru v:ext="edit" colors="#f3ffff"/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0F00AF"/>
    <w:rsid w:val="0002689D"/>
    <w:rsid w:val="00036A94"/>
    <w:rsid w:val="000F00AF"/>
    <w:rsid w:val="001111DE"/>
    <w:rsid w:val="0014325F"/>
    <w:rsid w:val="00152A7A"/>
    <w:rsid w:val="00201DB7"/>
    <w:rsid w:val="002C4515"/>
    <w:rsid w:val="00400B3D"/>
    <w:rsid w:val="0050048A"/>
    <w:rsid w:val="00547CEF"/>
    <w:rsid w:val="00575AC5"/>
    <w:rsid w:val="00597D3E"/>
    <w:rsid w:val="005F4286"/>
    <w:rsid w:val="0064416A"/>
    <w:rsid w:val="00660B02"/>
    <w:rsid w:val="006A13FB"/>
    <w:rsid w:val="006C0B4E"/>
    <w:rsid w:val="00705C7F"/>
    <w:rsid w:val="00720B10"/>
    <w:rsid w:val="007C424E"/>
    <w:rsid w:val="007C48BC"/>
    <w:rsid w:val="00847EB5"/>
    <w:rsid w:val="00857B15"/>
    <w:rsid w:val="008B42BB"/>
    <w:rsid w:val="008E0944"/>
    <w:rsid w:val="00917BB8"/>
    <w:rsid w:val="00917BE0"/>
    <w:rsid w:val="00965596"/>
    <w:rsid w:val="009D1A05"/>
    <w:rsid w:val="009F64B3"/>
    <w:rsid w:val="00A16A14"/>
    <w:rsid w:val="00A54709"/>
    <w:rsid w:val="00A55ACE"/>
    <w:rsid w:val="00A961F7"/>
    <w:rsid w:val="00AC03EE"/>
    <w:rsid w:val="00AE2060"/>
    <w:rsid w:val="00B1264C"/>
    <w:rsid w:val="00B632C4"/>
    <w:rsid w:val="00B67DAF"/>
    <w:rsid w:val="00B8504D"/>
    <w:rsid w:val="00BD70AD"/>
    <w:rsid w:val="00C6055C"/>
    <w:rsid w:val="00D961B2"/>
    <w:rsid w:val="00DB7ACF"/>
    <w:rsid w:val="00E77F8A"/>
    <w:rsid w:val="00E87458"/>
    <w:rsid w:val="00EB4EA0"/>
    <w:rsid w:val="00F77719"/>
    <w:rsid w:val="00FC3019"/>
    <w:rsid w:val="00FD49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>
      <o:colormru v:ext="edit" colors="#f3ffff"/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8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25F"/>
  </w:style>
  <w:style w:type="paragraph" w:styleId="Footer">
    <w:name w:val="footer"/>
    <w:basedOn w:val="Normal"/>
    <w:link w:val="Foot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25F"/>
  </w:style>
  <w:style w:type="paragraph" w:styleId="BalloonText">
    <w:name w:val="Balloon Text"/>
    <w:basedOn w:val="Normal"/>
    <w:link w:val="BalloonTextChar"/>
    <w:uiPriority w:val="99"/>
    <w:semiHidden/>
    <w:unhideWhenUsed/>
    <w:rsid w:val="00A1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A14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rsid w:val="0064416A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Standard">
    <w:name w:val="Standard"/>
    <w:rsid w:val="0064416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25F"/>
  </w:style>
  <w:style w:type="paragraph" w:styleId="Footer">
    <w:name w:val="footer"/>
    <w:basedOn w:val="Normal"/>
    <w:link w:val="FooterChar"/>
    <w:uiPriority w:val="99"/>
    <w:unhideWhenUsed/>
    <w:rsid w:val="001432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25F"/>
  </w:style>
  <w:style w:type="paragraph" w:styleId="BalloonText">
    <w:name w:val="Balloon Text"/>
    <w:basedOn w:val="Normal"/>
    <w:link w:val="BalloonTextChar"/>
    <w:uiPriority w:val="99"/>
    <w:semiHidden/>
    <w:unhideWhenUsed/>
    <w:rsid w:val="00A16A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6A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upload.wikimedia.org/wikipedia/commons/9/99/Belarus_flag_pattern.svg" TargetMode="External"/><Relationship Id="rId2" Type="http://schemas.openxmlformats.org/officeDocument/2006/relationships/image" Target="media/image4.png"/><Relationship Id="rId1" Type="http://schemas.openxmlformats.org/officeDocument/2006/relationships/hyperlink" Target="http://upload.wikimedia.org/wikipedia/commons/4/43/Flag_of_Belarus_(1991-1995).svg" TargetMode="External"/><Relationship Id="rId4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upload.wikimedia.org/wikipedia/commons/9/99/Belarus_flag_pattern.svg" TargetMode="External"/><Relationship Id="rId1" Type="http://schemas.openxmlformats.org/officeDocument/2006/relationships/image" Target="media/image2.png"/><Relationship Id="rId5" Type="http://schemas.openxmlformats.org/officeDocument/2006/relationships/image" Target="media/image4.png"/><Relationship Id="rId4" Type="http://schemas.openxmlformats.org/officeDocument/2006/relationships/hyperlink" Target="http://upload.wikimedia.org/wikipedia/commons/4/43/Flag_of_Belarus_(1991-1995).svg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 Canada - Santé Canada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hcuser</dc:creator>
  <cp:lastModifiedBy>Peter</cp:lastModifiedBy>
  <cp:revision>7</cp:revision>
  <cp:lastPrinted>2014-12-28T17:29:00Z</cp:lastPrinted>
  <dcterms:created xsi:type="dcterms:W3CDTF">2014-12-28T17:31:00Z</dcterms:created>
  <dcterms:modified xsi:type="dcterms:W3CDTF">2015-01-08T00:50:00Z</dcterms:modified>
</cp:coreProperties>
</file>