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32464" w:rsidRPr="00134303" w:rsidRDefault="00E32464" w:rsidP="00585423">
      <w:pPr>
        <w:tabs>
          <w:tab w:val="left" w:pos="9000"/>
        </w:tabs>
        <w:ind w:left="360" w:right="360"/>
        <w:jc w:val="both"/>
        <w:rPr>
          <w:rFonts w:ascii="Times New Roman" w:hAnsi="Times New Roman"/>
          <w:sz w:val="24"/>
          <w:szCs w:val="24"/>
          <w:u w:val="single"/>
        </w:rPr>
      </w:pPr>
    </w:p>
    <w:p w:rsidR="00AA4DED" w:rsidRDefault="00AA4DED" w:rsidP="00585423">
      <w:pPr>
        <w:pStyle w:val="Heading2"/>
        <w:tabs>
          <w:tab w:val="left" w:pos="9000"/>
          <w:tab w:val="left" w:pos="9072"/>
        </w:tabs>
        <w:ind w:left="360" w:right="360" w:firstLine="0"/>
        <w:jc w:val="both"/>
        <w:rPr>
          <w:rFonts w:ascii="Times New Roman" w:hAnsi="Times New Roman" w:cs="Times New Roman"/>
          <w:sz w:val="24"/>
          <w:szCs w:val="24"/>
          <w:lang w:val="ru-RU"/>
        </w:rPr>
        <w:sectPr w:rsidR="00AA4DED" w:rsidSect="00677E80">
          <w:headerReference w:type="default" r:id="rId7"/>
          <w:footerReference w:type="default" r:id="rId8"/>
          <w:type w:val="continuous"/>
          <w:pgSz w:w="12240" w:h="15840"/>
          <w:pgMar w:top="1440" w:right="1440" w:bottom="1440" w:left="1440" w:header="708" w:footer="708" w:gutter="0"/>
          <w:cols w:num="2" w:space="708"/>
          <w:docGrid w:linePitch="360"/>
        </w:sectPr>
      </w:pPr>
    </w:p>
    <w:p w:rsidR="00E32464" w:rsidRPr="00947509" w:rsidRDefault="00E32464" w:rsidP="00585423">
      <w:pPr>
        <w:pStyle w:val="Heading2"/>
        <w:tabs>
          <w:tab w:val="left" w:pos="9000"/>
          <w:tab w:val="left" w:pos="9072"/>
        </w:tabs>
        <w:ind w:left="360" w:right="360" w:firstLine="0"/>
        <w:jc w:val="both"/>
        <w:rPr>
          <w:rFonts w:ascii="Times New Roman" w:hAnsi="Times New Roman" w:cs="Times New Roman"/>
          <w:sz w:val="24"/>
          <w:szCs w:val="24"/>
          <w:lang w:val="ru-RU"/>
        </w:rPr>
      </w:pPr>
    </w:p>
    <w:p w:rsidR="00E32464" w:rsidRPr="00947509" w:rsidRDefault="00E32464" w:rsidP="00585423">
      <w:pPr>
        <w:pStyle w:val="BodyText"/>
        <w:tabs>
          <w:tab w:val="left" w:pos="9000"/>
          <w:tab w:val="left" w:pos="9072"/>
        </w:tabs>
        <w:spacing w:line="276" w:lineRule="auto"/>
        <w:ind w:left="360" w:right="360"/>
        <w:jc w:val="both"/>
        <w:rPr>
          <w:rFonts w:ascii="Times New Roman" w:hAnsi="Times New Roman" w:cs="Times New Roman"/>
        </w:rPr>
      </w:pPr>
    </w:p>
    <w:p w:rsidR="00E32464" w:rsidRPr="00947509" w:rsidRDefault="00E32464" w:rsidP="00585423">
      <w:pPr>
        <w:pStyle w:val="BodyText"/>
        <w:tabs>
          <w:tab w:val="left" w:pos="9000"/>
        </w:tabs>
        <w:spacing w:line="276" w:lineRule="auto"/>
        <w:ind w:left="360" w:right="360"/>
        <w:jc w:val="both"/>
        <w:rPr>
          <w:rFonts w:ascii="Times New Roman" w:hAnsi="Times New Roman" w:cs="Times New Roman"/>
        </w:rPr>
      </w:pPr>
    </w:p>
    <w:p w:rsidR="00E32464" w:rsidRPr="00947509" w:rsidRDefault="00E8311E" w:rsidP="00585423">
      <w:pPr>
        <w:pStyle w:val="BodyText"/>
        <w:tabs>
          <w:tab w:val="left" w:pos="7219"/>
          <w:tab w:val="left" w:pos="9000"/>
          <w:tab w:val="left" w:pos="9072"/>
        </w:tabs>
        <w:spacing w:line="276" w:lineRule="auto"/>
        <w:ind w:left="360" w:right="360"/>
        <w:jc w:val="both"/>
        <w:rPr>
          <w:rFonts w:ascii="Times New Roman" w:hAnsi="Times New Roman" w:cs="Times New Roman"/>
          <w:lang w:val="ru-RU"/>
        </w:rPr>
      </w:pPr>
      <w:r w:rsidRPr="00947509">
        <w:rPr>
          <w:rFonts w:ascii="Times New Roman" w:hAnsi="Times New Roman" w:cs="Times New Roman"/>
          <w:lang w:val="ru-RU"/>
        </w:rPr>
        <w:tab/>
      </w:r>
    </w:p>
    <w:p w:rsidR="00E32464" w:rsidRPr="00947509" w:rsidRDefault="00E32464" w:rsidP="00585423">
      <w:pPr>
        <w:pStyle w:val="BodyText"/>
        <w:tabs>
          <w:tab w:val="left" w:pos="9000"/>
          <w:tab w:val="left" w:pos="9072"/>
        </w:tabs>
        <w:spacing w:line="276" w:lineRule="auto"/>
        <w:ind w:left="360" w:right="360"/>
        <w:jc w:val="both"/>
        <w:rPr>
          <w:rFonts w:ascii="Times New Roman" w:hAnsi="Times New Roman" w:cs="Times New Roman"/>
          <w:lang w:val="ru-RU"/>
        </w:rPr>
      </w:pPr>
    </w:p>
    <w:p w:rsidR="00331D2C" w:rsidRPr="00947509" w:rsidRDefault="00331D2C" w:rsidP="00585423">
      <w:pPr>
        <w:pStyle w:val="BodyText"/>
        <w:tabs>
          <w:tab w:val="left" w:pos="9000"/>
          <w:tab w:val="left" w:pos="9072"/>
        </w:tabs>
        <w:spacing w:line="276" w:lineRule="auto"/>
        <w:ind w:left="360" w:right="360"/>
        <w:jc w:val="both"/>
        <w:rPr>
          <w:rFonts w:ascii="Times New Roman" w:hAnsi="Times New Roman" w:cs="Times New Roman"/>
          <w:lang w:val="be-BY"/>
        </w:rPr>
      </w:pPr>
    </w:p>
    <w:p w:rsidR="00E32464" w:rsidRPr="00AB6496" w:rsidRDefault="00331D2C" w:rsidP="00585423">
      <w:pPr>
        <w:pStyle w:val="BodyText"/>
        <w:tabs>
          <w:tab w:val="left" w:pos="9000"/>
          <w:tab w:val="left" w:pos="9072"/>
        </w:tabs>
        <w:spacing w:line="276" w:lineRule="auto"/>
        <w:ind w:left="360" w:right="360"/>
        <w:jc w:val="center"/>
        <w:rPr>
          <w:rFonts w:ascii="Times New Roman" w:hAnsi="Times New Roman" w:cs="Times New Roman"/>
          <w:b/>
          <w:bCs/>
          <w:color w:val="4BACC6"/>
          <w:sz w:val="72"/>
          <w:szCs w:val="72"/>
          <w:lang w:val="be-BY"/>
        </w:rPr>
      </w:pPr>
      <w:r w:rsidRPr="00AB6496">
        <w:rPr>
          <w:rFonts w:ascii="Times New Roman" w:hAnsi="Times New Roman" w:cs="Times New Roman"/>
          <w:b/>
          <w:bCs/>
          <w:color w:val="4BACC6"/>
          <w:sz w:val="72"/>
          <w:szCs w:val="72"/>
          <w:lang w:val="be-BY"/>
        </w:rPr>
        <w:t>“</w:t>
      </w:r>
      <w:r w:rsidR="00BF38E9" w:rsidRPr="00AB6496">
        <w:rPr>
          <w:rFonts w:ascii="Times New Roman" w:hAnsi="Times New Roman" w:cs="Times New Roman"/>
          <w:b/>
          <w:bCs/>
          <w:color w:val="4BACC6"/>
          <w:sz w:val="72"/>
          <w:szCs w:val="72"/>
          <w:lang w:val="be-BY"/>
        </w:rPr>
        <w:t>КУЛЬТУРА, НАЦЫЯ</w:t>
      </w:r>
      <w:r w:rsidR="00E32464" w:rsidRPr="00AB6496">
        <w:rPr>
          <w:rFonts w:ascii="Times New Roman" w:hAnsi="Times New Roman" w:cs="Times New Roman"/>
          <w:b/>
          <w:bCs/>
          <w:color w:val="4BACC6"/>
          <w:sz w:val="72"/>
          <w:szCs w:val="72"/>
          <w:lang w:val="be-BY"/>
        </w:rPr>
        <w:t>”</w:t>
      </w:r>
    </w:p>
    <w:p w:rsidR="00E32464" w:rsidRPr="00AB6496" w:rsidRDefault="00E32464" w:rsidP="00585423">
      <w:pPr>
        <w:pStyle w:val="BodyText"/>
        <w:tabs>
          <w:tab w:val="left" w:pos="9000"/>
          <w:tab w:val="left" w:pos="9072"/>
        </w:tabs>
        <w:spacing w:line="276" w:lineRule="auto"/>
        <w:ind w:left="360" w:right="360"/>
        <w:jc w:val="center"/>
        <w:rPr>
          <w:rFonts w:ascii="Times New Roman" w:hAnsi="Times New Roman" w:cs="Times New Roman"/>
          <w:b/>
          <w:bCs/>
          <w:lang w:val="be-BY"/>
        </w:rPr>
      </w:pPr>
      <w:r w:rsidRPr="00AB6496">
        <w:rPr>
          <w:rFonts w:ascii="Times New Roman" w:hAnsi="Times New Roman" w:cs="Times New Roman"/>
          <w:b/>
          <w:bCs/>
          <w:lang w:val="be-BY"/>
        </w:rPr>
        <w:t xml:space="preserve">незалежны перыядычны </w:t>
      </w:r>
      <w:r w:rsidRPr="00AB6496">
        <w:rPr>
          <w:rFonts w:ascii="Times New Roman" w:hAnsi="Times New Roman" w:cs="Times New Roman"/>
          <w:b/>
          <w:bCs/>
          <w:i/>
          <w:iCs/>
        </w:rPr>
        <w:t>on</w:t>
      </w:r>
      <w:r w:rsidRPr="00AB6496">
        <w:rPr>
          <w:rFonts w:ascii="Times New Roman" w:hAnsi="Times New Roman" w:cs="Times New Roman"/>
          <w:b/>
          <w:bCs/>
          <w:i/>
          <w:iCs/>
          <w:lang w:val="be-BY"/>
        </w:rPr>
        <w:t>-</w:t>
      </w:r>
      <w:r w:rsidRPr="00AB6496">
        <w:rPr>
          <w:rFonts w:ascii="Times New Roman" w:hAnsi="Times New Roman" w:cs="Times New Roman"/>
          <w:b/>
          <w:bCs/>
          <w:i/>
          <w:iCs/>
        </w:rPr>
        <w:t>line</w:t>
      </w:r>
      <w:r w:rsidRPr="00AB6496">
        <w:rPr>
          <w:rFonts w:ascii="Times New Roman" w:hAnsi="Times New Roman" w:cs="Times New Roman"/>
          <w:b/>
          <w:bCs/>
          <w:lang w:val="be-BY"/>
        </w:rPr>
        <w:t xml:space="preserve"> часопіс</w:t>
      </w:r>
    </w:p>
    <w:p w:rsidR="00E32464" w:rsidRPr="00AB6496" w:rsidRDefault="00E32464" w:rsidP="00585423">
      <w:pPr>
        <w:pStyle w:val="BodyText"/>
        <w:tabs>
          <w:tab w:val="left" w:pos="9000"/>
          <w:tab w:val="left" w:pos="9072"/>
        </w:tabs>
        <w:spacing w:line="276" w:lineRule="auto"/>
        <w:ind w:left="360" w:right="360"/>
        <w:jc w:val="center"/>
        <w:rPr>
          <w:rFonts w:ascii="Times New Roman" w:hAnsi="Times New Roman" w:cs="Times New Roman"/>
          <w:b/>
          <w:bCs/>
          <w:lang w:val="be-BY"/>
        </w:rPr>
      </w:pPr>
      <w:r w:rsidRPr="00AB6496">
        <w:rPr>
          <w:rFonts w:ascii="Times New Roman" w:hAnsi="Times New Roman" w:cs="Times New Roman"/>
          <w:b/>
          <w:bCs/>
          <w:lang w:val="be-BY"/>
        </w:rPr>
        <w:t>у падтрымку беларускай культуры</w:t>
      </w:r>
    </w:p>
    <w:p w:rsidR="00E32464" w:rsidRPr="00AB6496" w:rsidRDefault="00E32464" w:rsidP="00585423">
      <w:pPr>
        <w:pStyle w:val="BodyText"/>
        <w:tabs>
          <w:tab w:val="left" w:pos="9000"/>
          <w:tab w:val="left" w:pos="9072"/>
        </w:tabs>
        <w:spacing w:line="276" w:lineRule="auto"/>
        <w:ind w:left="360" w:right="360"/>
        <w:jc w:val="center"/>
        <w:rPr>
          <w:rFonts w:ascii="Times New Roman" w:hAnsi="Times New Roman" w:cs="Times New Roman"/>
          <w:lang w:val="be-BY"/>
        </w:rPr>
      </w:pPr>
      <w:r w:rsidRPr="00AB6496">
        <w:rPr>
          <w:rFonts w:ascii="Times New Roman" w:hAnsi="Times New Roman" w:cs="Times New Roman"/>
          <w:b/>
          <w:bCs/>
          <w:lang w:val="be-BY"/>
        </w:rPr>
        <w:t>і беларускасьці</w:t>
      </w:r>
    </w:p>
    <w:p w:rsidR="00E32464" w:rsidRPr="00AB6496" w:rsidRDefault="00E32464" w:rsidP="00585423">
      <w:pPr>
        <w:pStyle w:val="BodyText"/>
        <w:tabs>
          <w:tab w:val="left" w:pos="9000"/>
          <w:tab w:val="left" w:pos="9072"/>
        </w:tabs>
        <w:spacing w:line="276" w:lineRule="auto"/>
        <w:ind w:left="360" w:right="360"/>
        <w:jc w:val="center"/>
        <w:rPr>
          <w:rFonts w:ascii="Times New Roman" w:hAnsi="Times New Roman" w:cs="Times New Roman"/>
          <w:lang w:val="be-BY"/>
        </w:rPr>
      </w:pPr>
    </w:p>
    <w:p w:rsidR="00E32464" w:rsidRPr="00AB6496" w:rsidRDefault="00481539" w:rsidP="00585423">
      <w:pPr>
        <w:pStyle w:val="BodyText"/>
        <w:tabs>
          <w:tab w:val="left" w:pos="9000"/>
          <w:tab w:val="left" w:pos="9072"/>
        </w:tabs>
        <w:spacing w:line="276" w:lineRule="auto"/>
        <w:ind w:left="360" w:right="360"/>
        <w:jc w:val="center"/>
        <w:rPr>
          <w:rFonts w:ascii="Times New Roman" w:hAnsi="Times New Roman" w:cs="Times New Roman"/>
          <w:b/>
          <w:color w:val="4BACC6"/>
          <w:sz w:val="40"/>
          <w:szCs w:val="40"/>
          <w:lang w:val="be-BY"/>
        </w:rPr>
      </w:pPr>
      <w:r w:rsidRPr="00AB6496">
        <w:rPr>
          <w:rFonts w:ascii="Times New Roman" w:hAnsi="Times New Roman" w:cs="Times New Roman"/>
          <w:b/>
          <w:color w:val="4BACC6"/>
          <w:sz w:val="40"/>
          <w:szCs w:val="40"/>
          <w:lang w:val="be-BY"/>
        </w:rPr>
        <w:t>№14</w:t>
      </w:r>
    </w:p>
    <w:p w:rsidR="00E32464" w:rsidRPr="00AB6496" w:rsidRDefault="00481539" w:rsidP="00585423">
      <w:pPr>
        <w:pStyle w:val="BodyText"/>
        <w:tabs>
          <w:tab w:val="left" w:pos="9000"/>
          <w:tab w:val="left" w:pos="9072"/>
        </w:tabs>
        <w:spacing w:line="276" w:lineRule="auto"/>
        <w:ind w:left="360" w:right="360"/>
        <w:jc w:val="center"/>
        <w:rPr>
          <w:rFonts w:ascii="Times New Roman" w:hAnsi="Times New Roman" w:cs="Times New Roman"/>
          <w:sz w:val="40"/>
          <w:szCs w:val="40"/>
          <w:lang w:val="be-BY"/>
        </w:rPr>
      </w:pPr>
      <w:r w:rsidRPr="00AB6496">
        <w:rPr>
          <w:rFonts w:ascii="Times New Roman" w:hAnsi="Times New Roman" w:cs="Times New Roman"/>
          <w:b/>
          <w:color w:val="4BACC6"/>
          <w:sz w:val="40"/>
          <w:szCs w:val="40"/>
          <w:lang w:val="be-BY"/>
        </w:rPr>
        <w:t>Чэрвень</w:t>
      </w:r>
      <w:r w:rsidR="00E32464" w:rsidRPr="00AB6496">
        <w:rPr>
          <w:rFonts w:ascii="Times New Roman" w:hAnsi="Times New Roman" w:cs="Times New Roman"/>
          <w:b/>
          <w:color w:val="4BACC6"/>
          <w:sz w:val="40"/>
          <w:szCs w:val="40"/>
          <w:lang w:val="be-BY"/>
        </w:rPr>
        <w:t xml:space="preserve"> 201</w:t>
      </w:r>
      <w:r w:rsidR="001F1552" w:rsidRPr="00AB6496">
        <w:rPr>
          <w:rFonts w:ascii="Times New Roman" w:hAnsi="Times New Roman" w:cs="Times New Roman"/>
          <w:b/>
          <w:color w:val="4BACC6"/>
          <w:sz w:val="40"/>
          <w:szCs w:val="40"/>
          <w:lang w:val="be-BY"/>
        </w:rPr>
        <w:t>6</w:t>
      </w:r>
    </w:p>
    <w:p w:rsidR="00E32464" w:rsidRPr="00AB6496" w:rsidRDefault="00E32464" w:rsidP="00585423">
      <w:pPr>
        <w:pStyle w:val="BodyText"/>
        <w:tabs>
          <w:tab w:val="left" w:pos="9000"/>
          <w:tab w:val="left" w:pos="9072"/>
        </w:tabs>
        <w:spacing w:line="276" w:lineRule="auto"/>
        <w:ind w:left="360" w:right="360"/>
        <w:jc w:val="center"/>
        <w:rPr>
          <w:rFonts w:ascii="Times New Roman" w:hAnsi="Times New Roman" w:cs="Times New Roman"/>
          <w:lang w:val="be-BY"/>
        </w:rPr>
      </w:pPr>
    </w:p>
    <w:p w:rsidR="00E32464" w:rsidRPr="00AB6496" w:rsidRDefault="00E32464" w:rsidP="00585423">
      <w:pPr>
        <w:pStyle w:val="BodyText"/>
        <w:tabs>
          <w:tab w:val="left" w:pos="9000"/>
          <w:tab w:val="left" w:pos="9072"/>
        </w:tabs>
        <w:spacing w:line="276" w:lineRule="auto"/>
        <w:ind w:left="360" w:right="360"/>
        <w:jc w:val="center"/>
        <w:rPr>
          <w:rFonts w:ascii="Times New Roman" w:hAnsi="Times New Roman" w:cs="Times New Roman"/>
          <w:i/>
          <w:lang w:val="be-BY"/>
        </w:rPr>
      </w:pPr>
    </w:p>
    <w:p w:rsidR="00495EDD" w:rsidRPr="00AB6496" w:rsidRDefault="00495EDD" w:rsidP="00585423">
      <w:pPr>
        <w:pStyle w:val="BodyText"/>
        <w:tabs>
          <w:tab w:val="left" w:pos="9000"/>
          <w:tab w:val="left" w:pos="9072"/>
        </w:tabs>
        <w:spacing w:line="276" w:lineRule="auto"/>
        <w:ind w:left="360" w:right="360"/>
        <w:jc w:val="center"/>
        <w:rPr>
          <w:rFonts w:ascii="Times New Roman" w:hAnsi="Times New Roman" w:cs="Times New Roman"/>
          <w:i/>
          <w:lang w:val="be-BY"/>
        </w:rPr>
      </w:pPr>
    </w:p>
    <w:p w:rsidR="00E32464" w:rsidRPr="00AB6496" w:rsidRDefault="00E32464" w:rsidP="00585423">
      <w:pPr>
        <w:pStyle w:val="BodyText"/>
        <w:tabs>
          <w:tab w:val="left" w:pos="9000"/>
          <w:tab w:val="left" w:pos="9072"/>
        </w:tabs>
        <w:spacing w:line="276" w:lineRule="auto"/>
        <w:ind w:left="360" w:right="360"/>
        <w:jc w:val="center"/>
        <w:rPr>
          <w:rFonts w:ascii="Times New Roman" w:hAnsi="Times New Roman" w:cs="Times New Roman"/>
          <w:i/>
          <w:lang w:val="be-BY"/>
        </w:rPr>
      </w:pPr>
      <w:r w:rsidRPr="00AB6496">
        <w:rPr>
          <w:rFonts w:ascii="Times New Roman" w:hAnsi="Times New Roman" w:cs="Times New Roman"/>
          <w:i/>
          <w:lang w:val="be-BY"/>
        </w:rPr>
        <w:t>Часопіс заснаваны ў сьнежні 2012 года</w:t>
      </w:r>
    </w:p>
    <w:p w:rsidR="00E32464" w:rsidRPr="00AB6496" w:rsidRDefault="00E32464" w:rsidP="00585423">
      <w:pPr>
        <w:pStyle w:val="BodyText"/>
        <w:tabs>
          <w:tab w:val="left" w:pos="9000"/>
          <w:tab w:val="left" w:pos="9072"/>
        </w:tabs>
        <w:spacing w:line="276" w:lineRule="auto"/>
        <w:ind w:left="360" w:right="360"/>
        <w:jc w:val="center"/>
        <w:rPr>
          <w:rFonts w:ascii="Times New Roman" w:hAnsi="Times New Roman" w:cs="Times New Roman"/>
          <w:i/>
          <w:lang w:val="be-BY"/>
        </w:rPr>
      </w:pPr>
      <w:r w:rsidRPr="00AB6496">
        <w:rPr>
          <w:rFonts w:ascii="Times New Roman" w:hAnsi="Times New Roman" w:cs="Times New Roman"/>
          <w:i/>
          <w:lang w:val="be-BY"/>
        </w:rPr>
        <w:t>Выходзіць раз на тры месяцы</w:t>
      </w:r>
    </w:p>
    <w:p w:rsidR="009A5784" w:rsidRPr="00AB6496" w:rsidRDefault="009A5784" w:rsidP="00585423">
      <w:pPr>
        <w:pStyle w:val="BodyText"/>
        <w:tabs>
          <w:tab w:val="left" w:pos="9000"/>
          <w:tab w:val="left" w:pos="9072"/>
        </w:tabs>
        <w:spacing w:line="276" w:lineRule="auto"/>
        <w:ind w:left="360" w:right="360"/>
        <w:jc w:val="both"/>
        <w:rPr>
          <w:rFonts w:ascii="Times New Roman" w:hAnsi="Times New Roman" w:cs="Times New Roman"/>
          <w:i/>
          <w:lang w:val="ru-RU"/>
        </w:rPr>
      </w:pPr>
    </w:p>
    <w:p w:rsidR="009A5784" w:rsidRPr="00AB6496" w:rsidRDefault="009A5784" w:rsidP="00585423">
      <w:pPr>
        <w:pStyle w:val="BodyText"/>
        <w:tabs>
          <w:tab w:val="left" w:pos="9000"/>
          <w:tab w:val="left" w:pos="9072"/>
        </w:tabs>
        <w:spacing w:line="276" w:lineRule="auto"/>
        <w:ind w:left="360" w:right="360"/>
        <w:jc w:val="both"/>
        <w:rPr>
          <w:rFonts w:ascii="Times New Roman" w:hAnsi="Times New Roman" w:cs="Times New Roman"/>
          <w:i/>
          <w:lang w:val="ru-RU"/>
        </w:rPr>
      </w:pPr>
    </w:p>
    <w:p w:rsidR="009A5784" w:rsidRPr="00AB6496" w:rsidRDefault="009A5784" w:rsidP="00585423">
      <w:pPr>
        <w:pStyle w:val="BodyText"/>
        <w:tabs>
          <w:tab w:val="left" w:pos="9000"/>
          <w:tab w:val="left" w:pos="9072"/>
        </w:tabs>
        <w:spacing w:line="276" w:lineRule="auto"/>
        <w:ind w:left="360" w:right="360"/>
        <w:jc w:val="both"/>
        <w:rPr>
          <w:rFonts w:ascii="Times New Roman" w:hAnsi="Times New Roman" w:cs="Times New Roman"/>
          <w:i/>
          <w:lang w:val="ru-RU"/>
        </w:rPr>
      </w:pPr>
    </w:p>
    <w:p w:rsidR="009A5784" w:rsidRPr="00AB6496" w:rsidRDefault="009A5784" w:rsidP="00585423">
      <w:pPr>
        <w:pStyle w:val="BodyText"/>
        <w:tabs>
          <w:tab w:val="left" w:pos="9000"/>
          <w:tab w:val="left" w:pos="9072"/>
        </w:tabs>
        <w:spacing w:line="276" w:lineRule="auto"/>
        <w:ind w:left="360" w:right="360"/>
        <w:jc w:val="center"/>
        <w:rPr>
          <w:rFonts w:ascii="Times New Roman" w:hAnsi="Times New Roman" w:cs="Times New Roman"/>
          <w:i/>
          <w:lang w:val="ru-RU"/>
        </w:rPr>
      </w:pPr>
      <w:r w:rsidRPr="00AB6496">
        <w:rPr>
          <w:rFonts w:ascii="Times New Roman" w:hAnsi="Times New Roman" w:cs="Times New Roman"/>
          <w:i/>
          <w:noProof/>
          <w:lang w:val="en-US" w:eastAsia="en-US"/>
        </w:rPr>
        <w:drawing>
          <wp:inline distT="0" distB="0" distL="0" distR="0">
            <wp:extent cx="794980" cy="437322"/>
            <wp:effectExtent l="19050" t="0" r="5120" b="0"/>
            <wp:docPr id="5" name="Picture 1" descr="C:\Users\Peter\Desktop\Documents\Document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r\Desktop\Documents\Documents\logo.jpg"/>
                    <pic:cNvPicPr>
                      <a:picLocks noChangeAspect="1" noChangeArrowheads="1"/>
                    </pic:cNvPicPr>
                  </pic:nvPicPr>
                  <pic:blipFill>
                    <a:blip r:embed="rId9" cstate="print"/>
                    <a:srcRect/>
                    <a:stretch>
                      <a:fillRect/>
                    </a:stretch>
                  </pic:blipFill>
                  <pic:spPr bwMode="auto">
                    <a:xfrm>
                      <a:off x="0" y="0"/>
                      <a:ext cx="794385" cy="436994"/>
                    </a:xfrm>
                    <a:prstGeom prst="rect">
                      <a:avLst/>
                    </a:prstGeom>
                    <a:noFill/>
                    <a:ln w="9525">
                      <a:noFill/>
                      <a:miter lim="800000"/>
                      <a:headEnd/>
                      <a:tailEnd/>
                    </a:ln>
                  </pic:spPr>
                </pic:pic>
              </a:graphicData>
            </a:graphic>
          </wp:inline>
        </w:drawing>
      </w:r>
      <w:r w:rsidR="00DA01DD">
        <w:rPr>
          <w:rFonts w:ascii="Times New Roman" w:hAnsi="Times New Roman" w:cs="Times New Roman"/>
          <w:i/>
          <w:lang w:val="be-BY"/>
        </w:rPr>
        <w:t xml:space="preserve">                       </w:t>
      </w:r>
      <w:r w:rsidRPr="00AB6496">
        <w:rPr>
          <w:rFonts w:ascii="Times New Roman" w:hAnsi="Times New Roman" w:cs="Times New Roman"/>
          <w:i/>
          <w:lang w:val="be-BY"/>
        </w:rPr>
        <w:t xml:space="preserve">    Аттава, Канада          </w:t>
      </w:r>
      <w:r w:rsidR="00DA01DD">
        <w:rPr>
          <w:rFonts w:ascii="Times New Roman" w:hAnsi="Times New Roman" w:cs="Times New Roman"/>
          <w:i/>
          <w:lang w:val="be-BY"/>
        </w:rPr>
        <w:t xml:space="preserve">            </w:t>
      </w:r>
      <w:r w:rsidRPr="00AB6496">
        <w:rPr>
          <w:rFonts w:ascii="Times New Roman" w:hAnsi="Times New Roman" w:cs="Times New Roman"/>
          <w:i/>
          <w:lang w:val="be-BY"/>
        </w:rPr>
        <w:t xml:space="preserve">           </w:t>
      </w:r>
      <w:r w:rsidRPr="00AB6496">
        <w:rPr>
          <w:rFonts w:ascii="Times New Roman" w:hAnsi="Times New Roman" w:cs="Times New Roman"/>
          <w:i/>
          <w:noProof/>
          <w:lang w:val="en-US" w:eastAsia="en-US"/>
        </w:rPr>
        <w:drawing>
          <wp:inline distT="0" distB="0" distL="0" distR="0">
            <wp:extent cx="794982" cy="364435"/>
            <wp:effectExtent l="19050" t="0" r="5118" b="0"/>
            <wp:docPr id="6" name="Picture 1" descr="C:\Users\Peter\Desktop\Documents\Document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r\Desktop\Documents\Documents\logo.jpg"/>
                    <pic:cNvPicPr>
                      <a:picLocks noChangeAspect="1" noChangeArrowheads="1"/>
                    </pic:cNvPicPr>
                  </pic:nvPicPr>
                  <pic:blipFill>
                    <a:blip r:embed="rId10" cstate="print"/>
                    <a:srcRect/>
                    <a:stretch>
                      <a:fillRect/>
                    </a:stretch>
                  </pic:blipFill>
                  <pic:spPr bwMode="auto">
                    <a:xfrm>
                      <a:off x="0" y="0"/>
                      <a:ext cx="794385" cy="364161"/>
                    </a:xfrm>
                    <a:prstGeom prst="rect">
                      <a:avLst/>
                    </a:prstGeom>
                    <a:noFill/>
                    <a:ln w="9525">
                      <a:noFill/>
                      <a:miter lim="800000"/>
                      <a:headEnd/>
                      <a:tailEnd/>
                    </a:ln>
                  </pic:spPr>
                </pic:pic>
              </a:graphicData>
            </a:graphic>
          </wp:inline>
        </w:drawing>
      </w:r>
    </w:p>
    <w:p w:rsidR="009A5784" w:rsidRPr="00AB6496" w:rsidRDefault="009A5784" w:rsidP="00585423">
      <w:pPr>
        <w:pStyle w:val="BodyText"/>
        <w:tabs>
          <w:tab w:val="left" w:pos="9000"/>
          <w:tab w:val="left" w:pos="9072"/>
        </w:tabs>
        <w:spacing w:line="276" w:lineRule="auto"/>
        <w:ind w:left="360" w:right="360"/>
        <w:jc w:val="both"/>
        <w:rPr>
          <w:rFonts w:ascii="Times New Roman" w:hAnsi="Times New Roman" w:cs="Times New Roman"/>
          <w:i/>
          <w:lang w:val="ru-RU"/>
        </w:rPr>
      </w:pPr>
    </w:p>
    <w:p w:rsidR="009A5784" w:rsidRPr="00AB6496" w:rsidRDefault="009A5784" w:rsidP="00585423">
      <w:pPr>
        <w:pStyle w:val="BodyText"/>
        <w:tabs>
          <w:tab w:val="left" w:pos="9000"/>
          <w:tab w:val="left" w:pos="9072"/>
        </w:tabs>
        <w:spacing w:line="276" w:lineRule="auto"/>
        <w:ind w:left="360" w:right="360"/>
        <w:jc w:val="both"/>
        <w:rPr>
          <w:rFonts w:ascii="Times New Roman" w:hAnsi="Times New Roman" w:cs="Times New Roman"/>
          <w:i/>
          <w:lang w:val="be-BY"/>
        </w:rPr>
      </w:pPr>
    </w:p>
    <w:p w:rsidR="00D415F7" w:rsidRPr="00AB6496" w:rsidRDefault="00D415F7" w:rsidP="00585423">
      <w:pPr>
        <w:pStyle w:val="BodyText"/>
        <w:tabs>
          <w:tab w:val="left" w:pos="9000"/>
          <w:tab w:val="left" w:pos="9072"/>
        </w:tabs>
        <w:spacing w:line="276" w:lineRule="auto"/>
        <w:ind w:left="360" w:right="360"/>
        <w:jc w:val="center"/>
        <w:rPr>
          <w:rStyle w:val="Strong"/>
          <w:rFonts w:ascii="Times New Roman" w:hAnsi="Times New Roman" w:cs="Times New Roman"/>
          <w:color w:val="4BACC6"/>
          <w:lang w:val="ru-RU"/>
        </w:rPr>
      </w:pPr>
    </w:p>
    <w:p w:rsidR="00E32464" w:rsidRPr="00AB6496" w:rsidRDefault="00E32464" w:rsidP="00585423">
      <w:pPr>
        <w:pStyle w:val="BodyText"/>
        <w:tabs>
          <w:tab w:val="left" w:pos="9000"/>
          <w:tab w:val="left" w:pos="9072"/>
        </w:tabs>
        <w:spacing w:line="276" w:lineRule="auto"/>
        <w:ind w:left="360" w:right="360"/>
        <w:jc w:val="center"/>
        <w:rPr>
          <w:rStyle w:val="Strong"/>
          <w:rFonts w:ascii="Times New Roman" w:hAnsi="Times New Roman" w:cs="Times New Roman"/>
          <w:color w:val="4BACC6"/>
          <w:lang w:val="be-BY"/>
        </w:rPr>
      </w:pPr>
      <w:r w:rsidRPr="00AB6496">
        <w:rPr>
          <w:rStyle w:val="Strong"/>
          <w:rFonts w:ascii="Times New Roman" w:hAnsi="Times New Roman" w:cs="Times New Roman"/>
          <w:color w:val="4BACC6"/>
          <w:lang w:val="be-BY"/>
        </w:rPr>
        <w:t>Дарагія сябры!</w:t>
      </w:r>
    </w:p>
    <w:p w:rsidR="006B35C0" w:rsidRPr="00AB6496" w:rsidRDefault="006B35C0" w:rsidP="00585423">
      <w:pPr>
        <w:pStyle w:val="BodyText"/>
        <w:tabs>
          <w:tab w:val="left" w:pos="9000"/>
          <w:tab w:val="left" w:pos="9072"/>
        </w:tabs>
        <w:spacing w:line="276" w:lineRule="auto"/>
        <w:ind w:left="360" w:right="360"/>
        <w:jc w:val="both"/>
        <w:rPr>
          <w:rFonts w:ascii="Times New Roman" w:hAnsi="Times New Roman" w:cs="Times New Roman"/>
          <w:lang w:val="be-BY"/>
        </w:rPr>
      </w:pPr>
    </w:p>
    <w:p w:rsidR="007C03BA" w:rsidRPr="00AB6496" w:rsidRDefault="009B7CBC" w:rsidP="00585423">
      <w:pPr>
        <w:tabs>
          <w:tab w:val="left" w:pos="9000"/>
          <w:tab w:val="left" w:pos="9072"/>
        </w:tabs>
        <w:ind w:left="360" w:right="360"/>
        <w:jc w:val="both"/>
        <w:rPr>
          <w:rFonts w:ascii="Times New Roman" w:hAnsi="Times New Roman"/>
          <w:sz w:val="24"/>
          <w:szCs w:val="24"/>
          <w:lang w:val="be-BY"/>
        </w:rPr>
      </w:pPr>
      <w:r w:rsidRPr="00AB6496">
        <w:rPr>
          <w:rFonts w:ascii="Times New Roman" w:hAnsi="Times New Roman"/>
          <w:sz w:val="24"/>
          <w:szCs w:val="24"/>
          <w:lang w:val="ru-RU"/>
        </w:rPr>
        <w:t>Часопіс</w:t>
      </w:r>
      <w:r w:rsidRPr="00AB6496">
        <w:rPr>
          <w:rFonts w:ascii="Times New Roman" w:hAnsi="Times New Roman"/>
          <w:b/>
          <w:sz w:val="24"/>
          <w:szCs w:val="24"/>
          <w:lang w:val="ru-RU"/>
        </w:rPr>
        <w:t>“</w:t>
      </w:r>
      <w:r w:rsidR="00495EDD" w:rsidRPr="00AB6496">
        <w:rPr>
          <w:rFonts w:ascii="Times New Roman" w:hAnsi="Times New Roman"/>
          <w:b/>
          <w:sz w:val="24"/>
          <w:szCs w:val="24"/>
          <w:lang w:val="be-BY"/>
        </w:rPr>
        <w:t>КУЛЬТУРА, НАЦЫЯ</w:t>
      </w:r>
      <w:r w:rsidR="00E32464" w:rsidRPr="00AB6496">
        <w:rPr>
          <w:rFonts w:ascii="Times New Roman" w:hAnsi="Times New Roman"/>
          <w:b/>
          <w:sz w:val="24"/>
          <w:szCs w:val="24"/>
          <w:lang w:val="ru-RU"/>
        </w:rPr>
        <w:t>”</w:t>
      </w:r>
      <w:r w:rsidR="00E32464" w:rsidRPr="00AB6496">
        <w:rPr>
          <w:rFonts w:ascii="Times New Roman" w:hAnsi="Times New Roman"/>
          <w:sz w:val="24"/>
          <w:szCs w:val="24"/>
          <w:lang w:val="ru-RU"/>
        </w:rPr>
        <w:t xml:space="preserve"> заснаваны як незалежнае перыядычнае выданьне, прызначанае для абмеркаваньня праблем беларускай культуры і разві</w:t>
      </w:r>
      <w:r w:rsidR="001A0877" w:rsidRPr="00AB6496">
        <w:rPr>
          <w:rFonts w:ascii="Times New Roman" w:hAnsi="Times New Roman"/>
          <w:sz w:val="24"/>
          <w:szCs w:val="24"/>
          <w:lang w:val="ru-RU"/>
        </w:rPr>
        <w:t>ц</w:t>
      </w:r>
      <w:r w:rsidR="00D74E31" w:rsidRPr="00AB6496">
        <w:rPr>
          <w:rFonts w:ascii="Times New Roman" w:hAnsi="Times New Roman"/>
          <w:sz w:val="24"/>
          <w:szCs w:val="24"/>
          <w:lang w:val="be-BY"/>
        </w:rPr>
        <w:t>ь</w:t>
      </w:r>
      <w:r w:rsidR="001A0877" w:rsidRPr="00AB6496">
        <w:rPr>
          <w:rFonts w:ascii="Times New Roman" w:hAnsi="Times New Roman"/>
          <w:sz w:val="24"/>
          <w:szCs w:val="24"/>
          <w:lang w:val="ru-RU"/>
        </w:rPr>
        <w:t>ц</w:t>
      </w:r>
      <w:r w:rsidR="00E32464" w:rsidRPr="00AB6496">
        <w:rPr>
          <w:rFonts w:ascii="Times New Roman" w:hAnsi="Times New Roman"/>
          <w:sz w:val="24"/>
          <w:szCs w:val="24"/>
          <w:lang w:val="ru-RU"/>
        </w:rPr>
        <w:t>я беларускасьці.</w:t>
      </w:r>
    </w:p>
    <w:p w:rsidR="00E32464" w:rsidRPr="00AB6496" w:rsidRDefault="00E32464" w:rsidP="00585423">
      <w:pPr>
        <w:pStyle w:val="BodyText"/>
        <w:tabs>
          <w:tab w:val="left" w:pos="9000"/>
          <w:tab w:val="left" w:pos="9072"/>
        </w:tabs>
        <w:spacing w:line="276" w:lineRule="auto"/>
        <w:ind w:left="360" w:right="360"/>
        <w:rPr>
          <w:rFonts w:ascii="Times New Roman" w:hAnsi="Times New Roman" w:cs="Times New Roman"/>
          <w:lang w:val="be-BY"/>
        </w:rPr>
      </w:pPr>
      <w:r w:rsidRPr="00AB6496">
        <w:rPr>
          <w:rFonts w:ascii="Times New Roman" w:hAnsi="Times New Roman" w:cs="Times New Roman"/>
          <w:lang w:val="be-BY"/>
        </w:rPr>
        <w:t>Часопіс з</w:t>
      </w:r>
      <w:r w:rsidR="00DD1A10" w:rsidRPr="00AB6496">
        <w:rPr>
          <w:rFonts w:ascii="Times New Roman" w:hAnsi="Times New Roman" w:cs="Times New Roman"/>
          <w:lang w:val="be-BY"/>
        </w:rPr>
        <w:t>ь</w:t>
      </w:r>
      <w:r w:rsidRPr="00AB6496">
        <w:rPr>
          <w:rFonts w:ascii="Times New Roman" w:hAnsi="Times New Roman" w:cs="Times New Roman"/>
          <w:lang w:val="be-BY"/>
        </w:rPr>
        <w:t>мяшчае арыгінальныя аналітычныя артыку</w:t>
      </w:r>
      <w:r w:rsidR="006D26A5" w:rsidRPr="00AB6496">
        <w:rPr>
          <w:rFonts w:ascii="Times New Roman" w:hAnsi="Times New Roman" w:cs="Times New Roman"/>
          <w:lang w:val="be-BY"/>
        </w:rPr>
        <w:t xml:space="preserve">лы, эсэ, а таксама </w:t>
      </w:r>
      <w:r w:rsidRPr="00AB6496">
        <w:rPr>
          <w:rFonts w:ascii="Times New Roman" w:hAnsi="Times New Roman" w:cs="Times New Roman"/>
          <w:lang w:val="be-BY"/>
        </w:rPr>
        <w:t>абгрунтаваныя дыскусіі і каментары па гісторыі, мове, літаратуры, сацыялогіі, традыцыях і іншых пытаньнях, маючых дачыненьне да разві</w:t>
      </w:r>
      <w:r w:rsidR="001A0877" w:rsidRPr="00AB6496">
        <w:rPr>
          <w:rFonts w:ascii="Times New Roman" w:hAnsi="Times New Roman" w:cs="Times New Roman"/>
          <w:lang w:val="be-BY"/>
        </w:rPr>
        <w:t>цц</w:t>
      </w:r>
      <w:r w:rsidRPr="00AB6496">
        <w:rPr>
          <w:rFonts w:ascii="Times New Roman" w:hAnsi="Times New Roman" w:cs="Times New Roman"/>
          <w:lang w:val="be-BY"/>
        </w:rPr>
        <w:t>я беларускай нацыі.</w:t>
      </w:r>
    </w:p>
    <w:p w:rsidR="00E32464" w:rsidRPr="00AB6496" w:rsidRDefault="00E32464" w:rsidP="00585423">
      <w:pPr>
        <w:pStyle w:val="BodyText"/>
        <w:tabs>
          <w:tab w:val="left" w:pos="9000"/>
          <w:tab w:val="left" w:pos="9072"/>
        </w:tabs>
        <w:spacing w:line="276" w:lineRule="auto"/>
        <w:ind w:left="360" w:right="360"/>
        <w:rPr>
          <w:rFonts w:ascii="Times New Roman" w:hAnsi="Times New Roman" w:cs="Times New Roman"/>
          <w:lang w:val="be-BY"/>
        </w:rPr>
      </w:pPr>
      <w:r w:rsidRPr="00AB6496">
        <w:rPr>
          <w:rFonts w:ascii="Times New Roman" w:hAnsi="Times New Roman" w:cs="Times New Roman"/>
          <w:lang w:val="ru-RU"/>
        </w:rPr>
        <w:t>Беларуская Мова – асноўная мова часопіса, але магчымы публікацыі і на іншых мовах.</w:t>
      </w:r>
    </w:p>
    <w:p w:rsidR="00E32464" w:rsidRPr="00AB6496" w:rsidRDefault="00E32464" w:rsidP="00585423">
      <w:pPr>
        <w:pStyle w:val="BodyText"/>
        <w:tabs>
          <w:tab w:val="left" w:pos="9000"/>
          <w:tab w:val="left" w:pos="9072"/>
        </w:tabs>
        <w:spacing w:line="276" w:lineRule="auto"/>
        <w:ind w:left="360" w:right="360"/>
        <w:rPr>
          <w:rFonts w:ascii="Times New Roman" w:hAnsi="Times New Roman" w:cs="Times New Roman"/>
          <w:lang w:val="be-BY"/>
        </w:rPr>
      </w:pPr>
      <w:r w:rsidRPr="00AB6496">
        <w:rPr>
          <w:rFonts w:ascii="Times New Roman" w:hAnsi="Times New Roman" w:cs="Times New Roman"/>
          <w:lang w:val="be-BY"/>
        </w:rPr>
        <w:t>Запрашаем да супрацоўніцтва ўсіх зацікаўленых.</w:t>
      </w:r>
    </w:p>
    <w:p w:rsidR="007C03BA" w:rsidRPr="00AB6496" w:rsidRDefault="007C03BA" w:rsidP="00585423">
      <w:pPr>
        <w:pStyle w:val="BodyText"/>
        <w:tabs>
          <w:tab w:val="left" w:pos="9000"/>
          <w:tab w:val="left" w:pos="9072"/>
        </w:tabs>
        <w:spacing w:line="276" w:lineRule="auto"/>
        <w:ind w:left="360" w:right="360"/>
        <w:rPr>
          <w:rFonts w:ascii="Times New Roman" w:hAnsi="Times New Roman" w:cs="Times New Roman"/>
          <w:color w:val="00B0F0"/>
          <w:lang w:val="ru-RU"/>
        </w:rPr>
      </w:pPr>
      <w:r w:rsidRPr="00AB6496">
        <w:rPr>
          <w:rFonts w:ascii="Times New Roman" w:hAnsi="Times New Roman" w:cs="Times New Roman"/>
          <w:i/>
          <w:lang w:val="be-BY"/>
        </w:rPr>
        <w:t>Свае матэрыялы дасылайце на</w:t>
      </w:r>
      <w:r w:rsidR="00060C4F" w:rsidRPr="00AB6496">
        <w:rPr>
          <w:rFonts w:ascii="Times New Roman" w:hAnsi="Times New Roman" w:cs="Times New Roman"/>
          <w:i/>
          <w:lang w:val="ru-RU"/>
        </w:rPr>
        <w:t xml:space="preserve"> </w:t>
      </w:r>
      <w:hyperlink r:id="rId11" w:history="1">
        <w:r w:rsidRPr="00AB6496">
          <w:rPr>
            <w:rStyle w:val="Hyperlink"/>
            <w:rFonts w:ascii="Times New Roman" w:hAnsi="Times New Roman" w:cs="Times New Roman"/>
            <w:color w:val="00B0F0"/>
          </w:rPr>
          <w:t>chasopis</w:t>
        </w:r>
        <w:r w:rsidRPr="00AB6496">
          <w:rPr>
            <w:rStyle w:val="Hyperlink"/>
            <w:rFonts w:ascii="Times New Roman" w:hAnsi="Times New Roman" w:cs="Times New Roman"/>
            <w:color w:val="00B0F0"/>
            <w:lang w:val="ru-RU"/>
          </w:rPr>
          <w:t>.</w:t>
        </w:r>
        <w:r w:rsidRPr="00AB6496">
          <w:rPr>
            <w:rStyle w:val="Hyperlink"/>
            <w:rFonts w:ascii="Times New Roman" w:hAnsi="Times New Roman" w:cs="Times New Roman"/>
            <w:color w:val="00B0F0"/>
          </w:rPr>
          <w:t>sakavik</w:t>
        </w:r>
        <w:r w:rsidRPr="00AB6496">
          <w:rPr>
            <w:rStyle w:val="Hyperlink"/>
            <w:rFonts w:ascii="Times New Roman" w:hAnsi="Times New Roman" w:cs="Times New Roman"/>
            <w:color w:val="00B0F0"/>
            <w:lang w:val="ru-RU"/>
          </w:rPr>
          <w:t>@</w:t>
        </w:r>
        <w:r w:rsidRPr="00AB6496">
          <w:rPr>
            <w:rStyle w:val="Hyperlink"/>
            <w:rFonts w:ascii="Times New Roman" w:hAnsi="Times New Roman" w:cs="Times New Roman"/>
            <w:color w:val="00B0F0"/>
          </w:rPr>
          <w:t>hotmail</w:t>
        </w:r>
        <w:r w:rsidRPr="00AB6496">
          <w:rPr>
            <w:rStyle w:val="Hyperlink"/>
            <w:rFonts w:ascii="Times New Roman" w:hAnsi="Times New Roman" w:cs="Times New Roman"/>
            <w:color w:val="00B0F0"/>
            <w:lang w:val="ru-RU"/>
          </w:rPr>
          <w:t>.</w:t>
        </w:r>
        <w:r w:rsidRPr="00AB6496">
          <w:rPr>
            <w:rStyle w:val="Hyperlink"/>
            <w:rFonts w:ascii="Times New Roman" w:hAnsi="Times New Roman" w:cs="Times New Roman"/>
            <w:color w:val="00B0F0"/>
          </w:rPr>
          <w:t>com</w:t>
        </w:r>
      </w:hyperlink>
    </w:p>
    <w:p w:rsidR="007C03BA" w:rsidRPr="00AB6496" w:rsidRDefault="007C03BA" w:rsidP="00585423">
      <w:pPr>
        <w:pStyle w:val="BodyText"/>
        <w:tabs>
          <w:tab w:val="left" w:pos="9000"/>
          <w:tab w:val="left" w:pos="9072"/>
        </w:tabs>
        <w:spacing w:line="276" w:lineRule="auto"/>
        <w:ind w:left="360" w:right="360"/>
        <w:rPr>
          <w:rFonts w:ascii="Times New Roman" w:hAnsi="Times New Roman" w:cs="Times New Roman"/>
          <w:lang w:val="ru-RU"/>
        </w:rPr>
      </w:pPr>
    </w:p>
    <w:p w:rsidR="007C03BA" w:rsidRPr="00AB6496" w:rsidRDefault="007C03BA" w:rsidP="00585423">
      <w:pPr>
        <w:tabs>
          <w:tab w:val="left" w:pos="9000"/>
          <w:tab w:val="left" w:pos="9072"/>
        </w:tabs>
        <w:ind w:left="360" w:right="360"/>
        <w:jc w:val="both"/>
        <w:rPr>
          <w:rFonts w:ascii="Times New Roman" w:hAnsi="Times New Roman"/>
          <w:color w:val="23B8DC"/>
          <w:sz w:val="24"/>
          <w:szCs w:val="24"/>
          <w:lang w:val="be-BY"/>
        </w:rPr>
      </w:pPr>
      <w:r w:rsidRPr="00AB6496">
        <w:rPr>
          <w:rFonts w:ascii="Times New Roman" w:hAnsi="Times New Roman"/>
          <w:sz w:val="24"/>
          <w:szCs w:val="24"/>
          <w:lang w:val="be-BY"/>
        </w:rPr>
        <w:t xml:space="preserve">Часопіс </w:t>
      </w:r>
      <w:r w:rsidRPr="00AB6496">
        <w:rPr>
          <w:rFonts w:ascii="Times New Roman" w:hAnsi="Times New Roman"/>
          <w:b/>
          <w:sz w:val="24"/>
          <w:szCs w:val="24"/>
          <w:lang w:val="be-BY"/>
        </w:rPr>
        <w:t xml:space="preserve">“КУЛЬТУРА, НАЦЫЯ” </w:t>
      </w:r>
      <w:r w:rsidRPr="00AB6496">
        <w:rPr>
          <w:rFonts w:ascii="Times New Roman" w:hAnsi="Times New Roman"/>
          <w:sz w:val="24"/>
          <w:szCs w:val="24"/>
          <w:lang w:val="be-BY"/>
        </w:rPr>
        <w:t>публікуе</w:t>
      </w:r>
      <w:r w:rsidR="001A0877" w:rsidRPr="00AB6496">
        <w:rPr>
          <w:rFonts w:ascii="Times New Roman" w:hAnsi="Times New Roman"/>
          <w:sz w:val="24"/>
          <w:szCs w:val="24"/>
          <w:lang w:val="be-BY"/>
        </w:rPr>
        <w:t>цц</w:t>
      </w:r>
      <w:r w:rsidRPr="00AB6496">
        <w:rPr>
          <w:rFonts w:ascii="Times New Roman" w:hAnsi="Times New Roman"/>
          <w:sz w:val="24"/>
          <w:szCs w:val="24"/>
          <w:lang w:val="be-BY"/>
        </w:rPr>
        <w:t xml:space="preserve">а на вэб-старонцы </w:t>
      </w:r>
      <w:hyperlink r:id="rId12" w:history="1">
        <w:r w:rsidRPr="00AB6496">
          <w:rPr>
            <w:rStyle w:val="Hyperlink"/>
            <w:rFonts w:ascii="Times New Roman" w:hAnsi="Times New Roman"/>
            <w:color w:val="23B8DC"/>
            <w:sz w:val="24"/>
            <w:szCs w:val="24"/>
            <w:lang w:val="en-CA"/>
          </w:rPr>
          <w:t>www</w:t>
        </w:r>
        <w:r w:rsidRPr="00AB6496">
          <w:rPr>
            <w:rStyle w:val="Hyperlink"/>
            <w:rFonts w:ascii="Times New Roman" w:hAnsi="Times New Roman"/>
            <w:color w:val="23B8DC"/>
            <w:sz w:val="24"/>
            <w:szCs w:val="24"/>
            <w:lang w:val="ru-RU"/>
          </w:rPr>
          <w:t>.</w:t>
        </w:r>
        <w:r w:rsidRPr="00AB6496">
          <w:rPr>
            <w:rStyle w:val="Hyperlink"/>
            <w:rFonts w:ascii="Times New Roman" w:hAnsi="Times New Roman"/>
            <w:color w:val="23B8DC"/>
            <w:sz w:val="24"/>
            <w:szCs w:val="24"/>
            <w:lang w:val="en-CA"/>
          </w:rPr>
          <w:t>sakavik</w:t>
        </w:r>
        <w:r w:rsidRPr="00AB6496">
          <w:rPr>
            <w:rStyle w:val="Hyperlink"/>
            <w:rFonts w:ascii="Times New Roman" w:hAnsi="Times New Roman"/>
            <w:color w:val="23B8DC"/>
            <w:sz w:val="24"/>
            <w:szCs w:val="24"/>
            <w:lang w:val="ru-RU"/>
          </w:rPr>
          <w:t>.</w:t>
        </w:r>
        <w:r w:rsidRPr="00AB6496">
          <w:rPr>
            <w:rStyle w:val="Hyperlink"/>
            <w:rFonts w:ascii="Times New Roman" w:hAnsi="Times New Roman"/>
            <w:color w:val="23B8DC"/>
            <w:sz w:val="24"/>
            <w:szCs w:val="24"/>
            <w:lang w:val="en-CA"/>
          </w:rPr>
          <w:t>net</w:t>
        </w:r>
      </w:hyperlink>
    </w:p>
    <w:p w:rsidR="00E32464" w:rsidRPr="00AB6496" w:rsidRDefault="00E32464" w:rsidP="00585423">
      <w:pPr>
        <w:pStyle w:val="BodyText"/>
        <w:tabs>
          <w:tab w:val="left" w:pos="9000"/>
          <w:tab w:val="left" w:pos="9072"/>
        </w:tabs>
        <w:spacing w:line="276" w:lineRule="auto"/>
        <w:ind w:left="360" w:right="360"/>
        <w:jc w:val="both"/>
        <w:rPr>
          <w:rFonts w:ascii="Times New Roman" w:hAnsi="Times New Roman" w:cs="Times New Roman"/>
          <w:lang w:val="ru-RU"/>
        </w:rPr>
      </w:pPr>
    </w:p>
    <w:p w:rsidR="00E32464" w:rsidRPr="00AB6496" w:rsidRDefault="00E32464" w:rsidP="00585423">
      <w:pPr>
        <w:pStyle w:val="BodyText"/>
        <w:tabs>
          <w:tab w:val="left" w:pos="9000"/>
          <w:tab w:val="left" w:pos="9072"/>
        </w:tabs>
        <w:spacing w:line="276" w:lineRule="auto"/>
        <w:ind w:left="360" w:right="360"/>
        <w:jc w:val="both"/>
        <w:rPr>
          <w:rFonts w:ascii="Times New Roman" w:hAnsi="Times New Roman" w:cs="Times New Roman"/>
          <w:lang w:val="ru-RU"/>
        </w:rPr>
      </w:pPr>
    </w:p>
    <w:p w:rsidR="00E32464" w:rsidRPr="00AB6496" w:rsidRDefault="00BF38E9" w:rsidP="00585423">
      <w:pPr>
        <w:pStyle w:val="BodyText"/>
        <w:tabs>
          <w:tab w:val="left" w:pos="9000"/>
          <w:tab w:val="left" w:pos="9072"/>
        </w:tabs>
        <w:spacing w:line="276" w:lineRule="auto"/>
        <w:ind w:left="360" w:right="360"/>
        <w:jc w:val="right"/>
        <w:rPr>
          <w:rFonts w:ascii="Times New Roman" w:hAnsi="Times New Roman" w:cs="Times New Roman"/>
          <w:lang w:val="be-BY"/>
        </w:rPr>
      </w:pPr>
      <w:r w:rsidRPr="00AB6496">
        <w:rPr>
          <w:rFonts w:ascii="Times New Roman" w:hAnsi="Times New Roman" w:cs="Times New Roman"/>
          <w:b/>
          <w:bCs/>
          <w:lang w:val="be-BY"/>
        </w:rPr>
        <w:t>Рэдакцыя часопіса</w:t>
      </w:r>
      <w:r w:rsidR="00E32464" w:rsidRPr="00AB6496">
        <w:rPr>
          <w:rFonts w:ascii="Times New Roman" w:hAnsi="Times New Roman" w:cs="Times New Roman"/>
          <w:b/>
          <w:bCs/>
          <w:lang w:val="be-BY"/>
        </w:rPr>
        <w:t>:</w:t>
      </w:r>
    </w:p>
    <w:p w:rsidR="00E32464" w:rsidRPr="00AB6496" w:rsidRDefault="00E32464" w:rsidP="00585423">
      <w:pPr>
        <w:pStyle w:val="BodyText"/>
        <w:tabs>
          <w:tab w:val="left" w:pos="9000"/>
          <w:tab w:val="left" w:pos="9072"/>
        </w:tabs>
        <w:spacing w:line="276" w:lineRule="auto"/>
        <w:ind w:left="360" w:right="360"/>
        <w:jc w:val="right"/>
        <w:rPr>
          <w:rFonts w:ascii="Times New Roman" w:hAnsi="Times New Roman" w:cs="Times New Roman"/>
          <w:lang w:val="be-BY"/>
        </w:rPr>
      </w:pPr>
      <w:r w:rsidRPr="00AB6496">
        <w:rPr>
          <w:rFonts w:ascii="Times New Roman" w:hAnsi="Times New Roman" w:cs="Times New Roman"/>
          <w:lang w:val="be-BY"/>
        </w:rPr>
        <w:t xml:space="preserve">   Заснавальнік і рэдактар Пётра Мурзёнак</w:t>
      </w:r>
    </w:p>
    <w:p w:rsidR="00E32464" w:rsidRPr="00AB6496" w:rsidRDefault="00E32464" w:rsidP="00585423">
      <w:pPr>
        <w:pStyle w:val="BodyText"/>
        <w:tabs>
          <w:tab w:val="left" w:pos="9000"/>
          <w:tab w:val="left" w:pos="9072"/>
        </w:tabs>
        <w:spacing w:line="276" w:lineRule="auto"/>
        <w:ind w:left="360" w:right="360"/>
        <w:jc w:val="right"/>
        <w:rPr>
          <w:rFonts w:ascii="Times New Roman" w:hAnsi="Times New Roman" w:cs="Times New Roman"/>
          <w:lang w:val="be-BY"/>
        </w:rPr>
      </w:pPr>
      <w:r w:rsidRPr="00AB6496">
        <w:rPr>
          <w:rFonts w:ascii="Times New Roman" w:hAnsi="Times New Roman" w:cs="Times New Roman"/>
          <w:lang w:val="be-BY"/>
        </w:rPr>
        <w:t xml:space="preserve">   Сябры рэдакцыі: Наталія Баркар</w:t>
      </w:r>
    </w:p>
    <w:p w:rsidR="00E32464" w:rsidRPr="00AB6496" w:rsidRDefault="00E32464" w:rsidP="00585423">
      <w:pPr>
        <w:pStyle w:val="BodyText"/>
        <w:tabs>
          <w:tab w:val="left" w:pos="9000"/>
          <w:tab w:val="left" w:pos="9072"/>
        </w:tabs>
        <w:spacing w:line="276" w:lineRule="auto"/>
        <w:ind w:left="360" w:right="360"/>
        <w:jc w:val="right"/>
        <w:rPr>
          <w:rFonts w:ascii="Times New Roman" w:hAnsi="Times New Roman" w:cs="Times New Roman"/>
          <w:lang w:val="be-BY"/>
        </w:rPr>
      </w:pPr>
      <w:r w:rsidRPr="00AB6496">
        <w:rPr>
          <w:rFonts w:ascii="Times New Roman" w:hAnsi="Times New Roman" w:cs="Times New Roman"/>
          <w:lang w:val="be-BY"/>
        </w:rPr>
        <w:t xml:space="preserve">                                 Вікторыя Казлова</w:t>
      </w:r>
    </w:p>
    <w:p w:rsidR="00E32464" w:rsidRPr="00AB6496" w:rsidRDefault="00E32464" w:rsidP="00585423">
      <w:pPr>
        <w:pStyle w:val="BodyText"/>
        <w:tabs>
          <w:tab w:val="left" w:pos="9000"/>
          <w:tab w:val="left" w:pos="9072"/>
        </w:tabs>
        <w:spacing w:line="276" w:lineRule="auto"/>
        <w:ind w:left="360" w:right="360"/>
        <w:jc w:val="right"/>
        <w:rPr>
          <w:rFonts w:ascii="Times New Roman" w:hAnsi="Times New Roman" w:cs="Times New Roman"/>
          <w:lang w:val="be-BY"/>
        </w:rPr>
      </w:pPr>
      <w:r w:rsidRPr="00AB6496">
        <w:rPr>
          <w:rFonts w:ascii="Times New Roman" w:hAnsi="Times New Roman" w:cs="Times New Roman"/>
          <w:lang w:val="be-BY"/>
        </w:rPr>
        <w:t xml:space="preserve">                                 Галіна Туміловіч</w:t>
      </w:r>
    </w:p>
    <w:p w:rsidR="00E32464" w:rsidRPr="00AB6496" w:rsidRDefault="00E32464" w:rsidP="00585423">
      <w:pPr>
        <w:pStyle w:val="BodyText"/>
        <w:tabs>
          <w:tab w:val="left" w:pos="9000"/>
          <w:tab w:val="left" w:pos="9072"/>
        </w:tabs>
        <w:spacing w:line="276" w:lineRule="auto"/>
        <w:ind w:left="360" w:right="360"/>
        <w:jc w:val="both"/>
        <w:rPr>
          <w:rFonts w:ascii="Times New Roman" w:hAnsi="Times New Roman" w:cs="Times New Roman"/>
          <w:lang w:val="be-BY"/>
        </w:rPr>
      </w:pPr>
    </w:p>
    <w:p w:rsidR="00E32464" w:rsidRPr="00AB6496" w:rsidRDefault="00E32464" w:rsidP="00585423">
      <w:pPr>
        <w:pStyle w:val="BodyText"/>
        <w:tabs>
          <w:tab w:val="left" w:pos="9000"/>
          <w:tab w:val="left" w:pos="9072"/>
        </w:tabs>
        <w:spacing w:line="276" w:lineRule="auto"/>
        <w:ind w:left="360" w:right="360"/>
        <w:jc w:val="both"/>
        <w:rPr>
          <w:rFonts w:ascii="Times New Roman" w:hAnsi="Times New Roman" w:cs="Times New Roman"/>
          <w:lang w:val="be-BY"/>
        </w:rPr>
      </w:pPr>
    </w:p>
    <w:p w:rsidR="009A5784" w:rsidRPr="00AB6496" w:rsidRDefault="009A5784" w:rsidP="00585423">
      <w:pPr>
        <w:pStyle w:val="BodyText"/>
        <w:tabs>
          <w:tab w:val="left" w:pos="9000"/>
          <w:tab w:val="left" w:pos="9072"/>
        </w:tabs>
        <w:spacing w:line="276" w:lineRule="auto"/>
        <w:ind w:left="360" w:right="360"/>
        <w:jc w:val="both"/>
        <w:rPr>
          <w:rFonts w:ascii="Times New Roman" w:hAnsi="Times New Roman" w:cs="Times New Roman"/>
          <w:lang w:val="ru-RU"/>
        </w:rPr>
      </w:pPr>
    </w:p>
    <w:p w:rsidR="009A5784" w:rsidRPr="00AB6496" w:rsidRDefault="009A5784" w:rsidP="00585423">
      <w:pPr>
        <w:pStyle w:val="BodyText"/>
        <w:tabs>
          <w:tab w:val="left" w:pos="9000"/>
          <w:tab w:val="left" w:pos="9072"/>
        </w:tabs>
        <w:spacing w:line="276" w:lineRule="auto"/>
        <w:ind w:left="360" w:right="360"/>
        <w:jc w:val="both"/>
        <w:rPr>
          <w:rFonts w:ascii="Times New Roman" w:hAnsi="Times New Roman" w:cs="Times New Roman"/>
          <w:lang w:val="ru-RU"/>
        </w:rPr>
      </w:pPr>
    </w:p>
    <w:p w:rsidR="005D2066" w:rsidRPr="009854EC" w:rsidRDefault="009A5784" w:rsidP="00585423">
      <w:pPr>
        <w:pStyle w:val="BodyText"/>
        <w:tabs>
          <w:tab w:val="left" w:pos="9000"/>
          <w:tab w:val="left" w:pos="9072"/>
        </w:tabs>
        <w:spacing w:line="276" w:lineRule="auto"/>
        <w:ind w:left="360" w:right="360"/>
        <w:jc w:val="center"/>
        <w:rPr>
          <w:rFonts w:ascii="Times New Roman" w:hAnsi="Times New Roman" w:cs="Times New Roman"/>
          <w:lang w:val="ru-RU"/>
        </w:rPr>
      </w:pPr>
      <w:r w:rsidRPr="00AB6496">
        <w:rPr>
          <w:rFonts w:ascii="Times New Roman" w:hAnsi="Times New Roman" w:cs="Times New Roman"/>
          <w:i/>
          <w:lang w:val="be-BY"/>
        </w:rPr>
        <w:t>Аттава, Канада</w:t>
      </w:r>
    </w:p>
    <w:p w:rsidR="00DA01DD" w:rsidRDefault="00DA01DD" w:rsidP="00585423">
      <w:pPr>
        <w:pStyle w:val="Heading2"/>
        <w:numPr>
          <w:ilvl w:val="0"/>
          <w:numId w:val="0"/>
        </w:numPr>
        <w:tabs>
          <w:tab w:val="left" w:pos="9000"/>
          <w:tab w:val="left" w:pos="9072"/>
        </w:tabs>
        <w:ind w:left="360" w:right="360"/>
        <w:jc w:val="center"/>
        <w:rPr>
          <w:rFonts w:ascii="Times New Roman" w:hAnsi="Times New Roman" w:cs="Times New Roman"/>
          <w:color w:val="23B8DC"/>
          <w:sz w:val="28"/>
          <w:szCs w:val="28"/>
          <w:lang w:val="ru-RU"/>
        </w:rPr>
      </w:pPr>
    </w:p>
    <w:p w:rsidR="005D2066" w:rsidRPr="00AB6496" w:rsidRDefault="00806FC2" w:rsidP="00585423">
      <w:pPr>
        <w:pStyle w:val="Heading2"/>
        <w:numPr>
          <w:ilvl w:val="0"/>
          <w:numId w:val="0"/>
        </w:numPr>
        <w:tabs>
          <w:tab w:val="left" w:pos="9000"/>
          <w:tab w:val="left" w:pos="9072"/>
        </w:tabs>
        <w:ind w:left="360" w:right="360"/>
        <w:jc w:val="center"/>
        <w:rPr>
          <w:rFonts w:ascii="Times New Roman" w:hAnsi="Times New Roman" w:cs="Times New Roman"/>
          <w:sz w:val="28"/>
          <w:szCs w:val="28"/>
          <w:lang w:val="ru-RU"/>
        </w:rPr>
      </w:pPr>
      <w:r w:rsidRPr="00AB6496">
        <w:rPr>
          <w:rFonts w:ascii="Times New Roman" w:hAnsi="Times New Roman" w:cs="Times New Roman"/>
          <w:color w:val="23B8DC"/>
          <w:sz w:val="28"/>
          <w:szCs w:val="28"/>
          <w:lang w:val="ru-RU"/>
        </w:rPr>
        <w:lastRenderedPageBreak/>
        <w:t xml:space="preserve">Зьмест часопіса </w:t>
      </w:r>
    </w:p>
    <w:p w:rsidR="005D2066" w:rsidRPr="00AB6496" w:rsidRDefault="005D2066" w:rsidP="00585423">
      <w:pPr>
        <w:tabs>
          <w:tab w:val="left" w:pos="9000"/>
        </w:tabs>
        <w:ind w:left="360" w:right="360"/>
        <w:jc w:val="both"/>
        <w:rPr>
          <w:rFonts w:ascii="Times New Roman" w:hAnsi="Times New Roman"/>
          <w:i/>
          <w:sz w:val="24"/>
          <w:szCs w:val="24"/>
          <w:u w:val="single"/>
          <w:lang w:val="ru-RU"/>
        </w:rPr>
      </w:pPr>
    </w:p>
    <w:p w:rsidR="00030B4C" w:rsidRPr="00AB6496" w:rsidRDefault="00060C4F" w:rsidP="00585423">
      <w:pPr>
        <w:tabs>
          <w:tab w:val="left" w:pos="9000"/>
        </w:tabs>
        <w:ind w:left="360" w:right="360"/>
        <w:jc w:val="both"/>
        <w:rPr>
          <w:rFonts w:ascii="Times New Roman" w:hAnsi="Times New Roman"/>
          <w:sz w:val="24"/>
          <w:szCs w:val="24"/>
          <w:lang w:val="be-BY"/>
        </w:rPr>
      </w:pPr>
      <w:r w:rsidRPr="00AB6496">
        <w:rPr>
          <w:rFonts w:ascii="Times New Roman" w:hAnsi="Times New Roman"/>
          <w:i/>
          <w:sz w:val="24"/>
          <w:szCs w:val="24"/>
          <w:u w:val="single"/>
          <w:lang w:val="be-BY"/>
        </w:rPr>
        <w:t>Прадмова рэдактара</w:t>
      </w:r>
      <w:r w:rsidR="000B2BA7" w:rsidRPr="00AB6496">
        <w:rPr>
          <w:rFonts w:ascii="Times New Roman" w:hAnsi="Times New Roman"/>
          <w:i/>
          <w:sz w:val="24"/>
          <w:szCs w:val="24"/>
          <w:lang w:val="be-BY"/>
        </w:rPr>
        <w:t xml:space="preserve">    </w:t>
      </w:r>
      <w:r w:rsidR="000B2BA7" w:rsidRPr="00AB6496">
        <w:rPr>
          <w:rFonts w:ascii="Times New Roman" w:hAnsi="Times New Roman"/>
          <w:sz w:val="24"/>
          <w:szCs w:val="24"/>
          <w:lang w:val="be-BY"/>
        </w:rPr>
        <w:t xml:space="preserve">                   </w:t>
      </w:r>
      <w:r w:rsidR="004F6EAB" w:rsidRPr="00AB6496">
        <w:rPr>
          <w:rFonts w:ascii="Times New Roman" w:hAnsi="Times New Roman"/>
          <w:sz w:val="24"/>
          <w:szCs w:val="24"/>
          <w:lang w:val="ru-RU"/>
        </w:rPr>
        <w:t xml:space="preserve">                                  </w:t>
      </w:r>
      <w:r w:rsidR="000B2BA7" w:rsidRPr="00AB6496">
        <w:rPr>
          <w:rFonts w:ascii="Times New Roman" w:hAnsi="Times New Roman"/>
          <w:sz w:val="24"/>
          <w:szCs w:val="24"/>
          <w:lang w:val="be-BY"/>
        </w:rPr>
        <w:t xml:space="preserve"> </w:t>
      </w:r>
      <w:r w:rsidR="009854EC" w:rsidRPr="00AB6496">
        <w:rPr>
          <w:rFonts w:ascii="Times New Roman" w:hAnsi="Times New Roman"/>
          <w:sz w:val="24"/>
          <w:szCs w:val="24"/>
          <w:lang w:val="ru-RU"/>
        </w:rPr>
        <w:t xml:space="preserve">                    </w:t>
      </w:r>
      <w:r w:rsidR="000C1B79" w:rsidRPr="00AB6496">
        <w:rPr>
          <w:rFonts w:ascii="Times New Roman" w:hAnsi="Times New Roman"/>
          <w:sz w:val="24"/>
          <w:szCs w:val="24"/>
          <w:lang w:val="ru-RU"/>
        </w:rPr>
        <w:t xml:space="preserve">  </w:t>
      </w:r>
      <w:r w:rsidR="000B2BA7" w:rsidRPr="00AB6496">
        <w:rPr>
          <w:rFonts w:ascii="Times New Roman" w:hAnsi="Times New Roman"/>
          <w:sz w:val="24"/>
          <w:szCs w:val="24"/>
          <w:lang w:val="be-BY"/>
        </w:rPr>
        <w:t xml:space="preserve">  </w:t>
      </w:r>
      <w:r w:rsidR="00576C5E" w:rsidRPr="00AB6496">
        <w:rPr>
          <w:rFonts w:ascii="Times New Roman" w:hAnsi="Times New Roman"/>
          <w:sz w:val="24"/>
          <w:szCs w:val="24"/>
          <w:lang w:val="be-BY"/>
        </w:rPr>
        <w:t>(с.</w:t>
      </w:r>
      <w:r w:rsidR="00263461" w:rsidRPr="00AB6496">
        <w:rPr>
          <w:rFonts w:ascii="Times New Roman" w:hAnsi="Times New Roman"/>
          <w:sz w:val="24"/>
          <w:szCs w:val="24"/>
          <w:lang w:val="be-BY"/>
        </w:rPr>
        <w:t xml:space="preserve"> </w:t>
      </w:r>
      <w:r w:rsidR="006B2058" w:rsidRPr="00AB6496">
        <w:rPr>
          <w:rFonts w:ascii="Times New Roman" w:hAnsi="Times New Roman"/>
          <w:sz w:val="24"/>
          <w:szCs w:val="24"/>
          <w:lang w:val="be-BY"/>
        </w:rPr>
        <w:t>4</w:t>
      </w:r>
      <w:r w:rsidR="00576C5E" w:rsidRPr="00AB6496">
        <w:rPr>
          <w:rFonts w:ascii="Times New Roman" w:hAnsi="Times New Roman"/>
          <w:sz w:val="24"/>
          <w:szCs w:val="24"/>
          <w:lang w:val="be-BY"/>
        </w:rPr>
        <w:t>)</w:t>
      </w:r>
    </w:p>
    <w:p w:rsidR="00E600DF" w:rsidRDefault="00E600DF" w:rsidP="00585423">
      <w:pPr>
        <w:tabs>
          <w:tab w:val="left" w:pos="9000"/>
        </w:tabs>
        <w:ind w:left="360" w:right="360"/>
        <w:jc w:val="both"/>
        <w:rPr>
          <w:rFonts w:ascii="Times New Roman" w:hAnsi="Times New Roman"/>
          <w:i/>
          <w:sz w:val="24"/>
          <w:szCs w:val="24"/>
          <w:u w:val="single"/>
          <w:lang w:val="be-BY"/>
        </w:rPr>
      </w:pPr>
    </w:p>
    <w:p w:rsidR="00DA01DD" w:rsidRDefault="009854EC" w:rsidP="00585423">
      <w:pPr>
        <w:tabs>
          <w:tab w:val="left" w:pos="9000"/>
        </w:tabs>
        <w:ind w:left="360" w:right="360"/>
        <w:jc w:val="both"/>
        <w:rPr>
          <w:rFonts w:ascii="Times New Roman" w:hAnsi="Times New Roman"/>
          <w:sz w:val="24"/>
          <w:szCs w:val="24"/>
          <w:lang w:val="be-BY"/>
        </w:rPr>
      </w:pPr>
      <w:r w:rsidRPr="00AB6496">
        <w:rPr>
          <w:rFonts w:ascii="Times New Roman" w:hAnsi="Times New Roman"/>
          <w:i/>
          <w:sz w:val="24"/>
          <w:szCs w:val="24"/>
          <w:u w:val="single"/>
          <w:lang w:val="be-BY"/>
        </w:rPr>
        <w:t>Эсэ</w:t>
      </w:r>
      <w:r w:rsidRPr="00AB6496">
        <w:rPr>
          <w:rFonts w:ascii="Times New Roman" w:hAnsi="Times New Roman"/>
          <w:sz w:val="24"/>
          <w:szCs w:val="24"/>
          <w:lang w:val="be-BY"/>
        </w:rPr>
        <w:t xml:space="preserve">     </w:t>
      </w:r>
    </w:p>
    <w:p w:rsidR="000C1B79" w:rsidRPr="00AB6496" w:rsidRDefault="005D2066" w:rsidP="00585423">
      <w:pPr>
        <w:tabs>
          <w:tab w:val="left" w:pos="9000"/>
        </w:tabs>
        <w:ind w:left="360" w:right="360"/>
        <w:jc w:val="both"/>
        <w:rPr>
          <w:rFonts w:ascii="Times New Roman" w:hAnsi="Times New Roman"/>
          <w:sz w:val="24"/>
          <w:szCs w:val="24"/>
          <w:lang w:val="be-BY"/>
        </w:rPr>
      </w:pPr>
      <w:r w:rsidRPr="00AB6496">
        <w:rPr>
          <w:rFonts w:ascii="Times New Roman" w:hAnsi="Times New Roman"/>
          <w:sz w:val="24"/>
          <w:szCs w:val="24"/>
          <w:lang w:val="be-BY"/>
        </w:rPr>
        <w:t>Пётра Мурзёнак</w:t>
      </w:r>
      <w:r w:rsidRPr="00AB6496">
        <w:rPr>
          <w:rFonts w:ascii="Times New Roman" w:hAnsi="Times New Roman"/>
          <w:b/>
          <w:sz w:val="24"/>
          <w:szCs w:val="24"/>
          <w:lang w:val="be-BY"/>
        </w:rPr>
        <w:t xml:space="preserve">  “КАБ ЖЫЛА БЕЛАРУСКАЯ НАЦЫЯ”</w:t>
      </w:r>
      <w:r w:rsidRPr="00AB6496">
        <w:rPr>
          <w:rFonts w:ascii="Times New Roman" w:hAnsi="Times New Roman"/>
          <w:i/>
          <w:sz w:val="24"/>
          <w:szCs w:val="24"/>
          <w:lang w:val="be-BY"/>
        </w:rPr>
        <w:t xml:space="preserve">  </w:t>
      </w:r>
      <w:r w:rsidR="009854EC" w:rsidRPr="00AB6496">
        <w:rPr>
          <w:rFonts w:ascii="Times New Roman" w:hAnsi="Times New Roman"/>
          <w:i/>
          <w:sz w:val="24"/>
          <w:szCs w:val="24"/>
          <w:lang w:val="be-BY"/>
        </w:rPr>
        <w:t xml:space="preserve">        </w:t>
      </w:r>
      <w:r w:rsidRPr="00AB6496">
        <w:rPr>
          <w:rFonts w:ascii="Times New Roman" w:hAnsi="Times New Roman"/>
          <w:i/>
          <w:sz w:val="24"/>
          <w:szCs w:val="24"/>
          <w:lang w:val="be-BY"/>
        </w:rPr>
        <w:t xml:space="preserve"> </w:t>
      </w:r>
      <w:r w:rsidR="004F6EAB" w:rsidRPr="00AB6496">
        <w:rPr>
          <w:rFonts w:ascii="Times New Roman" w:hAnsi="Times New Roman"/>
          <w:sz w:val="24"/>
          <w:szCs w:val="24"/>
          <w:lang w:val="be-BY"/>
        </w:rPr>
        <w:t>(</w:t>
      </w:r>
      <w:r w:rsidRPr="00AB6496">
        <w:rPr>
          <w:rFonts w:ascii="Times New Roman" w:hAnsi="Times New Roman"/>
          <w:sz w:val="24"/>
          <w:szCs w:val="24"/>
          <w:lang w:val="ru-RU"/>
        </w:rPr>
        <w:t>5</w:t>
      </w:r>
      <w:r w:rsidR="00531125" w:rsidRPr="00AB6496">
        <w:rPr>
          <w:rFonts w:ascii="Times New Roman" w:hAnsi="Times New Roman"/>
          <w:sz w:val="24"/>
          <w:szCs w:val="24"/>
          <w:lang w:val="be-BY"/>
        </w:rPr>
        <w:t>-</w:t>
      </w:r>
      <w:r w:rsidR="00F368A1" w:rsidRPr="00AB6496">
        <w:rPr>
          <w:rFonts w:ascii="Times New Roman" w:hAnsi="Times New Roman"/>
          <w:sz w:val="24"/>
          <w:szCs w:val="24"/>
          <w:lang w:val="be-BY"/>
        </w:rPr>
        <w:t>21</w:t>
      </w:r>
      <w:r w:rsidR="00531125" w:rsidRPr="00AB6496">
        <w:rPr>
          <w:rFonts w:ascii="Times New Roman" w:hAnsi="Times New Roman"/>
          <w:sz w:val="24"/>
          <w:szCs w:val="24"/>
          <w:lang w:val="be-BY"/>
        </w:rPr>
        <w:t>)</w:t>
      </w:r>
    </w:p>
    <w:p w:rsidR="000A2A47" w:rsidRPr="00AB6496" w:rsidRDefault="000A2A47" w:rsidP="00585423">
      <w:pPr>
        <w:tabs>
          <w:tab w:val="left" w:pos="9000"/>
        </w:tabs>
        <w:ind w:left="360" w:right="360"/>
        <w:rPr>
          <w:rFonts w:ascii="Times New Roman" w:hAnsi="Times New Roman"/>
          <w:b/>
          <w:sz w:val="24"/>
          <w:szCs w:val="24"/>
          <w:lang w:val="be-BY"/>
        </w:rPr>
      </w:pPr>
      <w:r w:rsidRPr="00AB6496">
        <w:rPr>
          <w:rFonts w:ascii="Times New Roman" w:hAnsi="Times New Roman"/>
          <w:b/>
          <w:sz w:val="24"/>
          <w:szCs w:val="24"/>
          <w:lang w:val="be-BY"/>
        </w:rPr>
        <w:t xml:space="preserve">Ад ваганьня між Усходам і Захадам да больш ўстойлівага стану. Усходнеславянская беларуска-украінская цывілізацыя. Беларусь не на мяжы паміж Усходам і Захадам, а на асобным шляху развіцьця </w:t>
      </w:r>
      <w:r w:rsidR="009854EC" w:rsidRPr="00AB6496">
        <w:rPr>
          <w:rFonts w:ascii="Times New Roman" w:hAnsi="Times New Roman"/>
          <w:b/>
          <w:sz w:val="24"/>
          <w:szCs w:val="24"/>
          <w:lang w:val="be-BY"/>
        </w:rPr>
        <w:t xml:space="preserve"> </w:t>
      </w:r>
      <w:r w:rsidRPr="00AB6496">
        <w:rPr>
          <w:rFonts w:ascii="Times New Roman" w:hAnsi="Times New Roman"/>
          <w:sz w:val="24"/>
          <w:szCs w:val="24"/>
          <w:lang w:val="be-BY"/>
        </w:rPr>
        <w:t>(</w:t>
      </w:r>
      <w:r w:rsidRPr="00AB6496">
        <w:rPr>
          <w:rFonts w:ascii="Times New Roman" w:hAnsi="Times New Roman"/>
          <w:sz w:val="24"/>
          <w:szCs w:val="24"/>
          <w:lang w:val="ru-RU"/>
        </w:rPr>
        <w:t>5</w:t>
      </w:r>
      <w:r w:rsidRPr="00AB6496">
        <w:rPr>
          <w:rFonts w:ascii="Times New Roman" w:hAnsi="Times New Roman"/>
          <w:sz w:val="24"/>
          <w:szCs w:val="24"/>
          <w:lang w:val="be-BY"/>
        </w:rPr>
        <w:t>-</w:t>
      </w:r>
      <w:r w:rsidR="00F368A1" w:rsidRPr="00AB6496">
        <w:rPr>
          <w:rFonts w:ascii="Times New Roman" w:hAnsi="Times New Roman"/>
          <w:sz w:val="24"/>
          <w:szCs w:val="24"/>
          <w:lang w:val="be-BY"/>
        </w:rPr>
        <w:t>9</w:t>
      </w:r>
      <w:r w:rsidRPr="00AB6496">
        <w:rPr>
          <w:rFonts w:ascii="Times New Roman" w:hAnsi="Times New Roman"/>
          <w:sz w:val="24"/>
          <w:szCs w:val="24"/>
          <w:lang w:val="be-BY"/>
        </w:rPr>
        <w:t>)</w:t>
      </w:r>
    </w:p>
    <w:p w:rsidR="000A2A47" w:rsidRPr="00AB6496" w:rsidRDefault="000A2A47" w:rsidP="00585423">
      <w:pPr>
        <w:tabs>
          <w:tab w:val="left" w:pos="9000"/>
        </w:tabs>
        <w:ind w:left="360" w:right="360"/>
        <w:rPr>
          <w:rFonts w:ascii="Times New Roman" w:hAnsi="Times New Roman"/>
          <w:b/>
          <w:sz w:val="24"/>
          <w:szCs w:val="24"/>
          <w:lang w:val="be-BY"/>
        </w:rPr>
      </w:pPr>
      <w:r w:rsidRPr="00AB6496">
        <w:rPr>
          <w:rFonts w:ascii="Times New Roman" w:hAnsi="Times New Roman"/>
          <w:b/>
          <w:sz w:val="24"/>
          <w:szCs w:val="24"/>
          <w:lang w:val="be-BY"/>
        </w:rPr>
        <w:t xml:space="preserve">Маральныя і этнанацыянальныя праблемы ў Беларусі. Знешнія і ўнутраныя адмоўныя фактары уплыву на нацыянальную сьвядомасьць </w:t>
      </w:r>
      <w:r w:rsidR="009854EC" w:rsidRPr="00AB6496">
        <w:rPr>
          <w:rFonts w:ascii="Times New Roman" w:hAnsi="Times New Roman"/>
          <w:b/>
          <w:sz w:val="24"/>
          <w:szCs w:val="24"/>
          <w:lang w:val="be-BY"/>
        </w:rPr>
        <w:t xml:space="preserve">          </w:t>
      </w:r>
      <w:r w:rsidRPr="00AB6496">
        <w:rPr>
          <w:rFonts w:ascii="Times New Roman" w:hAnsi="Times New Roman"/>
          <w:sz w:val="24"/>
          <w:szCs w:val="24"/>
          <w:lang w:val="be-BY"/>
        </w:rPr>
        <w:t>(</w:t>
      </w:r>
      <w:r w:rsidR="00F368A1" w:rsidRPr="00AB6496">
        <w:rPr>
          <w:rFonts w:ascii="Times New Roman" w:hAnsi="Times New Roman"/>
          <w:sz w:val="24"/>
          <w:szCs w:val="24"/>
          <w:lang w:val="ru-RU"/>
        </w:rPr>
        <w:t>9</w:t>
      </w:r>
      <w:r w:rsidRPr="00AB6496">
        <w:rPr>
          <w:rFonts w:ascii="Times New Roman" w:hAnsi="Times New Roman"/>
          <w:sz w:val="24"/>
          <w:szCs w:val="24"/>
          <w:lang w:val="be-BY"/>
        </w:rPr>
        <w:t>-</w:t>
      </w:r>
      <w:r w:rsidR="00A20C47">
        <w:rPr>
          <w:rFonts w:ascii="Times New Roman" w:hAnsi="Times New Roman"/>
          <w:sz w:val="24"/>
          <w:szCs w:val="24"/>
          <w:lang w:val="be-BY"/>
        </w:rPr>
        <w:t>12</w:t>
      </w:r>
      <w:r w:rsidRPr="00AB6496">
        <w:rPr>
          <w:rFonts w:ascii="Times New Roman" w:hAnsi="Times New Roman"/>
          <w:sz w:val="24"/>
          <w:szCs w:val="24"/>
          <w:lang w:val="be-BY"/>
        </w:rPr>
        <w:t>)</w:t>
      </w:r>
    </w:p>
    <w:p w:rsidR="000A2A47" w:rsidRPr="00AB6496" w:rsidRDefault="000A2A47" w:rsidP="00585423">
      <w:pPr>
        <w:tabs>
          <w:tab w:val="left" w:pos="9000"/>
        </w:tabs>
        <w:ind w:left="360" w:right="360"/>
        <w:rPr>
          <w:rFonts w:ascii="Times New Roman" w:hAnsi="Times New Roman"/>
          <w:b/>
          <w:sz w:val="24"/>
          <w:szCs w:val="24"/>
          <w:lang w:val="be-BY"/>
        </w:rPr>
      </w:pPr>
      <w:r w:rsidRPr="00AB6496">
        <w:rPr>
          <w:rFonts w:ascii="Times New Roman" w:hAnsi="Times New Roman"/>
          <w:b/>
          <w:sz w:val="24"/>
          <w:szCs w:val="24"/>
          <w:lang w:val="be-BY"/>
        </w:rPr>
        <w:t xml:space="preserve">Этнанацыянальная дзяржава супраць цывільнай дзяржавы. Неабходнасьць стварэньня нацыянальнай элітай агульных канкрэтных праграм </w:t>
      </w:r>
      <w:r w:rsidRPr="00AB6496">
        <w:rPr>
          <w:rFonts w:ascii="Times New Roman" w:hAnsi="Times New Roman"/>
          <w:sz w:val="24"/>
          <w:szCs w:val="24"/>
          <w:lang w:val="be-BY"/>
        </w:rPr>
        <w:t>(</w:t>
      </w:r>
      <w:r w:rsidR="00A20C47">
        <w:rPr>
          <w:rFonts w:ascii="Times New Roman" w:hAnsi="Times New Roman"/>
          <w:sz w:val="24"/>
          <w:szCs w:val="24"/>
          <w:lang w:val="ru-RU"/>
        </w:rPr>
        <w:t>12</w:t>
      </w:r>
      <w:r w:rsidRPr="00AB6496">
        <w:rPr>
          <w:rFonts w:ascii="Times New Roman" w:hAnsi="Times New Roman"/>
          <w:sz w:val="24"/>
          <w:szCs w:val="24"/>
          <w:lang w:val="be-BY"/>
        </w:rPr>
        <w:t>-</w:t>
      </w:r>
      <w:r w:rsidR="00A20C47">
        <w:rPr>
          <w:rFonts w:ascii="Times New Roman" w:hAnsi="Times New Roman"/>
          <w:sz w:val="24"/>
          <w:szCs w:val="24"/>
          <w:lang w:val="be-BY"/>
        </w:rPr>
        <w:t>16</w:t>
      </w:r>
      <w:r w:rsidRPr="00AB6496">
        <w:rPr>
          <w:rFonts w:ascii="Times New Roman" w:hAnsi="Times New Roman"/>
          <w:sz w:val="24"/>
          <w:szCs w:val="24"/>
          <w:lang w:val="be-BY"/>
        </w:rPr>
        <w:t>)</w:t>
      </w:r>
    </w:p>
    <w:p w:rsidR="0010174B" w:rsidRPr="00AB6496" w:rsidRDefault="000A2A47" w:rsidP="00585423">
      <w:pPr>
        <w:tabs>
          <w:tab w:val="left" w:pos="9000"/>
        </w:tabs>
        <w:ind w:left="360" w:right="360"/>
        <w:rPr>
          <w:rFonts w:ascii="Times New Roman" w:hAnsi="Times New Roman"/>
          <w:b/>
          <w:sz w:val="24"/>
          <w:szCs w:val="24"/>
          <w:lang w:val="be-BY"/>
        </w:rPr>
      </w:pPr>
      <w:r w:rsidRPr="00AB6496">
        <w:rPr>
          <w:rFonts w:ascii="Times New Roman" w:hAnsi="Times New Roman"/>
          <w:b/>
          <w:sz w:val="24"/>
          <w:szCs w:val="24"/>
          <w:lang w:val="be-BY"/>
        </w:rPr>
        <w:t>Беларусь: нейтральнасьць - па форме і з</w:t>
      </w:r>
      <w:r w:rsidR="00AB6496">
        <w:rPr>
          <w:rFonts w:ascii="Times New Roman" w:hAnsi="Times New Roman"/>
          <w:b/>
          <w:sz w:val="24"/>
          <w:szCs w:val="24"/>
          <w:lang w:val="be-BY"/>
        </w:rPr>
        <w:t>ь</w:t>
      </w:r>
      <w:r w:rsidRPr="00AB6496">
        <w:rPr>
          <w:rFonts w:ascii="Times New Roman" w:hAnsi="Times New Roman"/>
          <w:b/>
          <w:sz w:val="24"/>
          <w:szCs w:val="24"/>
          <w:lang w:val="be-BY"/>
        </w:rPr>
        <w:t xml:space="preserve">месту, еўрапейскасьць і беларускасьць – па духу. Нейтральнасьць і глабалізацыя </w:t>
      </w:r>
      <w:r w:rsidRPr="00AB6496">
        <w:rPr>
          <w:rFonts w:ascii="Times New Roman" w:hAnsi="Times New Roman"/>
          <w:sz w:val="24"/>
          <w:szCs w:val="24"/>
          <w:lang w:val="be-BY"/>
        </w:rPr>
        <w:t>(</w:t>
      </w:r>
      <w:r w:rsidR="00A20C47">
        <w:rPr>
          <w:rFonts w:ascii="Times New Roman" w:hAnsi="Times New Roman"/>
          <w:sz w:val="24"/>
          <w:szCs w:val="24"/>
          <w:lang w:val="be-BY"/>
        </w:rPr>
        <w:t>16</w:t>
      </w:r>
      <w:r w:rsidRPr="00AB6496">
        <w:rPr>
          <w:rFonts w:ascii="Times New Roman" w:hAnsi="Times New Roman"/>
          <w:sz w:val="24"/>
          <w:szCs w:val="24"/>
          <w:lang w:val="be-BY"/>
        </w:rPr>
        <w:t>-</w:t>
      </w:r>
      <w:r w:rsidR="00F368A1" w:rsidRPr="00AB6496">
        <w:rPr>
          <w:rFonts w:ascii="Times New Roman" w:hAnsi="Times New Roman"/>
          <w:sz w:val="24"/>
          <w:szCs w:val="24"/>
          <w:lang w:val="be-BY"/>
        </w:rPr>
        <w:t>21</w:t>
      </w:r>
      <w:r w:rsidRPr="00AB6496">
        <w:rPr>
          <w:rFonts w:ascii="Times New Roman" w:hAnsi="Times New Roman"/>
          <w:sz w:val="24"/>
          <w:szCs w:val="24"/>
          <w:lang w:val="be-BY"/>
        </w:rPr>
        <w:t>)</w:t>
      </w:r>
    </w:p>
    <w:p w:rsidR="009854EC" w:rsidRPr="00AB6496" w:rsidRDefault="009854EC" w:rsidP="00585423">
      <w:pPr>
        <w:tabs>
          <w:tab w:val="left" w:pos="9000"/>
        </w:tabs>
        <w:ind w:left="360" w:right="360"/>
        <w:jc w:val="both"/>
        <w:rPr>
          <w:rFonts w:ascii="Times New Roman" w:hAnsi="Times New Roman"/>
          <w:i/>
          <w:sz w:val="24"/>
          <w:szCs w:val="24"/>
          <w:u w:val="single"/>
          <w:lang w:val="be-BY"/>
        </w:rPr>
      </w:pPr>
    </w:p>
    <w:p w:rsidR="002B033C" w:rsidRPr="00AB6496" w:rsidRDefault="00060C4F" w:rsidP="00585423">
      <w:pPr>
        <w:tabs>
          <w:tab w:val="left" w:pos="9000"/>
        </w:tabs>
        <w:ind w:left="360" w:right="360"/>
        <w:jc w:val="both"/>
        <w:rPr>
          <w:rFonts w:ascii="Times New Roman" w:hAnsi="Times New Roman"/>
          <w:b/>
          <w:sz w:val="24"/>
          <w:szCs w:val="24"/>
          <w:lang w:val="be-BY"/>
        </w:rPr>
      </w:pPr>
      <w:r w:rsidRPr="00AB6496">
        <w:rPr>
          <w:rFonts w:ascii="Times New Roman" w:hAnsi="Times New Roman"/>
          <w:i/>
          <w:sz w:val="24"/>
          <w:szCs w:val="24"/>
          <w:u w:val="single"/>
          <w:lang w:val="be-BY"/>
        </w:rPr>
        <w:t>Працяг дыскусіі</w:t>
      </w:r>
      <w:r w:rsidR="00576C5E" w:rsidRPr="00AB6496">
        <w:rPr>
          <w:rFonts w:ascii="Times New Roman" w:hAnsi="Times New Roman"/>
          <w:i/>
          <w:sz w:val="24"/>
          <w:szCs w:val="24"/>
          <w:u w:val="single"/>
          <w:lang w:val="be-BY"/>
        </w:rPr>
        <w:t>:</w:t>
      </w:r>
      <w:r w:rsidR="001B1BB2" w:rsidRPr="00AB6496">
        <w:rPr>
          <w:rFonts w:ascii="Times New Roman" w:hAnsi="Times New Roman"/>
          <w:i/>
          <w:sz w:val="24"/>
          <w:szCs w:val="24"/>
          <w:u w:val="single"/>
          <w:lang w:val="be-BY"/>
        </w:rPr>
        <w:t xml:space="preserve"> “Нацыянальнае</w:t>
      </w:r>
      <w:r w:rsidR="00AA034F" w:rsidRPr="00AB6496">
        <w:rPr>
          <w:rFonts w:ascii="Times New Roman" w:hAnsi="Times New Roman"/>
          <w:i/>
          <w:sz w:val="24"/>
          <w:szCs w:val="24"/>
          <w:u w:val="single"/>
          <w:lang w:val="be-BY"/>
        </w:rPr>
        <w:t xml:space="preserve"> будаўніцтва і сучаснас</w:t>
      </w:r>
      <w:r w:rsidR="00AB6496">
        <w:rPr>
          <w:rFonts w:ascii="Times New Roman" w:hAnsi="Times New Roman"/>
          <w:i/>
          <w:sz w:val="24"/>
          <w:szCs w:val="24"/>
          <w:u w:val="single"/>
          <w:lang w:val="be-BY"/>
        </w:rPr>
        <w:t>ь</w:t>
      </w:r>
      <w:r w:rsidR="00AA034F" w:rsidRPr="00AB6496">
        <w:rPr>
          <w:rFonts w:ascii="Times New Roman" w:hAnsi="Times New Roman"/>
          <w:i/>
          <w:sz w:val="24"/>
          <w:szCs w:val="24"/>
          <w:u w:val="single"/>
          <w:lang w:val="be-BY"/>
        </w:rPr>
        <w:t>ць. 2015”</w:t>
      </w:r>
      <w:r w:rsidR="00C01B2C" w:rsidRPr="00AB6496">
        <w:rPr>
          <w:rFonts w:ascii="Times New Roman" w:hAnsi="Times New Roman"/>
          <w:sz w:val="24"/>
          <w:szCs w:val="24"/>
          <w:lang w:val="be-BY"/>
        </w:rPr>
        <w:t xml:space="preserve">       </w:t>
      </w:r>
      <w:r w:rsidR="008C4A1D" w:rsidRPr="00AB6496">
        <w:rPr>
          <w:rFonts w:ascii="Times New Roman" w:hAnsi="Times New Roman"/>
          <w:sz w:val="24"/>
          <w:szCs w:val="24"/>
          <w:lang w:val="be-BY"/>
        </w:rPr>
        <w:t xml:space="preserve"> </w:t>
      </w:r>
      <w:r w:rsidR="00F368A1" w:rsidRPr="00AB6496">
        <w:rPr>
          <w:rFonts w:ascii="Times New Roman" w:hAnsi="Times New Roman"/>
          <w:sz w:val="24"/>
          <w:szCs w:val="24"/>
          <w:lang w:val="be-BY"/>
        </w:rPr>
        <w:t xml:space="preserve">  </w:t>
      </w:r>
    </w:p>
    <w:p w:rsidR="00A06B70" w:rsidRPr="00AB6496" w:rsidRDefault="001B1BB2" w:rsidP="00585423">
      <w:pPr>
        <w:tabs>
          <w:tab w:val="left" w:pos="9000"/>
        </w:tabs>
        <w:ind w:left="360" w:right="360"/>
        <w:jc w:val="both"/>
        <w:rPr>
          <w:rFonts w:ascii="Times New Roman" w:hAnsi="Times New Roman"/>
          <w:b/>
          <w:sz w:val="24"/>
          <w:szCs w:val="24"/>
          <w:lang w:val="be-BY"/>
        </w:rPr>
      </w:pPr>
      <w:r w:rsidRPr="00AB6496">
        <w:rPr>
          <w:rFonts w:ascii="Times New Roman" w:hAnsi="Times New Roman"/>
          <w:b/>
          <w:sz w:val="24"/>
          <w:szCs w:val="24"/>
          <w:lang w:val="be-BY"/>
        </w:rPr>
        <w:t>Тэма: “СТРАТЭ</w:t>
      </w:r>
      <w:r w:rsidR="00134303" w:rsidRPr="00AB6496">
        <w:rPr>
          <w:rFonts w:ascii="Times New Roman" w:hAnsi="Times New Roman"/>
          <w:b/>
          <w:sz w:val="24"/>
          <w:szCs w:val="24"/>
          <w:lang w:val="be-BY"/>
        </w:rPr>
        <w:t>ГІЯ РАЗВІЦ</w:t>
      </w:r>
      <w:r w:rsidR="007C3F94" w:rsidRPr="00AB6496">
        <w:rPr>
          <w:rFonts w:ascii="Times New Roman" w:hAnsi="Times New Roman"/>
          <w:b/>
          <w:sz w:val="24"/>
          <w:szCs w:val="24"/>
          <w:lang w:val="be-BY"/>
        </w:rPr>
        <w:t>Ь</w:t>
      </w:r>
      <w:r w:rsidR="00134303" w:rsidRPr="00AB6496">
        <w:rPr>
          <w:rFonts w:ascii="Times New Roman" w:hAnsi="Times New Roman"/>
          <w:b/>
          <w:sz w:val="24"/>
          <w:szCs w:val="24"/>
          <w:lang w:val="be-BY"/>
        </w:rPr>
        <w:t xml:space="preserve">ЦЯ БЕЛАРУСКАЙ НАЦЫІ” </w:t>
      </w:r>
      <w:r w:rsidR="00C01B2C" w:rsidRPr="00AB6496">
        <w:rPr>
          <w:rFonts w:ascii="Times New Roman" w:hAnsi="Times New Roman"/>
          <w:b/>
          <w:sz w:val="24"/>
          <w:szCs w:val="24"/>
          <w:lang w:val="be-BY"/>
        </w:rPr>
        <w:t xml:space="preserve"> </w:t>
      </w:r>
      <w:r w:rsidR="00AB6496" w:rsidRPr="00AB6496">
        <w:rPr>
          <w:rFonts w:ascii="Times New Roman" w:hAnsi="Times New Roman"/>
          <w:b/>
          <w:sz w:val="24"/>
          <w:szCs w:val="24"/>
          <w:lang w:val="be-BY"/>
        </w:rPr>
        <w:t xml:space="preserve">           </w:t>
      </w:r>
      <w:r w:rsidR="00C01B2C" w:rsidRPr="00AB6496">
        <w:rPr>
          <w:rFonts w:ascii="Times New Roman" w:hAnsi="Times New Roman"/>
          <w:b/>
          <w:sz w:val="24"/>
          <w:szCs w:val="24"/>
          <w:lang w:val="be-BY"/>
        </w:rPr>
        <w:t xml:space="preserve"> </w:t>
      </w:r>
      <w:r w:rsidR="00AB6496" w:rsidRPr="00AB6496">
        <w:rPr>
          <w:rFonts w:ascii="Times New Roman" w:hAnsi="Times New Roman"/>
          <w:sz w:val="24"/>
          <w:szCs w:val="24"/>
          <w:lang w:val="be-BY"/>
        </w:rPr>
        <w:t>(22-33)</w:t>
      </w:r>
      <w:r w:rsidR="00C01B2C" w:rsidRPr="00AB6496">
        <w:rPr>
          <w:rFonts w:ascii="Times New Roman" w:hAnsi="Times New Roman"/>
          <w:b/>
          <w:sz w:val="24"/>
          <w:szCs w:val="24"/>
          <w:lang w:val="be-BY"/>
        </w:rPr>
        <w:t xml:space="preserve">            </w:t>
      </w:r>
      <w:r w:rsidR="000B2BA7" w:rsidRPr="00AB6496">
        <w:rPr>
          <w:rFonts w:ascii="Times New Roman" w:hAnsi="Times New Roman"/>
          <w:b/>
          <w:sz w:val="24"/>
          <w:szCs w:val="24"/>
          <w:lang w:val="be-BY"/>
        </w:rPr>
        <w:t xml:space="preserve"> </w:t>
      </w:r>
    </w:p>
    <w:p w:rsidR="00030B4C" w:rsidRPr="00AB6496" w:rsidRDefault="00030B4C" w:rsidP="00585423">
      <w:pPr>
        <w:pStyle w:val="ListParagraph"/>
        <w:tabs>
          <w:tab w:val="left" w:pos="2070"/>
          <w:tab w:val="left" w:pos="9000"/>
          <w:tab w:val="left" w:pos="9072"/>
        </w:tabs>
        <w:spacing w:before="238" w:after="238"/>
        <w:ind w:left="360" w:right="360"/>
        <w:rPr>
          <w:rFonts w:ascii="Times New Roman" w:hAnsi="Times New Roman"/>
          <w:i/>
          <w:sz w:val="24"/>
          <w:szCs w:val="24"/>
          <w:lang w:val="ru-RU"/>
        </w:rPr>
      </w:pPr>
      <w:r w:rsidRPr="00AB6496">
        <w:rPr>
          <w:rFonts w:ascii="Times New Roman" w:hAnsi="Times New Roman"/>
          <w:b/>
          <w:sz w:val="24"/>
          <w:szCs w:val="24"/>
          <w:lang w:val="be-BY"/>
        </w:rPr>
        <w:t>Дапоўнены п</w:t>
      </w:r>
      <w:r w:rsidR="00212622" w:rsidRPr="00AB6496">
        <w:rPr>
          <w:rFonts w:ascii="Times New Roman" w:hAnsi="Times New Roman"/>
          <w:b/>
          <w:sz w:val="24"/>
          <w:szCs w:val="24"/>
          <w:lang w:val="be-BY"/>
        </w:rPr>
        <w:t>раект “Стратэгіі развіцьця беларускай нацыі”</w:t>
      </w:r>
      <w:r w:rsidR="00212622" w:rsidRPr="00AB6496">
        <w:rPr>
          <w:rFonts w:ascii="Times New Roman" w:hAnsi="Times New Roman"/>
          <w:sz w:val="24"/>
          <w:szCs w:val="24"/>
          <w:lang w:val="be-BY"/>
        </w:rPr>
        <w:t xml:space="preserve"> </w:t>
      </w:r>
      <w:r w:rsidRPr="00AB6496">
        <w:rPr>
          <w:rFonts w:ascii="Times New Roman" w:hAnsi="Times New Roman"/>
          <w:sz w:val="24"/>
          <w:szCs w:val="24"/>
          <w:lang w:val="be-BY"/>
        </w:rPr>
        <w:t xml:space="preserve">                                      </w:t>
      </w:r>
      <w:r w:rsidR="00134303" w:rsidRPr="00AB6496">
        <w:rPr>
          <w:rFonts w:ascii="Times New Roman" w:hAnsi="Times New Roman"/>
          <w:i/>
          <w:sz w:val="24"/>
          <w:szCs w:val="24"/>
          <w:lang w:val="be-BY"/>
        </w:rPr>
        <w:t>(па стану на 2</w:t>
      </w:r>
      <w:r w:rsidR="00134303" w:rsidRPr="00AB6496">
        <w:rPr>
          <w:rFonts w:ascii="Times New Roman" w:hAnsi="Times New Roman"/>
          <w:i/>
          <w:sz w:val="24"/>
          <w:szCs w:val="24"/>
          <w:lang w:val="ru-RU"/>
        </w:rPr>
        <w:t>5</w:t>
      </w:r>
      <w:r w:rsidRPr="00AB6496">
        <w:rPr>
          <w:rFonts w:ascii="Times New Roman" w:hAnsi="Times New Roman"/>
          <w:i/>
          <w:sz w:val="24"/>
          <w:szCs w:val="24"/>
          <w:lang w:val="ru-RU"/>
        </w:rPr>
        <w:t xml:space="preserve"> чэрвеня </w:t>
      </w:r>
      <w:r w:rsidR="0010174B" w:rsidRPr="00AB6496">
        <w:rPr>
          <w:rFonts w:ascii="Times New Roman" w:hAnsi="Times New Roman"/>
          <w:i/>
          <w:sz w:val="24"/>
          <w:szCs w:val="24"/>
          <w:lang w:val="be-BY"/>
        </w:rPr>
        <w:t>2016</w:t>
      </w:r>
      <w:r w:rsidR="00212622" w:rsidRPr="00AB6496">
        <w:rPr>
          <w:rFonts w:ascii="Times New Roman" w:hAnsi="Times New Roman"/>
          <w:i/>
          <w:sz w:val="24"/>
          <w:szCs w:val="24"/>
          <w:lang w:val="be-BY"/>
        </w:rPr>
        <w:t xml:space="preserve">)  </w:t>
      </w:r>
      <w:r w:rsidR="008C4A1D" w:rsidRPr="00AB6496">
        <w:rPr>
          <w:rFonts w:ascii="Times New Roman" w:hAnsi="Times New Roman"/>
          <w:i/>
          <w:sz w:val="24"/>
          <w:szCs w:val="24"/>
          <w:lang w:val="ru-RU"/>
        </w:rPr>
        <w:t xml:space="preserve">   </w:t>
      </w:r>
      <w:r w:rsidRPr="00AB6496">
        <w:rPr>
          <w:rFonts w:ascii="Times New Roman" w:hAnsi="Times New Roman"/>
          <w:i/>
          <w:sz w:val="24"/>
          <w:szCs w:val="24"/>
          <w:lang w:val="ru-RU"/>
        </w:rPr>
        <w:t xml:space="preserve">                             </w:t>
      </w:r>
      <w:r w:rsidR="0047620E" w:rsidRPr="00AB6496">
        <w:rPr>
          <w:rFonts w:ascii="Times New Roman" w:hAnsi="Times New Roman"/>
          <w:i/>
          <w:sz w:val="24"/>
          <w:szCs w:val="24"/>
          <w:lang w:val="ru-RU"/>
        </w:rPr>
        <w:t xml:space="preserve">                               </w:t>
      </w:r>
      <w:r w:rsidR="009854EC" w:rsidRPr="00AB6496">
        <w:rPr>
          <w:rFonts w:ascii="Times New Roman" w:hAnsi="Times New Roman"/>
          <w:i/>
          <w:sz w:val="24"/>
          <w:szCs w:val="24"/>
          <w:lang w:val="ru-RU"/>
        </w:rPr>
        <w:t xml:space="preserve">  </w:t>
      </w:r>
      <w:r w:rsidR="0047620E" w:rsidRPr="00AB6496">
        <w:rPr>
          <w:rFonts w:ascii="Times New Roman" w:hAnsi="Times New Roman"/>
          <w:i/>
          <w:sz w:val="24"/>
          <w:szCs w:val="24"/>
          <w:lang w:val="ru-RU"/>
        </w:rPr>
        <w:t xml:space="preserve">  </w:t>
      </w:r>
      <w:r w:rsidRPr="00AB6496">
        <w:rPr>
          <w:rFonts w:ascii="Times New Roman" w:hAnsi="Times New Roman"/>
          <w:i/>
          <w:sz w:val="24"/>
          <w:szCs w:val="24"/>
          <w:lang w:val="ru-RU"/>
        </w:rPr>
        <w:t xml:space="preserve">   </w:t>
      </w:r>
      <w:r w:rsidR="008C4A1D" w:rsidRPr="00AB6496">
        <w:rPr>
          <w:rFonts w:ascii="Times New Roman" w:hAnsi="Times New Roman"/>
          <w:i/>
          <w:sz w:val="24"/>
          <w:szCs w:val="24"/>
          <w:lang w:val="ru-RU"/>
        </w:rPr>
        <w:t xml:space="preserve"> </w:t>
      </w:r>
      <w:r w:rsidR="0010174B" w:rsidRPr="00AB6496">
        <w:rPr>
          <w:rFonts w:ascii="Times New Roman" w:hAnsi="Times New Roman"/>
          <w:sz w:val="24"/>
          <w:szCs w:val="24"/>
          <w:lang w:val="be-BY"/>
        </w:rPr>
        <w:t>(2</w:t>
      </w:r>
      <w:r w:rsidR="00F368A1" w:rsidRPr="00AB6496">
        <w:rPr>
          <w:rFonts w:ascii="Times New Roman" w:hAnsi="Times New Roman"/>
          <w:sz w:val="24"/>
          <w:szCs w:val="24"/>
          <w:lang w:val="ru-RU"/>
        </w:rPr>
        <w:t>2</w:t>
      </w:r>
      <w:r w:rsidR="0010174B" w:rsidRPr="00AB6496">
        <w:rPr>
          <w:rFonts w:ascii="Times New Roman" w:hAnsi="Times New Roman"/>
          <w:sz w:val="24"/>
          <w:szCs w:val="24"/>
          <w:lang w:val="be-BY"/>
        </w:rPr>
        <w:t>-</w:t>
      </w:r>
      <w:r w:rsidR="00F368A1" w:rsidRPr="00AB6496">
        <w:rPr>
          <w:rFonts w:ascii="Times New Roman" w:hAnsi="Times New Roman"/>
          <w:sz w:val="24"/>
          <w:szCs w:val="24"/>
          <w:lang w:val="ru-RU"/>
        </w:rPr>
        <w:t>30</w:t>
      </w:r>
      <w:r w:rsidR="0010174B" w:rsidRPr="00AB6496">
        <w:rPr>
          <w:rFonts w:ascii="Times New Roman" w:hAnsi="Times New Roman"/>
          <w:sz w:val="24"/>
          <w:szCs w:val="24"/>
          <w:lang w:val="be-BY"/>
        </w:rPr>
        <w:t>)</w:t>
      </w:r>
      <w:r w:rsidR="008C4A1D" w:rsidRPr="00AB6496">
        <w:rPr>
          <w:rFonts w:ascii="Times New Roman" w:hAnsi="Times New Roman"/>
          <w:i/>
          <w:sz w:val="24"/>
          <w:szCs w:val="24"/>
          <w:lang w:val="ru-RU"/>
        </w:rPr>
        <w:t xml:space="preserve">                                                                                        </w:t>
      </w:r>
    </w:p>
    <w:p w:rsidR="00967A6B" w:rsidRPr="00AB6496" w:rsidRDefault="00030B4C" w:rsidP="00585423">
      <w:pPr>
        <w:pStyle w:val="ListParagraph"/>
        <w:tabs>
          <w:tab w:val="left" w:pos="360"/>
          <w:tab w:val="left" w:pos="9000"/>
          <w:tab w:val="left" w:pos="9072"/>
        </w:tabs>
        <w:spacing w:before="238" w:after="238"/>
        <w:ind w:left="360" w:right="360"/>
        <w:rPr>
          <w:rFonts w:ascii="Times New Roman" w:hAnsi="Times New Roman"/>
          <w:sz w:val="24"/>
          <w:szCs w:val="24"/>
          <w:lang w:val="ru-RU"/>
        </w:rPr>
      </w:pPr>
      <w:r w:rsidRPr="00AB6496">
        <w:rPr>
          <w:rStyle w:val="Strong"/>
          <w:rFonts w:ascii="Times New Roman" w:hAnsi="Times New Roman"/>
          <w:sz w:val="24"/>
          <w:szCs w:val="24"/>
          <w:lang w:val="ru-RU"/>
        </w:rPr>
        <w:t xml:space="preserve">Заўвагі рэдакцыі «Нашай зямлі» (рэдактар сп. Алесь Астроўскі) </w:t>
      </w:r>
      <w:r w:rsidRPr="00AB6496">
        <w:rPr>
          <w:rStyle w:val="Strong"/>
          <w:rFonts w:ascii="Times New Roman" w:hAnsi="Times New Roman"/>
          <w:b w:val="0"/>
          <w:sz w:val="24"/>
          <w:szCs w:val="24"/>
          <w:lang w:val="ru-RU"/>
        </w:rPr>
        <w:t xml:space="preserve">на версію «Стратэгіі </w:t>
      </w:r>
      <w:r w:rsidRPr="00AB6496">
        <w:rPr>
          <w:rFonts w:ascii="Times New Roman" w:hAnsi="Times New Roman"/>
          <w:sz w:val="24"/>
          <w:szCs w:val="24"/>
          <w:lang w:val="be-BY"/>
        </w:rPr>
        <w:t>развіцьця беларускай нацыі</w:t>
      </w:r>
      <w:r w:rsidRPr="00AB6496">
        <w:rPr>
          <w:rFonts w:ascii="Times New Roman" w:hAnsi="Times New Roman"/>
          <w:b/>
          <w:sz w:val="24"/>
          <w:szCs w:val="24"/>
          <w:lang w:val="be-BY"/>
        </w:rPr>
        <w:t xml:space="preserve">” </w:t>
      </w:r>
      <w:r w:rsidRPr="00AB6496">
        <w:rPr>
          <w:rStyle w:val="Strong"/>
          <w:rFonts w:ascii="Times New Roman" w:hAnsi="Times New Roman"/>
          <w:b w:val="0"/>
          <w:sz w:val="24"/>
          <w:szCs w:val="24"/>
          <w:lang w:val="ru-RU"/>
        </w:rPr>
        <w:t xml:space="preserve">ад 25 сакавіка 2016 года              </w:t>
      </w:r>
      <w:r w:rsidR="001242D9">
        <w:rPr>
          <w:rFonts w:ascii="Times New Roman" w:hAnsi="Times New Roman"/>
          <w:sz w:val="24"/>
          <w:szCs w:val="24"/>
          <w:lang w:val="be-BY"/>
        </w:rPr>
        <w:t>(3</w:t>
      </w:r>
      <w:r w:rsidR="001242D9" w:rsidRPr="001242D9">
        <w:rPr>
          <w:rFonts w:ascii="Times New Roman" w:hAnsi="Times New Roman"/>
          <w:sz w:val="24"/>
          <w:szCs w:val="24"/>
          <w:lang w:val="ru-RU"/>
        </w:rPr>
        <w:t>0</w:t>
      </w:r>
      <w:r w:rsidRPr="00AB6496">
        <w:rPr>
          <w:rFonts w:ascii="Times New Roman" w:hAnsi="Times New Roman"/>
          <w:sz w:val="24"/>
          <w:szCs w:val="24"/>
          <w:lang w:val="be-BY"/>
        </w:rPr>
        <w:t>-</w:t>
      </w:r>
      <w:r w:rsidR="00F368A1" w:rsidRPr="00AB6496">
        <w:rPr>
          <w:rFonts w:ascii="Times New Roman" w:hAnsi="Times New Roman"/>
          <w:sz w:val="24"/>
          <w:szCs w:val="24"/>
          <w:lang w:val="ru-RU"/>
        </w:rPr>
        <w:t>33</w:t>
      </w:r>
      <w:r w:rsidRPr="00AB6496">
        <w:rPr>
          <w:rFonts w:ascii="Times New Roman" w:hAnsi="Times New Roman"/>
          <w:sz w:val="24"/>
          <w:szCs w:val="24"/>
          <w:lang w:val="be-BY"/>
        </w:rPr>
        <w:t>)</w:t>
      </w:r>
      <w:r w:rsidRPr="00AB6496">
        <w:rPr>
          <w:rFonts w:ascii="Times New Roman" w:hAnsi="Times New Roman"/>
          <w:i/>
          <w:sz w:val="24"/>
          <w:szCs w:val="24"/>
          <w:lang w:val="ru-RU"/>
        </w:rPr>
        <w:t xml:space="preserve">                                                                                        </w:t>
      </w:r>
    </w:p>
    <w:p w:rsidR="009854EC" w:rsidRPr="00AB6496" w:rsidRDefault="009854EC" w:rsidP="00585423">
      <w:pPr>
        <w:tabs>
          <w:tab w:val="left" w:pos="360"/>
          <w:tab w:val="left" w:pos="9000"/>
          <w:tab w:val="left" w:pos="9072"/>
        </w:tabs>
        <w:spacing w:after="0"/>
        <w:ind w:left="360" w:right="360"/>
        <w:jc w:val="both"/>
        <w:rPr>
          <w:rFonts w:ascii="Times New Roman" w:hAnsi="Times New Roman"/>
          <w:i/>
          <w:sz w:val="24"/>
          <w:szCs w:val="24"/>
          <w:u w:val="single"/>
          <w:lang w:val="be-BY"/>
        </w:rPr>
      </w:pPr>
    </w:p>
    <w:p w:rsidR="00D3071E" w:rsidRPr="00AB6496" w:rsidRDefault="00A960D8" w:rsidP="00585423">
      <w:pPr>
        <w:tabs>
          <w:tab w:val="left" w:pos="360"/>
          <w:tab w:val="left" w:pos="9000"/>
          <w:tab w:val="left" w:pos="9072"/>
        </w:tabs>
        <w:spacing w:after="0"/>
        <w:ind w:left="360" w:right="360"/>
        <w:jc w:val="both"/>
        <w:rPr>
          <w:rFonts w:ascii="Times New Roman" w:hAnsi="Times New Roman"/>
          <w:i/>
          <w:sz w:val="24"/>
          <w:szCs w:val="24"/>
          <w:u w:val="single"/>
          <w:lang w:val="be-BY"/>
        </w:rPr>
      </w:pPr>
      <w:r w:rsidRPr="00AB6496">
        <w:rPr>
          <w:rFonts w:ascii="Times New Roman" w:hAnsi="Times New Roman"/>
          <w:i/>
          <w:sz w:val="24"/>
          <w:szCs w:val="24"/>
          <w:u w:val="single"/>
          <w:lang w:val="be-BY"/>
        </w:rPr>
        <w:t>Юбілеі</w:t>
      </w:r>
      <w:r w:rsidR="00183E72" w:rsidRPr="00AB6496">
        <w:rPr>
          <w:rFonts w:ascii="Times New Roman" w:hAnsi="Times New Roman"/>
          <w:i/>
          <w:sz w:val="24"/>
          <w:szCs w:val="24"/>
          <w:u w:val="single"/>
          <w:lang w:val="be-BY"/>
        </w:rPr>
        <w:t>, даты</w:t>
      </w:r>
    </w:p>
    <w:p w:rsidR="009854EC" w:rsidRPr="00E600DF" w:rsidRDefault="004A0214" w:rsidP="00E600DF">
      <w:pPr>
        <w:tabs>
          <w:tab w:val="left" w:pos="360"/>
          <w:tab w:val="left" w:pos="9000"/>
        </w:tabs>
        <w:ind w:left="360" w:right="360"/>
        <w:jc w:val="both"/>
        <w:rPr>
          <w:rFonts w:ascii="Times New Roman" w:hAnsi="Times New Roman"/>
          <w:sz w:val="24"/>
          <w:szCs w:val="24"/>
          <w:lang w:val="be-BY"/>
        </w:rPr>
      </w:pPr>
      <w:r w:rsidRPr="00AB6496">
        <w:rPr>
          <w:rFonts w:ascii="Times New Roman" w:hAnsi="Times New Roman"/>
          <w:sz w:val="24"/>
          <w:szCs w:val="24"/>
          <w:lang w:val="be-BY"/>
        </w:rPr>
        <w:t>Пётра Мурзёнак</w:t>
      </w:r>
      <w:r w:rsidR="00AB6496" w:rsidRPr="00AB6496">
        <w:rPr>
          <w:rFonts w:ascii="Times New Roman" w:hAnsi="Times New Roman"/>
          <w:b/>
          <w:sz w:val="24"/>
          <w:szCs w:val="24"/>
          <w:lang w:val="be-BY"/>
        </w:rPr>
        <w:t xml:space="preserve">    </w:t>
      </w:r>
      <w:r w:rsidRPr="00AB6496">
        <w:rPr>
          <w:rFonts w:ascii="Times New Roman" w:hAnsi="Times New Roman"/>
          <w:b/>
          <w:sz w:val="24"/>
          <w:szCs w:val="24"/>
          <w:lang w:val="be-BY"/>
        </w:rPr>
        <w:t>135 год з дня нараджэн</w:t>
      </w:r>
      <w:r w:rsidR="00AB6496" w:rsidRPr="00AB6496">
        <w:rPr>
          <w:rFonts w:ascii="Times New Roman" w:hAnsi="Times New Roman"/>
          <w:b/>
          <w:sz w:val="24"/>
          <w:szCs w:val="24"/>
          <w:lang w:val="be-BY"/>
        </w:rPr>
        <w:t>ь</w:t>
      </w:r>
      <w:r w:rsidRPr="00AB6496">
        <w:rPr>
          <w:rFonts w:ascii="Times New Roman" w:hAnsi="Times New Roman"/>
          <w:b/>
          <w:sz w:val="24"/>
          <w:szCs w:val="24"/>
          <w:lang w:val="be-BY"/>
        </w:rPr>
        <w:t xml:space="preserve">ня Івана Луцкевіча, аднаго з заснавальнікаў беларускай дзяржавы  </w:t>
      </w:r>
      <w:r w:rsidR="00F368A1" w:rsidRPr="00AB6496">
        <w:rPr>
          <w:rFonts w:ascii="Times New Roman" w:hAnsi="Times New Roman"/>
          <w:sz w:val="24"/>
          <w:szCs w:val="24"/>
          <w:lang w:val="be-BY"/>
        </w:rPr>
        <w:t>(34-37</w:t>
      </w:r>
      <w:r w:rsidR="00C01B2C" w:rsidRPr="00AB6496">
        <w:rPr>
          <w:rFonts w:ascii="Times New Roman" w:hAnsi="Times New Roman"/>
          <w:sz w:val="24"/>
          <w:szCs w:val="24"/>
          <w:lang w:val="be-BY"/>
        </w:rPr>
        <w:t>)</w:t>
      </w:r>
    </w:p>
    <w:p w:rsidR="00B25106" w:rsidRDefault="007E3C9E" w:rsidP="00585423">
      <w:pPr>
        <w:pStyle w:val="3"/>
        <w:tabs>
          <w:tab w:val="left" w:pos="9000"/>
          <w:tab w:val="left" w:pos="9072"/>
        </w:tabs>
        <w:suppressAutoHyphens/>
        <w:autoSpaceDE w:val="0"/>
        <w:spacing w:after="0"/>
        <w:ind w:left="360" w:right="360" w:firstLine="0"/>
        <w:jc w:val="right"/>
        <w:textAlignment w:val="auto"/>
        <w:rPr>
          <w:rFonts w:ascii="Times New Roman" w:hAnsi="Times New Roman"/>
          <w:i/>
          <w:sz w:val="24"/>
          <w:szCs w:val="24"/>
        </w:rPr>
      </w:pPr>
      <w:r w:rsidRPr="00AB6496">
        <w:rPr>
          <w:rFonts w:ascii="Times New Roman" w:hAnsi="Times New Roman"/>
          <w:i/>
          <w:sz w:val="24"/>
          <w:szCs w:val="24"/>
        </w:rPr>
        <w:t xml:space="preserve">Наступны нумар часопіса </w:t>
      </w:r>
      <w:r w:rsidR="005D2066" w:rsidRPr="00AB6496">
        <w:rPr>
          <w:rFonts w:ascii="Times New Roman" w:hAnsi="Times New Roman"/>
          <w:i/>
          <w:sz w:val="24"/>
          <w:szCs w:val="24"/>
        </w:rPr>
        <w:t>выйдзе ў верась</w:t>
      </w:r>
      <w:r w:rsidRPr="00AB6496">
        <w:rPr>
          <w:rFonts w:ascii="Times New Roman" w:hAnsi="Times New Roman"/>
          <w:i/>
          <w:sz w:val="24"/>
          <w:szCs w:val="24"/>
        </w:rPr>
        <w:t>ні 2016 года</w:t>
      </w:r>
    </w:p>
    <w:p w:rsidR="009854EC" w:rsidRDefault="009854EC" w:rsidP="00585423">
      <w:pPr>
        <w:pStyle w:val="3"/>
        <w:tabs>
          <w:tab w:val="left" w:pos="9000"/>
          <w:tab w:val="left" w:pos="9072"/>
        </w:tabs>
        <w:suppressAutoHyphens/>
        <w:autoSpaceDE w:val="0"/>
        <w:spacing w:after="0"/>
        <w:ind w:left="360" w:right="360" w:firstLine="0"/>
        <w:textAlignment w:val="auto"/>
        <w:rPr>
          <w:rFonts w:ascii="Times New Roman" w:hAnsi="Times New Roman"/>
          <w:sz w:val="24"/>
          <w:szCs w:val="24"/>
        </w:rPr>
      </w:pPr>
    </w:p>
    <w:p w:rsidR="00DA01DD" w:rsidRDefault="00DA01DD" w:rsidP="00585423">
      <w:pPr>
        <w:pStyle w:val="3"/>
        <w:tabs>
          <w:tab w:val="left" w:pos="9000"/>
          <w:tab w:val="left" w:pos="9072"/>
        </w:tabs>
        <w:suppressAutoHyphens/>
        <w:autoSpaceDE w:val="0"/>
        <w:spacing w:after="0"/>
        <w:ind w:left="360" w:right="360" w:firstLine="0"/>
        <w:textAlignment w:val="auto"/>
        <w:rPr>
          <w:rFonts w:ascii="Times New Roman" w:hAnsi="Times New Roman"/>
          <w:sz w:val="24"/>
          <w:szCs w:val="24"/>
        </w:rPr>
      </w:pPr>
    </w:p>
    <w:p w:rsidR="00576C5E" w:rsidRPr="00602B60" w:rsidRDefault="00602B60" w:rsidP="00585423">
      <w:pPr>
        <w:tabs>
          <w:tab w:val="left" w:pos="9000"/>
        </w:tabs>
        <w:ind w:left="360" w:right="360"/>
        <w:rPr>
          <w:rFonts w:ascii="Times New Roman" w:hAnsi="Times New Roman"/>
          <w:i/>
          <w:sz w:val="24"/>
          <w:szCs w:val="24"/>
          <w:lang w:val="be-BY"/>
        </w:rPr>
      </w:pPr>
      <w:r w:rsidRPr="00602B60">
        <w:rPr>
          <w:rFonts w:ascii="Times New Roman" w:hAnsi="Times New Roman"/>
          <w:i/>
          <w:sz w:val="24"/>
          <w:szCs w:val="24"/>
          <w:lang w:val="be-BY"/>
        </w:rPr>
        <w:lastRenderedPageBreak/>
        <w:t xml:space="preserve">П. Мурзёнак </w:t>
      </w:r>
      <w:r>
        <w:rPr>
          <w:rFonts w:ascii="Times New Roman" w:hAnsi="Times New Roman"/>
          <w:i/>
          <w:sz w:val="24"/>
          <w:szCs w:val="24"/>
          <w:lang w:val="be-BY"/>
        </w:rPr>
        <w:t xml:space="preserve"> </w:t>
      </w:r>
      <w:r w:rsidR="00576C5E" w:rsidRPr="00602B60">
        <w:rPr>
          <w:rFonts w:ascii="Times New Roman" w:hAnsi="Times New Roman"/>
          <w:i/>
          <w:sz w:val="24"/>
          <w:szCs w:val="24"/>
          <w:lang w:val="be-BY"/>
        </w:rPr>
        <w:t>Прадмова</w:t>
      </w:r>
      <w:r>
        <w:rPr>
          <w:rFonts w:ascii="Times New Roman" w:hAnsi="Times New Roman"/>
          <w:i/>
          <w:sz w:val="24"/>
          <w:szCs w:val="24"/>
          <w:lang w:val="be-BY"/>
        </w:rPr>
        <w:t xml:space="preserve"> </w:t>
      </w:r>
      <w:r w:rsidRPr="00602B60">
        <w:rPr>
          <w:rFonts w:ascii="Times New Roman" w:hAnsi="Times New Roman"/>
          <w:i/>
          <w:sz w:val="24"/>
          <w:szCs w:val="24"/>
          <w:lang w:val="be-BY"/>
        </w:rPr>
        <w:t>да 14-га нумара часопіса “Культура, Нацыя”, чэрвень 2016</w:t>
      </w:r>
      <w:r w:rsidR="00576C5E" w:rsidRPr="00602B60">
        <w:rPr>
          <w:rFonts w:ascii="Times New Roman" w:hAnsi="Times New Roman"/>
          <w:i/>
          <w:sz w:val="24"/>
          <w:szCs w:val="24"/>
          <w:lang w:val="be-BY"/>
        </w:rPr>
        <w:t xml:space="preserve"> </w:t>
      </w:r>
    </w:p>
    <w:p w:rsidR="00935CAA" w:rsidRPr="00726ED2" w:rsidRDefault="00DA01DD" w:rsidP="00585423">
      <w:pPr>
        <w:tabs>
          <w:tab w:val="left" w:pos="360"/>
          <w:tab w:val="left" w:pos="9000"/>
        </w:tabs>
        <w:ind w:left="360" w:right="360"/>
        <w:jc w:val="both"/>
        <w:rPr>
          <w:rFonts w:ascii="Times New Roman" w:hAnsi="Times New Roman"/>
          <w:i/>
          <w:sz w:val="24"/>
          <w:szCs w:val="24"/>
          <w:lang w:val="be-BY"/>
        </w:rPr>
      </w:pPr>
      <w:r>
        <w:rPr>
          <w:rFonts w:ascii="Times New Roman" w:hAnsi="Times New Roman"/>
          <w:sz w:val="24"/>
          <w:szCs w:val="24"/>
          <w:lang w:val="be-BY"/>
        </w:rPr>
        <w:t xml:space="preserve">У </w:t>
      </w:r>
      <w:r w:rsidR="00935CAA" w:rsidRPr="0047620E">
        <w:rPr>
          <w:rFonts w:ascii="Times New Roman" w:hAnsi="Times New Roman"/>
          <w:sz w:val="24"/>
          <w:szCs w:val="24"/>
          <w:lang w:val="be-BY"/>
        </w:rPr>
        <w:t>эсэ</w:t>
      </w:r>
      <w:r w:rsidR="00B739C2" w:rsidRPr="0047620E">
        <w:rPr>
          <w:rFonts w:ascii="Times New Roman" w:hAnsi="Times New Roman"/>
          <w:sz w:val="24"/>
          <w:szCs w:val="24"/>
          <w:lang w:val="be-BY"/>
        </w:rPr>
        <w:t xml:space="preserve"> “Каб жыла беларуская нацыя</w:t>
      </w:r>
      <w:r>
        <w:rPr>
          <w:rFonts w:ascii="Times New Roman" w:hAnsi="Times New Roman"/>
          <w:sz w:val="24"/>
          <w:szCs w:val="24"/>
          <w:lang w:val="be-BY"/>
        </w:rPr>
        <w:t>” р</w:t>
      </w:r>
      <w:r w:rsidR="00935CAA" w:rsidRPr="0047620E">
        <w:rPr>
          <w:rFonts w:ascii="Times New Roman" w:hAnsi="Times New Roman"/>
          <w:sz w:val="24"/>
          <w:szCs w:val="24"/>
          <w:lang w:val="be-BY"/>
        </w:rPr>
        <w:t>азглядаецца развіцьцё беларускай дзяржавы не як краіны, якая знаходзіцца на мяжы паміж Усходам і Захадам</w:t>
      </w:r>
      <w:r w:rsidR="00B739C2" w:rsidRPr="0047620E">
        <w:rPr>
          <w:rFonts w:ascii="Times New Roman" w:hAnsi="Times New Roman"/>
          <w:sz w:val="24"/>
          <w:szCs w:val="24"/>
          <w:lang w:val="be-BY"/>
        </w:rPr>
        <w:t xml:space="preserve">, як </w:t>
      </w:r>
      <w:r w:rsidR="00B739C2" w:rsidRPr="004A30A8">
        <w:rPr>
          <w:rFonts w:ascii="Times New Roman" w:hAnsi="Times New Roman"/>
          <w:sz w:val="24"/>
          <w:szCs w:val="24"/>
          <w:lang w:val="be-BY"/>
        </w:rPr>
        <w:t xml:space="preserve">вызначаў </w:t>
      </w:r>
      <w:r w:rsidR="00C958A1" w:rsidRPr="004A30A8">
        <w:rPr>
          <w:rFonts w:ascii="Times New Roman" w:hAnsi="Times New Roman"/>
          <w:sz w:val="24"/>
          <w:szCs w:val="24"/>
          <w:lang w:val="be-BY"/>
        </w:rPr>
        <w:t xml:space="preserve">яшчэ </w:t>
      </w:r>
      <w:r w:rsidR="00B739C2" w:rsidRPr="004A30A8">
        <w:rPr>
          <w:rFonts w:ascii="Times New Roman" w:hAnsi="Times New Roman"/>
          <w:sz w:val="24"/>
          <w:szCs w:val="24"/>
          <w:lang w:val="be-BY"/>
        </w:rPr>
        <w:t>І. Абдзіраловіч</w:t>
      </w:r>
      <w:r w:rsidR="00C958A1" w:rsidRPr="004A30A8">
        <w:rPr>
          <w:rFonts w:ascii="Times New Roman" w:hAnsi="Times New Roman"/>
          <w:sz w:val="24"/>
          <w:szCs w:val="24"/>
          <w:lang w:val="be-BY"/>
        </w:rPr>
        <w:t xml:space="preserve"> </w:t>
      </w:r>
      <w:r w:rsidR="004A30A8" w:rsidRPr="004A30A8">
        <w:rPr>
          <w:rFonts w:ascii="Times New Roman" w:hAnsi="Times New Roman"/>
          <w:sz w:val="24"/>
          <w:szCs w:val="24"/>
          <w:lang w:val="be-BY"/>
        </w:rPr>
        <w:t xml:space="preserve">у 1921 </w:t>
      </w:r>
      <w:r w:rsidR="00C958A1" w:rsidRPr="004A30A8">
        <w:rPr>
          <w:rFonts w:ascii="Times New Roman" w:hAnsi="Times New Roman"/>
          <w:sz w:val="24"/>
          <w:szCs w:val="24"/>
          <w:lang w:val="be-BY"/>
        </w:rPr>
        <w:t>годзе</w:t>
      </w:r>
      <w:r w:rsidR="00935CAA" w:rsidRPr="004A30A8">
        <w:rPr>
          <w:rFonts w:ascii="Times New Roman" w:hAnsi="Times New Roman"/>
          <w:sz w:val="24"/>
          <w:szCs w:val="24"/>
          <w:lang w:val="be-BY"/>
        </w:rPr>
        <w:t>, а як краіны якая пераходзіць ад ваганьня між Усходам і Захадам да больш ўстойлівага стану і выхо</w:t>
      </w:r>
      <w:r w:rsidR="007E1FE8" w:rsidRPr="004A30A8">
        <w:rPr>
          <w:rFonts w:ascii="Times New Roman" w:hAnsi="Times New Roman"/>
          <w:sz w:val="24"/>
          <w:szCs w:val="24"/>
          <w:lang w:val="be-BY"/>
        </w:rPr>
        <w:t>дзіць на асобны шлях развіцьця</w:t>
      </w:r>
      <w:r w:rsidR="004A30A8">
        <w:rPr>
          <w:rFonts w:ascii="Times New Roman" w:hAnsi="Times New Roman"/>
          <w:sz w:val="24"/>
          <w:szCs w:val="24"/>
          <w:lang w:val="be-BY"/>
        </w:rPr>
        <w:t xml:space="preserve">; абмяркоўваецца </w:t>
      </w:r>
      <w:r w:rsidR="00935CAA" w:rsidRPr="004A30A8">
        <w:rPr>
          <w:rFonts w:ascii="Times New Roman" w:hAnsi="Times New Roman"/>
          <w:sz w:val="24"/>
          <w:szCs w:val="24"/>
          <w:lang w:val="be-BY"/>
        </w:rPr>
        <w:t>роль</w:t>
      </w:r>
      <w:r w:rsidR="00935CAA" w:rsidRPr="0047620E">
        <w:rPr>
          <w:rFonts w:ascii="Times New Roman" w:hAnsi="Times New Roman"/>
          <w:sz w:val="24"/>
          <w:szCs w:val="24"/>
          <w:lang w:val="be-BY"/>
        </w:rPr>
        <w:t xml:space="preserve"> усходнеславянскай беларуска-у</w:t>
      </w:r>
      <w:r w:rsidR="00B739C2" w:rsidRPr="0047620E">
        <w:rPr>
          <w:rFonts w:ascii="Times New Roman" w:hAnsi="Times New Roman"/>
          <w:sz w:val="24"/>
          <w:szCs w:val="24"/>
          <w:lang w:val="be-BY"/>
        </w:rPr>
        <w:t>краінскай</w:t>
      </w:r>
      <w:r w:rsidR="00935CAA" w:rsidRPr="0047620E">
        <w:rPr>
          <w:rFonts w:ascii="Times New Roman" w:hAnsi="Times New Roman"/>
          <w:sz w:val="24"/>
          <w:szCs w:val="24"/>
          <w:lang w:val="be-BY"/>
        </w:rPr>
        <w:t xml:space="preserve"> цывілізацыі ў станаўленьні беларускай дзяржаўнасьці,  маральныя і этнанац</w:t>
      </w:r>
      <w:r w:rsidR="007E1FE8" w:rsidRPr="0047620E">
        <w:rPr>
          <w:rFonts w:ascii="Times New Roman" w:hAnsi="Times New Roman"/>
          <w:sz w:val="24"/>
          <w:szCs w:val="24"/>
          <w:lang w:val="be-BY"/>
        </w:rPr>
        <w:t xml:space="preserve">ыянальныя праблемы, </w:t>
      </w:r>
      <w:r w:rsidR="00470B00" w:rsidRPr="0047620E">
        <w:rPr>
          <w:rFonts w:ascii="Times New Roman" w:hAnsi="Times New Roman"/>
          <w:sz w:val="24"/>
          <w:szCs w:val="24"/>
          <w:lang w:val="be-BY"/>
        </w:rPr>
        <w:t>адмоўныя фактары ў</w:t>
      </w:r>
      <w:r w:rsidR="00935CAA" w:rsidRPr="0047620E">
        <w:rPr>
          <w:rFonts w:ascii="Times New Roman" w:hAnsi="Times New Roman"/>
          <w:sz w:val="24"/>
          <w:szCs w:val="24"/>
          <w:lang w:val="be-BY"/>
        </w:rPr>
        <w:t>плыву на нацыянальную сьвядомасьць</w:t>
      </w:r>
      <w:r w:rsidR="007E1FE8" w:rsidRPr="0047620E">
        <w:rPr>
          <w:rFonts w:ascii="Times New Roman" w:hAnsi="Times New Roman"/>
          <w:sz w:val="24"/>
          <w:szCs w:val="24"/>
          <w:lang w:val="be-BY"/>
        </w:rPr>
        <w:t>, задачы нацыянальнай эліты ў</w:t>
      </w:r>
      <w:r w:rsidR="00B739C2" w:rsidRPr="0047620E">
        <w:rPr>
          <w:rFonts w:ascii="Times New Roman" w:hAnsi="Times New Roman"/>
          <w:sz w:val="24"/>
          <w:szCs w:val="24"/>
          <w:lang w:val="be-BY"/>
        </w:rPr>
        <w:t xml:space="preserve"> будаўніцтве этнанацыянальнай, а не цывільнай дзяржавы,</w:t>
      </w:r>
      <w:r w:rsidR="00935CAA" w:rsidRPr="0047620E">
        <w:rPr>
          <w:rFonts w:ascii="Times New Roman" w:hAnsi="Times New Roman"/>
          <w:sz w:val="24"/>
          <w:szCs w:val="24"/>
          <w:lang w:val="be-BY"/>
        </w:rPr>
        <w:t xml:space="preserve"> </w:t>
      </w:r>
      <w:r w:rsidR="007E1FE8" w:rsidRPr="0047620E">
        <w:rPr>
          <w:rFonts w:ascii="Times New Roman" w:hAnsi="Times New Roman"/>
          <w:sz w:val="24"/>
          <w:szCs w:val="24"/>
          <w:lang w:val="be-BY"/>
        </w:rPr>
        <w:t>нейтральнасьць і еўрапейскасьць</w:t>
      </w:r>
      <w:r w:rsidR="00B739C2" w:rsidRPr="0047620E">
        <w:rPr>
          <w:rFonts w:ascii="Times New Roman" w:hAnsi="Times New Roman"/>
          <w:sz w:val="24"/>
          <w:szCs w:val="24"/>
          <w:lang w:val="be-BY"/>
        </w:rPr>
        <w:t xml:space="preserve"> Беларусі ў эпоху глабалізацыі.</w:t>
      </w:r>
      <w:r w:rsidR="00726ED2" w:rsidRPr="00726ED2">
        <w:rPr>
          <w:rFonts w:ascii="Times New Roman" w:hAnsi="Times New Roman"/>
          <w:sz w:val="24"/>
          <w:szCs w:val="24"/>
          <w:lang w:val="be-BY"/>
        </w:rPr>
        <w:t xml:space="preserve">  </w:t>
      </w:r>
    </w:p>
    <w:p w:rsidR="00470B00" w:rsidRPr="00F02ADF" w:rsidRDefault="005A145A" w:rsidP="00585423">
      <w:pPr>
        <w:tabs>
          <w:tab w:val="left" w:pos="9000"/>
        </w:tabs>
        <w:ind w:left="360" w:right="360"/>
        <w:jc w:val="both"/>
        <w:rPr>
          <w:rFonts w:ascii="Times New Roman" w:hAnsi="Times New Roman"/>
          <w:sz w:val="24"/>
          <w:szCs w:val="24"/>
          <w:lang w:val="be-BY"/>
        </w:rPr>
      </w:pPr>
      <w:r>
        <w:rPr>
          <w:rFonts w:ascii="Times New Roman" w:hAnsi="Times New Roman"/>
          <w:sz w:val="24"/>
          <w:szCs w:val="24"/>
          <w:lang w:val="be-BY"/>
        </w:rPr>
        <w:t>П</w:t>
      </w:r>
      <w:r w:rsidR="0047620E">
        <w:rPr>
          <w:rFonts w:ascii="Times New Roman" w:hAnsi="Times New Roman"/>
          <w:sz w:val="24"/>
          <w:szCs w:val="24"/>
          <w:lang w:val="be-BY"/>
        </w:rPr>
        <w:t>рацягваецца абмеркаваньне</w:t>
      </w:r>
      <w:r w:rsidR="00875045" w:rsidRPr="0067629F">
        <w:rPr>
          <w:rFonts w:ascii="Times New Roman" w:hAnsi="Times New Roman"/>
          <w:sz w:val="24"/>
          <w:szCs w:val="24"/>
          <w:lang w:val="be-BY"/>
        </w:rPr>
        <w:t xml:space="preserve"> праекта “Стратэгіі развіцьця беларускай нацыі”</w:t>
      </w:r>
      <w:r w:rsidR="0047620E">
        <w:rPr>
          <w:rFonts w:ascii="Times New Roman" w:hAnsi="Times New Roman"/>
          <w:sz w:val="24"/>
          <w:szCs w:val="24"/>
          <w:lang w:val="be-BY"/>
        </w:rPr>
        <w:t xml:space="preserve">, </w:t>
      </w:r>
      <w:r w:rsidR="00582560" w:rsidRPr="0067629F">
        <w:rPr>
          <w:rFonts w:ascii="Times New Roman" w:hAnsi="Times New Roman"/>
          <w:sz w:val="24"/>
          <w:szCs w:val="24"/>
          <w:lang w:val="be-BY"/>
        </w:rPr>
        <w:t>апублікаван</w:t>
      </w:r>
      <w:r w:rsidR="0047620E">
        <w:rPr>
          <w:rFonts w:ascii="Times New Roman" w:hAnsi="Times New Roman"/>
          <w:sz w:val="24"/>
          <w:szCs w:val="24"/>
          <w:lang w:val="be-BY"/>
        </w:rPr>
        <w:t>ай</w:t>
      </w:r>
      <w:r w:rsidR="0053258C">
        <w:rPr>
          <w:rFonts w:ascii="Times New Roman" w:hAnsi="Times New Roman"/>
          <w:sz w:val="24"/>
          <w:szCs w:val="24"/>
          <w:lang w:val="be-BY"/>
        </w:rPr>
        <w:t xml:space="preserve"> </w:t>
      </w:r>
      <w:r w:rsidR="00582560" w:rsidRPr="0067629F">
        <w:rPr>
          <w:rFonts w:ascii="Times New Roman" w:hAnsi="Times New Roman"/>
          <w:sz w:val="24"/>
          <w:szCs w:val="24"/>
          <w:lang w:val="be-BY"/>
        </w:rPr>
        <w:t>6 лютага 2016 года</w:t>
      </w:r>
      <w:r w:rsidR="0053258C">
        <w:rPr>
          <w:rFonts w:ascii="Times New Roman" w:hAnsi="Times New Roman"/>
          <w:sz w:val="24"/>
          <w:szCs w:val="24"/>
          <w:lang w:val="be-BY"/>
        </w:rPr>
        <w:t xml:space="preserve"> </w:t>
      </w:r>
      <w:r w:rsidR="0050322B">
        <w:rPr>
          <w:rFonts w:ascii="Times New Roman" w:hAnsi="Times New Roman"/>
          <w:sz w:val="24"/>
          <w:szCs w:val="24"/>
          <w:lang w:val="be-BY"/>
        </w:rPr>
        <w:t>(№12)</w:t>
      </w:r>
      <w:r w:rsidR="0047620E">
        <w:rPr>
          <w:rFonts w:ascii="Times New Roman" w:hAnsi="Times New Roman"/>
          <w:sz w:val="24"/>
          <w:szCs w:val="24"/>
          <w:lang w:val="be-BY"/>
        </w:rPr>
        <w:t xml:space="preserve"> (</w:t>
      </w:r>
      <w:r w:rsidR="00301AE8">
        <w:rPr>
          <w:rFonts w:ascii="Times New Roman" w:hAnsi="Times New Roman"/>
          <w:sz w:val="24"/>
          <w:szCs w:val="24"/>
          <w:lang w:val="be-BY"/>
        </w:rPr>
        <w:t>з</w:t>
      </w:r>
      <w:r w:rsidR="007E1FE8">
        <w:rPr>
          <w:rFonts w:ascii="Times New Roman" w:hAnsi="Times New Roman"/>
          <w:sz w:val="24"/>
          <w:szCs w:val="24"/>
          <w:lang w:val="be-BY"/>
        </w:rPr>
        <w:t>араз падаецца</w:t>
      </w:r>
      <w:r w:rsidR="0053258C">
        <w:rPr>
          <w:rFonts w:ascii="Times New Roman" w:hAnsi="Times New Roman"/>
          <w:sz w:val="24"/>
          <w:szCs w:val="24"/>
          <w:lang w:val="be-BY"/>
        </w:rPr>
        <w:t xml:space="preserve"> дапоўнены яе варыян</w:t>
      </w:r>
      <w:r w:rsidR="0047620E">
        <w:rPr>
          <w:rFonts w:ascii="Times New Roman" w:hAnsi="Times New Roman"/>
          <w:sz w:val="24"/>
          <w:szCs w:val="24"/>
          <w:lang w:val="be-BY"/>
        </w:rPr>
        <w:t xml:space="preserve">т </w:t>
      </w:r>
      <w:r w:rsidR="0053258C">
        <w:rPr>
          <w:rFonts w:ascii="Times New Roman" w:hAnsi="Times New Roman"/>
          <w:sz w:val="24"/>
          <w:szCs w:val="24"/>
          <w:lang w:val="be-BY"/>
        </w:rPr>
        <w:t>на 25.06.</w:t>
      </w:r>
      <w:r w:rsidR="00470B00">
        <w:rPr>
          <w:rFonts w:ascii="Times New Roman" w:hAnsi="Times New Roman"/>
          <w:sz w:val="24"/>
          <w:szCs w:val="24"/>
          <w:lang w:val="be-BY"/>
        </w:rPr>
        <w:t>201</w:t>
      </w:r>
      <w:r w:rsidR="0053258C">
        <w:rPr>
          <w:rFonts w:ascii="Times New Roman" w:hAnsi="Times New Roman"/>
          <w:sz w:val="24"/>
          <w:szCs w:val="24"/>
          <w:lang w:val="be-BY"/>
        </w:rPr>
        <w:t>6). Многія дыскутанты выказ</w:t>
      </w:r>
      <w:r w:rsidR="00585423">
        <w:rPr>
          <w:rFonts w:ascii="Times New Roman" w:hAnsi="Times New Roman"/>
          <w:sz w:val="24"/>
          <w:szCs w:val="24"/>
          <w:lang w:val="be-BY"/>
        </w:rPr>
        <w:t xml:space="preserve">ваюць </w:t>
      </w:r>
      <w:r w:rsidR="00470B00">
        <w:rPr>
          <w:rFonts w:ascii="Times New Roman" w:hAnsi="Times New Roman"/>
          <w:sz w:val="24"/>
          <w:szCs w:val="24"/>
          <w:lang w:val="be-BY"/>
        </w:rPr>
        <w:t>нязгоду з у</w:t>
      </w:r>
      <w:r w:rsidR="0053258C">
        <w:rPr>
          <w:rFonts w:ascii="Times New Roman" w:hAnsi="Times New Roman"/>
          <w:sz w:val="24"/>
          <w:szCs w:val="24"/>
          <w:lang w:val="be-BY"/>
        </w:rPr>
        <w:t>ключэньнем у “Стратэгію” палажэ</w:t>
      </w:r>
      <w:r w:rsidR="00470B00">
        <w:rPr>
          <w:rFonts w:ascii="Times New Roman" w:hAnsi="Times New Roman"/>
          <w:sz w:val="24"/>
          <w:szCs w:val="24"/>
          <w:lang w:val="be-BY"/>
        </w:rPr>
        <w:t xml:space="preserve">ньня аб </w:t>
      </w:r>
      <w:r w:rsidR="00F02ADF">
        <w:rPr>
          <w:rFonts w:ascii="Times New Roman" w:hAnsi="Times New Roman"/>
          <w:sz w:val="24"/>
          <w:szCs w:val="24"/>
          <w:lang w:val="be-BY"/>
        </w:rPr>
        <w:t xml:space="preserve">недастковай талерантнасьці </w:t>
      </w:r>
      <w:r w:rsidR="00F02ADF" w:rsidRPr="00F02ADF">
        <w:rPr>
          <w:rFonts w:ascii="Times New Roman" w:hAnsi="Times New Roman"/>
          <w:sz w:val="24"/>
          <w:szCs w:val="24"/>
          <w:lang w:val="be-BY"/>
        </w:rPr>
        <w:t>беларусаў</w:t>
      </w:r>
      <w:r w:rsidR="00470B00" w:rsidRPr="00F02ADF">
        <w:rPr>
          <w:rFonts w:ascii="Times New Roman" w:hAnsi="Times New Roman"/>
          <w:sz w:val="24"/>
          <w:szCs w:val="24"/>
          <w:lang w:val="be-BY"/>
        </w:rPr>
        <w:t xml:space="preserve"> </w:t>
      </w:r>
      <w:r w:rsidR="00F02ADF" w:rsidRPr="00F02ADF">
        <w:rPr>
          <w:rFonts w:ascii="Times New Roman" w:hAnsi="Times New Roman"/>
          <w:sz w:val="24"/>
          <w:szCs w:val="24"/>
          <w:lang w:val="be-BY"/>
        </w:rPr>
        <w:t>да асоб нетрадыцыйнай сексуальнай арыентацыі</w:t>
      </w:r>
      <w:r w:rsidR="00F02ADF">
        <w:rPr>
          <w:rFonts w:ascii="Times New Roman" w:hAnsi="Times New Roman"/>
          <w:sz w:val="24"/>
          <w:szCs w:val="24"/>
          <w:lang w:val="be-BY"/>
        </w:rPr>
        <w:t>, матывуючы гэта тым, што беларуск</w:t>
      </w:r>
      <w:r w:rsidR="00585423">
        <w:rPr>
          <w:rFonts w:ascii="Times New Roman" w:hAnsi="Times New Roman"/>
          <w:sz w:val="24"/>
          <w:szCs w:val="24"/>
          <w:lang w:val="be-BY"/>
        </w:rPr>
        <w:t xml:space="preserve">ае грамадства не сасьпела </w:t>
      </w:r>
      <w:r w:rsidR="00F02ADF">
        <w:rPr>
          <w:rFonts w:ascii="Times New Roman" w:hAnsi="Times New Roman"/>
          <w:sz w:val="24"/>
          <w:szCs w:val="24"/>
          <w:lang w:val="be-BY"/>
        </w:rPr>
        <w:t>да абмеркаваньня гэтай тэмы. Гэта не дзіўна, бо нават сярод</w:t>
      </w:r>
      <w:r w:rsidR="00585423">
        <w:rPr>
          <w:rFonts w:ascii="Times New Roman" w:hAnsi="Times New Roman"/>
          <w:sz w:val="24"/>
          <w:szCs w:val="24"/>
          <w:lang w:val="be-BY"/>
        </w:rPr>
        <w:t xml:space="preserve"> нацыянальнай эліты ёсьць</w:t>
      </w:r>
      <w:r w:rsidR="00F02ADF">
        <w:rPr>
          <w:rFonts w:ascii="Times New Roman" w:hAnsi="Times New Roman"/>
          <w:sz w:val="24"/>
          <w:szCs w:val="24"/>
          <w:lang w:val="be-BY"/>
        </w:rPr>
        <w:t xml:space="preserve"> людзі, якія, як выдаецца, увогуле не разумеюць нават вызначэньні, што тычацца гэт</w:t>
      </w:r>
      <w:r w:rsidR="00585423">
        <w:rPr>
          <w:rFonts w:ascii="Times New Roman" w:hAnsi="Times New Roman"/>
          <w:sz w:val="24"/>
          <w:szCs w:val="24"/>
          <w:lang w:val="be-BY"/>
        </w:rPr>
        <w:t>ай катэгорыі людзей. Так</w:t>
      </w:r>
      <w:r w:rsidR="00F02ADF">
        <w:rPr>
          <w:rFonts w:ascii="Times New Roman" w:hAnsi="Times New Roman"/>
          <w:sz w:val="24"/>
          <w:szCs w:val="24"/>
          <w:lang w:val="be-BY"/>
        </w:rPr>
        <w:t>, “займацца фемінізмам”, на думку некаторых прадстаўнікоў эліты</w:t>
      </w:r>
      <w:r w:rsidR="00CE6A31">
        <w:rPr>
          <w:rFonts w:ascii="Times New Roman" w:hAnsi="Times New Roman"/>
          <w:sz w:val="24"/>
          <w:szCs w:val="24"/>
          <w:lang w:val="be-BY"/>
        </w:rPr>
        <w:t xml:space="preserve">, гэта вельмі прыкра і недастойна. </w:t>
      </w:r>
    </w:p>
    <w:p w:rsidR="00585423" w:rsidRDefault="007C244D" w:rsidP="00585423">
      <w:pPr>
        <w:tabs>
          <w:tab w:val="left" w:pos="9000"/>
        </w:tabs>
        <w:ind w:left="360" w:right="360"/>
        <w:jc w:val="both"/>
        <w:rPr>
          <w:rFonts w:ascii="Times New Roman" w:hAnsi="Times New Roman"/>
          <w:sz w:val="24"/>
          <w:szCs w:val="24"/>
          <w:lang w:val="be-BY"/>
        </w:rPr>
      </w:pPr>
      <w:r>
        <w:rPr>
          <w:rFonts w:ascii="Times New Roman" w:hAnsi="Times New Roman"/>
          <w:sz w:val="24"/>
          <w:szCs w:val="24"/>
          <w:lang w:val="be-BY"/>
        </w:rPr>
        <w:t>Рэдакцыя ў</w:t>
      </w:r>
      <w:r w:rsidR="00CE6A31">
        <w:rPr>
          <w:rFonts w:ascii="Times New Roman" w:hAnsi="Times New Roman"/>
          <w:sz w:val="24"/>
          <w:szCs w:val="24"/>
          <w:lang w:val="be-BY"/>
        </w:rPr>
        <w:t>дзячна каментарам, дасланым рэдактарам вэб-сайта “Наша зямля</w:t>
      </w:r>
      <w:r w:rsidR="0053258C">
        <w:rPr>
          <w:rFonts w:ascii="Times New Roman" w:hAnsi="Times New Roman"/>
          <w:sz w:val="24"/>
          <w:szCs w:val="24"/>
          <w:lang w:val="be-BY"/>
        </w:rPr>
        <w:t>” сп. А. Астроўскім</w:t>
      </w:r>
      <w:r w:rsidR="00CE6A31">
        <w:rPr>
          <w:rFonts w:ascii="Times New Roman" w:hAnsi="Times New Roman"/>
          <w:sz w:val="24"/>
          <w:szCs w:val="24"/>
          <w:lang w:val="be-BY"/>
        </w:rPr>
        <w:t>.</w:t>
      </w:r>
      <w:r w:rsidR="0053258C">
        <w:rPr>
          <w:rFonts w:ascii="Times New Roman" w:hAnsi="Times New Roman"/>
          <w:sz w:val="24"/>
          <w:szCs w:val="24"/>
          <w:lang w:val="be-BY"/>
        </w:rPr>
        <w:t xml:space="preserve"> Частка заўваг, зробленая рэдакцыяй “Нашай зямлі”, уключана ў дапоўнены варыянт “Стратэгіі” (гэтыя і іншыя зьмены высьветлены колерам). </w:t>
      </w:r>
      <w:r w:rsidR="0053258C" w:rsidRPr="00AB6496">
        <w:rPr>
          <w:rFonts w:ascii="Times New Roman" w:hAnsi="Times New Roman"/>
          <w:sz w:val="24"/>
          <w:szCs w:val="24"/>
          <w:lang w:val="be-BY"/>
        </w:rPr>
        <w:t xml:space="preserve">Заслугоўвае абмеркаваньня прапанаваная пашыраная версія “Мэты Стратэгіі”: </w:t>
      </w:r>
      <w:r w:rsidR="00935CAA" w:rsidRPr="00AB6496">
        <w:rPr>
          <w:rFonts w:ascii="Times New Roman" w:hAnsi="Times New Roman"/>
          <w:b/>
          <w:sz w:val="24"/>
          <w:szCs w:val="24"/>
          <w:lang w:val="be-BY"/>
        </w:rPr>
        <w:t>“</w:t>
      </w:r>
      <w:r w:rsidR="00935CAA" w:rsidRPr="00AB6496">
        <w:rPr>
          <w:rStyle w:val="Strong"/>
          <w:rFonts w:ascii="Times New Roman" w:hAnsi="Times New Roman"/>
          <w:b w:val="0"/>
          <w:sz w:val="24"/>
          <w:szCs w:val="24"/>
          <w:lang w:val="be-BY"/>
        </w:rPr>
        <w:t>МЭТАЙ</w:t>
      </w:r>
      <w:r w:rsidR="00935CAA" w:rsidRPr="00AB6496">
        <w:rPr>
          <w:rFonts w:ascii="Times New Roman" w:hAnsi="Times New Roman"/>
          <w:sz w:val="24"/>
          <w:szCs w:val="24"/>
          <w:lang w:val="be-BY"/>
        </w:rPr>
        <w:t xml:space="preserve"> Стратэгіі на бліжэйшыя дзесяцігоддзі з’яўляецца</w:t>
      </w:r>
      <w:r w:rsidR="00935CAA" w:rsidRPr="00AB6496">
        <w:rPr>
          <w:rFonts w:ascii="Times New Roman" w:hAnsi="Times New Roman"/>
          <w:b/>
          <w:sz w:val="24"/>
          <w:szCs w:val="24"/>
          <w:lang w:val="be-BY"/>
        </w:rPr>
        <w:t xml:space="preserve"> </w:t>
      </w:r>
      <w:r w:rsidR="00935CAA" w:rsidRPr="00AB6496">
        <w:rPr>
          <w:rStyle w:val="Strong"/>
          <w:rFonts w:ascii="Times New Roman" w:hAnsi="Times New Roman"/>
          <w:b w:val="0"/>
          <w:sz w:val="24"/>
          <w:szCs w:val="24"/>
          <w:lang w:val="be-BY"/>
        </w:rPr>
        <w:t>пабудова нейтральнай, нацыянальна-дэмакратычнай, беларускай, сьвецкай дзяржавы, у якой</w:t>
      </w:r>
      <w:r w:rsidR="00935CAA" w:rsidRPr="00AB6496">
        <w:rPr>
          <w:rFonts w:ascii="Times New Roman" w:hAnsi="Times New Roman"/>
          <w:sz w:val="24"/>
          <w:szCs w:val="24"/>
          <w:lang w:val="be-BY"/>
        </w:rPr>
        <w:t xml:space="preserve"> на перыяд выпраўленьня гістарычнай несправядлівасьці некалькі апошніх стагоддзяў што да карэннага этнасу (т.б., на час нацыянальнай рэгенерацыі), прадстаўнікі нацыяўтваральнага этнасу – беларусы-літвіны, а таксама </w:t>
      </w:r>
      <w:r w:rsidR="00935CAA" w:rsidRPr="00AB6496">
        <w:rPr>
          <w:rStyle w:val="Strong"/>
          <w:rFonts w:ascii="Times New Roman" w:hAnsi="Times New Roman"/>
          <w:b w:val="0"/>
          <w:sz w:val="24"/>
          <w:szCs w:val="24"/>
          <w:lang w:val="be-BY"/>
        </w:rPr>
        <w:t>іх культура, мова, гістарычная памяць, сімвалы, аўтакефальная царква, сьветагляд, эканамічныя і палітычныя правы, генафонд, іншыя аб’ектыўныя нацыянальныя каштоўнасьці стануць прыярытэтным клопатам</w:t>
      </w:r>
      <w:r w:rsidR="00935CAA" w:rsidRPr="00AB6496">
        <w:rPr>
          <w:rFonts w:ascii="Times New Roman" w:hAnsi="Times New Roman"/>
          <w:sz w:val="24"/>
          <w:szCs w:val="24"/>
          <w:lang w:val="be-BY"/>
        </w:rPr>
        <w:t xml:space="preserve"> для ўсіх грамадзян Беларусі, а найперш для дзяржаўных уладаў”.</w:t>
      </w:r>
      <w:r w:rsidR="00DA01DD">
        <w:rPr>
          <w:rFonts w:ascii="Times New Roman" w:hAnsi="Times New Roman"/>
          <w:sz w:val="24"/>
          <w:szCs w:val="24"/>
          <w:lang w:val="be-BY"/>
        </w:rPr>
        <w:t xml:space="preserve"> </w:t>
      </w:r>
    </w:p>
    <w:p w:rsidR="00935CAA" w:rsidRDefault="004815A0" w:rsidP="00585423">
      <w:pPr>
        <w:tabs>
          <w:tab w:val="left" w:pos="9000"/>
        </w:tabs>
        <w:ind w:left="360" w:right="360"/>
        <w:jc w:val="both"/>
        <w:rPr>
          <w:rFonts w:ascii="Times New Roman" w:hAnsi="Times New Roman"/>
          <w:sz w:val="24"/>
          <w:szCs w:val="24"/>
          <w:lang w:val="be-BY"/>
        </w:rPr>
      </w:pPr>
      <w:r w:rsidRPr="0067629F">
        <w:rPr>
          <w:rFonts w:ascii="Times New Roman" w:hAnsi="Times New Roman"/>
          <w:sz w:val="24"/>
          <w:szCs w:val="24"/>
          <w:lang w:val="be-BY"/>
        </w:rPr>
        <w:t>У</w:t>
      </w:r>
      <w:r w:rsidR="00031D69" w:rsidRPr="0067629F">
        <w:rPr>
          <w:rFonts w:ascii="Times New Roman" w:hAnsi="Times New Roman"/>
          <w:sz w:val="24"/>
          <w:szCs w:val="24"/>
          <w:lang w:val="be-BY"/>
        </w:rPr>
        <w:t xml:space="preserve"> раздзеле </w:t>
      </w:r>
      <w:r w:rsidR="00031D69" w:rsidRPr="0067629F">
        <w:rPr>
          <w:rFonts w:ascii="Times New Roman" w:hAnsi="Times New Roman"/>
          <w:i/>
          <w:sz w:val="24"/>
          <w:szCs w:val="24"/>
          <w:lang w:val="be-BY"/>
        </w:rPr>
        <w:t>“Юбілеі</w:t>
      </w:r>
      <w:r w:rsidR="00AB6496">
        <w:rPr>
          <w:rFonts w:ascii="Times New Roman" w:hAnsi="Times New Roman"/>
          <w:i/>
          <w:sz w:val="24"/>
          <w:szCs w:val="24"/>
          <w:lang w:val="be-BY"/>
        </w:rPr>
        <w:t>, даты</w:t>
      </w:r>
      <w:r w:rsidR="00031D69" w:rsidRPr="0067629F">
        <w:rPr>
          <w:rFonts w:ascii="Times New Roman" w:hAnsi="Times New Roman"/>
          <w:i/>
          <w:sz w:val="24"/>
          <w:szCs w:val="24"/>
          <w:lang w:val="be-BY"/>
        </w:rPr>
        <w:t>”</w:t>
      </w:r>
      <w:r w:rsidRPr="0067629F">
        <w:rPr>
          <w:rFonts w:ascii="Times New Roman" w:hAnsi="Times New Roman"/>
          <w:sz w:val="24"/>
          <w:szCs w:val="24"/>
          <w:lang w:val="be-BY"/>
        </w:rPr>
        <w:t xml:space="preserve"> з</w:t>
      </w:r>
      <w:r w:rsidR="0053258C">
        <w:rPr>
          <w:rFonts w:ascii="Times New Roman" w:hAnsi="Times New Roman"/>
          <w:sz w:val="24"/>
          <w:szCs w:val="24"/>
          <w:lang w:val="be-BY"/>
        </w:rPr>
        <w:t>ь</w:t>
      </w:r>
      <w:r w:rsidRPr="0067629F">
        <w:rPr>
          <w:rFonts w:ascii="Times New Roman" w:hAnsi="Times New Roman"/>
          <w:sz w:val="24"/>
          <w:szCs w:val="24"/>
          <w:lang w:val="be-BY"/>
        </w:rPr>
        <w:t>ме</w:t>
      </w:r>
      <w:r w:rsidR="008C4A1D">
        <w:rPr>
          <w:rFonts w:ascii="Times New Roman" w:hAnsi="Times New Roman"/>
          <w:sz w:val="24"/>
          <w:szCs w:val="24"/>
          <w:lang w:val="be-BY"/>
        </w:rPr>
        <w:t xml:space="preserve">шчаны </w:t>
      </w:r>
      <w:r w:rsidR="00935CAA">
        <w:rPr>
          <w:rFonts w:ascii="Times New Roman" w:hAnsi="Times New Roman"/>
          <w:sz w:val="24"/>
          <w:szCs w:val="24"/>
          <w:lang w:val="be-BY"/>
        </w:rPr>
        <w:t>матэрыял, прысвечаны 135-годдзю з дня наражэння Івана Луцкеві</w:t>
      </w:r>
      <w:r w:rsidR="00C958A1">
        <w:rPr>
          <w:rFonts w:ascii="Times New Roman" w:hAnsi="Times New Roman"/>
          <w:sz w:val="24"/>
          <w:szCs w:val="24"/>
          <w:lang w:val="be-BY"/>
        </w:rPr>
        <w:t>ча, выбітнага нацыянальнага дзея</w:t>
      </w:r>
      <w:r w:rsidR="00935CAA">
        <w:rPr>
          <w:rFonts w:ascii="Times New Roman" w:hAnsi="Times New Roman"/>
          <w:sz w:val="24"/>
          <w:szCs w:val="24"/>
          <w:lang w:val="be-BY"/>
        </w:rPr>
        <w:t>ча, аднаго з заснавальнікаў беларускай дзяржавы.</w:t>
      </w:r>
    </w:p>
    <w:p w:rsidR="004F6EAB" w:rsidRPr="0067629F" w:rsidRDefault="004F6EAB" w:rsidP="00585423">
      <w:pPr>
        <w:tabs>
          <w:tab w:val="left" w:pos="360"/>
          <w:tab w:val="left" w:pos="9000"/>
        </w:tabs>
        <w:ind w:left="360" w:right="360"/>
        <w:jc w:val="both"/>
        <w:rPr>
          <w:rFonts w:ascii="Times New Roman" w:hAnsi="Times New Roman"/>
          <w:sz w:val="24"/>
          <w:szCs w:val="24"/>
          <w:lang w:val="be-BY"/>
        </w:rPr>
      </w:pPr>
    </w:p>
    <w:p w:rsidR="00322716" w:rsidRPr="007C244D" w:rsidRDefault="00322716" w:rsidP="00585423">
      <w:pPr>
        <w:tabs>
          <w:tab w:val="left" w:pos="360"/>
          <w:tab w:val="left" w:pos="9000"/>
        </w:tabs>
        <w:ind w:left="360" w:right="360"/>
        <w:jc w:val="both"/>
        <w:rPr>
          <w:rFonts w:ascii="Times New Roman" w:hAnsi="Times New Roman"/>
          <w:i/>
          <w:sz w:val="24"/>
          <w:szCs w:val="24"/>
          <w:u w:val="single"/>
          <w:lang w:val="be-BY"/>
        </w:rPr>
      </w:pPr>
      <w:r w:rsidRPr="007C244D">
        <w:rPr>
          <w:rFonts w:ascii="Times New Roman" w:hAnsi="Times New Roman"/>
          <w:i/>
          <w:sz w:val="24"/>
          <w:szCs w:val="24"/>
          <w:u w:val="single"/>
          <w:lang w:val="be-BY"/>
        </w:rPr>
        <w:t>Эсэ</w:t>
      </w:r>
    </w:p>
    <w:p w:rsidR="00322716" w:rsidRPr="007C244D" w:rsidRDefault="00322716" w:rsidP="00585423">
      <w:pPr>
        <w:tabs>
          <w:tab w:val="left" w:pos="360"/>
          <w:tab w:val="left" w:pos="9000"/>
        </w:tabs>
        <w:ind w:left="360" w:right="360"/>
        <w:jc w:val="both"/>
        <w:rPr>
          <w:rFonts w:ascii="Times New Roman" w:hAnsi="Times New Roman"/>
          <w:i/>
          <w:sz w:val="24"/>
          <w:szCs w:val="24"/>
          <w:lang w:val="be-BY"/>
        </w:rPr>
      </w:pPr>
      <w:r w:rsidRPr="007C244D">
        <w:rPr>
          <w:rFonts w:ascii="Times New Roman" w:hAnsi="Times New Roman"/>
          <w:b/>
          <w:sz w:val="24"/>
          <w:szCs w:val="24"/>
          <w:lang w:val="be-BY"/>
        </w:rPr>
        <w:t>Пётра Мурзёнак: “КАБ ЖЫЛА БЕЛАРУСКАЯ НАЦЫЯ”</w:t>
      </w:r>
      <w:r w:rsidRPr="007C244D">
        <w:rPr>
          <w:rFonts w:ascii="Times New Roman" w:hAnsi="Times New Roman"/>
          <w:i/>
          <w:sz w:val="24"/>
          <w:szCs w:val="24"/>
          <w:lang w:val="be-BY"/>
        </w:rPr>
        <w:t xml:space="preserve"> </w:t>
      </w:r>
    </w:p>
    <w:p w:rsidR="00706C40" w:rsidRDefault="00706C40" w:rsidP="00585423">
      <w:pPr>
        <w:tabs>
          <w:tab w:val="left" w:pos="9000"/>
        </w:tabs>
        <w:ind w:left="360" w:right="360"/>
        <w:jc w:val="both"/>
        <w:rPr>
          <w:rFonts w:ascii="Times New Roman" w:hAnsi="Times New Roman"/>
          <w:sz w:val="24"/>
          <w:szCs w:val="24"/>
          <w:lang w:val="be-BY"/>
        </w:rPr>
      </w:pPr>
      <w:r>
        <w:rPr>
          <w:rFonts w:ascii="Times New Roman" w:hAnsi="Times New Roman"/>
          <w:sz w:val="24"/>
          <w:szCs w:val="24"/>
          <w:lang w:val="be-BY"/>
        </w:rPr>
        <w:t>Калі запытацца ў беларуса, што для яго азначаюць словы вынесеныя ў загаловак, то адказы будуць неадназначныя.</w:t>
      </w:r>
      <w:r w:rsidR="00770E58">
        <w:rPr>
          <w:rFonts w:ascii="Times New Roman" w:hAnsi="Times New Roman"/>
          <w:sz w:val="24"/>
          <w:szCs w:val="24"/>
          <w:lang w:val="be-BY"/>
        </w:rPr>
        <w:t xml:space="preserve"> </w:t>
      </w:r>
      <w:r>
        <w:rPr>
          <w:rFonts w:ascii="Times New Roman" w:hAnsi="Times New Roman"/>
          <w:sz w:val="24"/>
          <w:szCs w:val="24"/>
          <w:lang w:val="be-BY"/>
        </w:rPr>
        <w:t xml:space="preserve">Чалавек сьведамы ў пытаньнях беларускай культуры і гісторыі пачне з сумненьнем задаваць дадатковыя пытаньні: А ці маем мы цяпер сапраўды паўнавартасную беларускую нацыю? Што трэба зрабіць каб яна жыла і разьвівалася? і г.д. Чалавек менш сьведамы ў тэарэтычных праблемах станаўленьня нацый адкажа, – “Аб чым гаворка?! Беларуская нацыя была, ёсьць і будзе”. Безумоўна, што кожная асоба мае рацыю – </w:t>
      </w:r>
      <w:r w:rsidR="00DB464D">
        <w:rPr>
          <w:rFonts w:ascii="Times New Roman" w:hAnsi="Times New Roman"/>
          <w:sz w:val="24"/>
          <w:szCs w:val="24"/>
          <w:lang w:val="be-BY"/>
        </w:rPr>
        <w:t xml:space="preserve">нават прымаючы да ўвагі магчымыя ўплывы сучаснай глабалізацыі, </w:t>
      </w:r>
      <w:r>
        <w:rPr>
          <w:rFonts w:ascii="Times New Roman" w:hAnsi="Times New Roman"/>
          <w:sz w:val="24"/>
          <w:szCs w:val="24"/>
          <w:lang w:val="be-BY"/>
        </w:rPr>
        <w:t>беларуская нацыя не зьгіне і будзе існаваць праз вякі, як яна рабіла гэта тысячагоддзямі раней</w:t>
      </w:r>
      <w:r w:rsidR="00DB464D">
        <w:rPr>
          <w:rFonts w:ascii="Times New Roman" w:hAnsi="Times New Roman"/>
          <w:sz w:val="24"/>
          <w:szCs w:val="24"/>
          <w:lang w:val="be-BY"/>
        </w:rPr>
        <w:t>ю.</w:t>
      </w:r>
      <w:r>
        <w:rPr>
          <w:rFonts w:ascii="Times New Roman" w:hAnsi="Times New Roman"/>
          <w:sz w:val="24"/>
          <w:szCs w:val="24"/>
          <w:lang w:val="be-BY"/>
        </w:rPr>
        <w:t xml:space="preserve"> </w:t>
      </w:r>
      <w:r w:rsidR="008D68FF">
        <w:rPr>
          <w:rFonts w:ascii="Times New Roman" w:hAnsi="Times New Roman"/>
          <w:sz w:val="24"/>
          <w:szCs w:val="24"/>
          <w:lang w:val="be-BY"/>
        </w:rPr>
        <w:t>Р</w:t>
      </w:r>
      <w:r>
        <w:rPr>
          <w:rFonts w:ascii="Times New Roman" w:hAnsi="Times New Roman"/>
          <w:sz w:val="24"/>
          <w:szCs w:val="24"/>
          <w:lang w:val="be-BY"/>
        </w:rPr>
        <w:t>озьніца паміж пазіцыямі гэтых людзей заключаецца ў тым, а ў якой якасьці будзе развівацца беларуская нацыя? Ці здоле</w:t>
      </w:r>
      <w:r w:rsidR="00F50EC2">
        <w:rPr>
          <w:rFonts w:ascii="Times New Roman" w:hAnsi="Times New Roman"/>
          <w:sz w:val="24"/>
          <w:szCs w:val="24"/>
          <w:lang w:val="be-BY"/>
        </w:rPr>
        <w:t>юць</w:t>
      </w:r>
      <w:r w:rsidRPr="00F50EC2">
        <w:rPr>
          <w:rFonts w:ascii="Times New Roman" w:hAnsi="Times New Roman"/>
          <w:strike/>
          <w:sz w:val="24"/>
          <w:szCs w:val="24"/>
          <w:lang w:val="be-BY"/>
        </w:rPr>
        <w:t>е</w:t>
      </w:r>
      <w:r>
        <w:rPr>
          <w:rFonts w:ascii="Times New Roman" w:hAnsi="Times New Roman"/>
          <w:sz w:val="24"/>
          <w:szCs w:val="24"/>
          <w:lang w:val="be-BY"/>
        </w:rPr>
        <w:t xml:space="preserve"> </w:t>
      </w:r>
      <w:r w:rsidR="00F50EC2" w:rsidRPr="00C57866">
        <w:rPr>
          <w:rFonts w:ascii="Times New Roman" w:hAnsi="Times New Roman"/>
          <w:sz w:val="24"/>
          <w:szCs w:val="24"/>
          <w:lang w:val="be-BY"/>
        </w:rPr>
        <w:t>беларусы</w:t>
      </w:r>
      <w:r w:rsidR="00F50EC2">
        <w:rPr>
          <w:rFonts w:ascii="Times New Roman" w:hAnsi="Times New Roman"/>
          <w:sz w:val="24"/>
          <w:szCs w:val="24"/>
          <w:lang w:val="be-BY"/>
        </w:rPr>
        <w:t xml:space="preserve"> </w:t>
      </w:r>
      <w:r>
        <w:rPr>
          <w:rFonts w:ascii="Times New Roman" w:hAnsi="Times New Roman"/>
          <w:sz w:val="24"/>
          <w:szCs w:val="24"/>
          <w:lang w:val="be-BY"/>
        </w:rPr>
        <w:t>пераадолець тэндэнцыю будаваньня цывільнай рускамоўнай дзяржавы, якая можа ў выніку згубіцца ў сутарэньнях “рускага сьвету” ці глабальнага сусьвету?</w:t>
      </w:r>
      <w:r w:rsidR="008D68FF">
        <w:rPr>
          <w:rFonts w:ascii="Times New Roman" w:hAnsi="Times New Roman"/>
          <w:sz w:val="24"/>
          <w:szCs w:val="24"/>
          <w:lang w:val="be-BY"/>
        </w:rPr>
        <w:t xml:space="preserve"> </w:t>
      </w:r>
      <w:r w:rsidR="00C57866">
        <w:rPr>
          <w:rFonts w:ascii="Times New Roman" w:hAnsi="Times New Roman"/>
          <w:sz w:val="24"/>
          <w:szCs w:val="24"/>
          <w:lang w:val="be-BY"/>
        </w:rPr>
        <w:t xml:space="preserve">Ці </w:t>
      </w:r>
      <w:r>
        <w:rPr>
          <w:rFonts w:ascii="Times New Roman" w:hAnsi="Times New Roman"/>
          <w:sz w:val="24"/>
          <w:szCs w:val="24"/>
          <w:lang w:val="be-BY"/>
        </w:rPr>
        <w:t>атрымаецца стварыць каларытную нейтральную беларускую дзяржаву, якая здолее заняць пачэснае месца сярод іншых зямных нацый?</w:t>
      </w:r>
    </w:p>
    <w:p w:rsidR="00706C40" w:rsidRDefault="00706C40" w:rsidP="00585423">
      <w:pPr>
        <w:tabs>
          <w:tab w:val="left" w:pos="9000"/>
        </w:tabs>
        <w:ind w:left="360" w:right="360"/>
        <w:jc w:val="both"/>
        <w:rPr>
          <w:rFonts w:ascii="Times New Roman" w:hAnsi="Times New Roman"/>
          <w:b/>
          <w:sz w:val="24"/>
          <w:szCs w:val="24"/>
          <w:lang w:val="be-BY"/>
        </w:rPr>
      </w:pPr>
      <w:r>
        <w:rPr>
          <w:rFonts w:ascii="Times New Roman" w:hAnsi="Times New Roman"/>
          <w:b/>
          <w:sz w:val="24"/>
          <w:szCs w:val="24"/>
          <w:lang w:val="be-BY"/>
        </w:rPr>
        <w:t>Ад ваганьня між Усходам і Захадам да больш ўстойлівага стану. Усходнеславянская беларуска-украінская цывілізацыя. Беларусь не на мяжы паміж Усходам і Захадам, а на асобным шляху развіцьця</w:t>
      </w:r>
      <w:r w:rsidR="00B40572">
        <w:rPr>
          <w:rFonts w:ascii="Times New Roman" w:hAnsi="Times New Roman"/>
          <w:b/>
          <w:sz w:val="24"/>
          <w:szCs w:val="24"/>
          <w:lang w:val="be-BY"/>
        </w:rPr>
        <w:t>.</w:t>
      </w:r>
    </w:p>
    <w:p w:rsidR="00706C40" w:rsidRDefault="0002118A" w:rsidP="00585423">
      <w:pPr>
        <w:tabs>
          <w:tab w:val="left" w:pos="9000"/>
        </w:tabs>
        <w:ind w:left="360" w:right="360"/>
        <w:jc w:val="both"/>
        <w:rPr>
          <w:rFonts w:ascii="Times New Roman" w:hAnsi="Times New Roman"/>
          <w:sz w:val="24"/>
          <w:szCs w:val="24"/>
          <w:lang w:val="be-BY"/>
        </w:rPr>
      </w:pPr>
      <w:r>
        <w:rPr>
          <w:rFonts w:ascii="Times New Roman" w:hAnsi="Times New Roman"/>
          <w:sz w:val="24"/>
          <w:szCs w:val="24"/>
          <w:lang w:val="be-BY"/>
        </w:rPr>
        <w:t>Б</w:t>
      </w:r>
      <w:r w:rsidR="00706C40">
        <w:rPr>
          <w:rFonts w:ascii="Times New Roman" w:hAnsi="Times New Roman"/>
          <w:sz w:val="24"/>
          <w:szCs w:val="24"/>
          <w:lang w:val="be-BY"/>
        </w:rPr>
        <w:t xml:space="preserve">еларускі этнас  быў, ёсьць і будзе ў геапалітычных суадносінах паміж Усходам і Захадам. Шлях беларускага народа вызначаецца як яго гістарычным мінулым, так і унікальнасьцю яго развіцьця, прадыктаванага ўплывамі азіяцкага (праваслаўнага) ўсходу і еўрапейскага (каталіцкага, пратэстанцкага, уніяцкага) захаду. 95 гадоў мінула з таго часу, як малады беларус Ігнат Абдзіраловіч напісаў сваё знакамітае эсэ “Адвечным шляхам”, у якім ён вызначаў Беларусь як мяжу між Усходам і Захадам, як краіну, якой для нацыянальнага развіцьця “трэба шукаць на другіх шляхох”. І. Абдзіраловіч пісаў, што пасьля 10-вяковых ваганьняў </w:t>
      </w:r>
      <w:r>
        <w:rPr>
          <w:rFonts w:ascii="Times New Roman" w:hAnsi="Times New Roman"/>
          <w:sz w:val="24"/>
          <w:szCs w:val="24"/>
          <w:lang w:val="be-BY"/>
        </w:rPr>
        <w:t xml:space="preserve">беларусы </w:t>
      </w:r>
      <w:r w:rsidR="00706C40">
        <w:rPr>
          <w:rFonts w:ascii="Times New Roman" w:hAnsi="Times New Roman"/>
          <w:sz w:val="24"/>
          <w:szCs w:val="24"/>
          <w:lang w:val="be-BY"/>
        </w:rPr>
        <w:t>“</w:t>
      </w:r>
      <w:r>
        <w:rPr>
          <w:rFonts w:ascii="Times New Roman" w:hAnsi="Times New Roman"/>
          <w:sz w:val="24"/>
          <w:szCs w:val="24"/>
          <w:lang w:val="be-BY"/>
        </w:rPr>
        <w:t>...</w:t>
      </w:r>
      <w:r w:rsidR="00706C40">
        <w:rPr>
          <w:rFonts w:ascii="Times New Roman" w:hAnsi="Times New Roman"/>
          <w:sz w:val="24"/>
          <w:szCs w:val="24"/>
          <w:lang w:val="be-BY"/>
        </w:rPr>
        <w:t xml:space="preserve">не зрабіліся народам Усходу, але не прынялі й культуры Заходняй Еўропы”.  І гэта можна прасачыць праз вякі як у маштабах краіны, так і праз асабістую ідэнтыфікацыю на прыкладзе Скарыны “ ... я ня быў ні Юрым, ні Францішкам, а быў вольным, незалежным духам, якога вы шукаеце, духам агульначалавечым толькі ў беларускай скуры. Шукайце ж!” Супрацьстаяньне Ўсходу і Захаду, якое працягвалася так доўга на беларускіх землях, адбываецца і ў наш час, хіба што ў </w:t>
      </w:r>
      <w:r w:rsidR="00706C40">
        <w:rPr>
          <w:rFonts w:ascii="Times New Roman" w:hAnsi="Times New Roman"/>
          <w:sz w:val="24"/>
          <w:szCs w:val="24"/>
          <w:lang w:val="be-BY"/>
        </w:rPr>
        <w:lastRenderedPageBreak/>
        <w:t>іншых формах, а для Беларусі гэта адлюстроўваецца ў пошуках набыцьця становішча больш стабільнага і зразумелага. Што ж змянілася за гэтыя вякі?</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Зараз многімі прадстаўнікамі беларускай эліты і значнай часткай</w:t>
      </w:r>
      <w:r w:rsidR="00CA56A9">
        <w:rPr>
          <w:rFonts w:ascii="Times New Roman" w:hAnsi="Times New Roman"/>
          <w:sz w:val="24"/>
          <w:szCs w:val="24"/>
          <w:lang w:val="be-BY"/>
        </w:rPr>
        <w:t xml:space="preserve"> </w:t>
      </w:r>
      <w:r w:rsidRPr="007C244D">
        <w:rPr>
          <w:rFonts w:ascii="Times New Roman" w:hAnsi="Times New Roman"/>
          <w:sz w:val="24"/>
          <w:szCs w:val="24"/>
          <w:lang w:val="be-BY"/>
        </w:rPr>
        <w:t>насельніцтва як аксіёма прымаюцца гістарычныя факты з даўняга мінулага, якія сьведчаць аб тым, што беларускі этнас развіваўся пасьлядоўна ў рамках такіх дзяржаўных утварэньняў як Полацкае княства (</w:t>
      </w:r>
      <w:r w:rsidRPr="007C244D">
        <w:rPr>
          <w:rFonts w:ascii="Times New Roman" w:hAnsi="Times New Roman"/>
          <w:sz w:val="24"/>
          <w:szCs w:val="24"/>
        </w:rPr>
        <w:t>IX</w:t>
      </w:r>
      <w:r w:rsidRPr="007C244D">
        <w:rPr>
          <w:rFonts w:ascii="Times New Roman" w:hAnsi="Times New Roman"/>
          <w:sz w:val="24"/>
          <w:szCs w:val="24"/>
          <w:lang w:val="be-BY"/>
        </w:rPr>
        <w:t>-</w:t>
      </w:r>
      <w:r w:rsidRPr="007C244D">
        <w:rPr>
          <w:rFonts w:ascii="Times New Roman" w:hAnsi="Times New Roman"/>
          <w:sz w:val="24"/>
          <w:szCs w:val="24"/>
        </w:rPr>
        <w:t>XIII</w:t>
      </w:r>
      <w:r w:rsidRPr="007C244D">
        <w:rPr>
          <w:rFonts w:ascii="Times New Roman" w:hAnsi="Times New Roman"/>
          <w:sz w:val="24"/>
          <w:szCs w:val="24"/>
          <w:lang w:val="be-BY"/>
        </w:rPr>
        <w:t>ст.), Вялікае княства Літоўскае (</w:t>
      </w:r>
      <w:r w:rsidRPr="007C244D">
        <w:rPr>
          <w:rFonts w:ascii="Times New Roman" w:hAnsi="Times New Roman"/>
          <w:sz w:val="24"/>
          <w:szCs w:val="24"/>
        </w:rPr>
        <w:t>XIII</w:t>
      </w:r>
      <w:r w:rsidRPr="007C244D">
        <w:rPr>
          <w:rFonts w:ascii="Times New Roman" w:hAnsi="Times New Roman"/>
          <w:sz w:val="24"/>
          <w:szCs w:val="24"/>
          <w:lang w:val="be-BY"/>
        </w:rPr>
        <w:t>-</w:t>
      </w:r>
      <w:r w:rsidRPr="007C244D">
        <w:rPr>
          <w:rFonts w:ascii="Times New Roman" w:hAnsi="Times New Roman"/>
          <w:sz w:val="24"/>
          <w:szCs w:val="24"/>
        </w:rPr>
        <w:t>XVI</w:t>
      </w:r>
      <w:r w:rsidRPr="007C244D">
        <w:rPr>
          <w:rFonts w:ascii="Times New Roman" w:hAnsi="Times New Roman"/>
          <w:sz w:val="24"/>
          <w:szCs w:val="24"/>
          <w:lang w:val="be-BY"/>
        </w:rPr>
        <w:t xml:space="preserve"> ст.), Рэч Паспалітая (</w:t>
      </w:r>
      <w:r w:rsidRPr="007C244D">
        <w:rPr>
          <w:rFonts w:ascii="Times New Roman" w:hAnsi="Times New Roman"/>
          <w:sz w:val="24"/>
          <w:szCs w:val="24"/>
        </w:rPr>
        <w:t>XVI</w:t>
      </w:r>
      <w:r w:rsidRPr="007C244D">
        <w:rPr>
          <w:rFonts w:ascii="Times New Roman" w:hAnsi="Times New Roman"/>
          <w:sz w:val="24"/>
          <w:szCs w:val="24"/>
          <w:lang w:val="be-BY"/>
        </w:rPr>
        <w:t>-</w:t>
      </w:r>
      <w:r w:rsidRPr="007C244D">
        <w:rPr>
          <w:rFonts w:ascii="Times New Roman" w:hAnsi="Times New Roman"/>
          <w:sz w:val="24"/>
          <w:szCs w:val="24"/>
        </w:rPr>
        <w:t>XVIII</w:t>
      </w:r>
      <w:r w:rsidRPr="007C244D">
        <w:rPr>
          <w:rFonts w:ascii="Times New Roman" w:hAnsi="Times New Roman"/>
          <w:sz w:val="24"/>
          <w:szCs w:val="24"/>
          <w:lang w:val="be-BY"/>
        </w:rPr>
        <w:t xml:space="preserve"> ст.), і БССР (</w:t>
      </w:r>
      <w:r w:rsidRPr="007C244D">
        <w:rPr>
          <w:rFonts w:ascii="Times New Roman" w:hAnsi="Times New Roman"/>
          <w:sz w:val="24"/>
          <w:szCs w:val="24"/>
        </w:rPr>
        <w:t>XX</w:t>
      </w:r>
      <w:r w:rsidRPr="007C244D">
        <w:rPr>
          <w:rFonts w:ascii="Times New Roman" w:hAnsi="Times New Roman"/>
          <w:sz w:val="24"/>
          <w:szCs w:val="24"/>
          <w:lang w:val="be-BY"/>
        </w:rPr>
        <w:t xml:space="preserve"> ст.). </w:t>
      </w:r>
      <w:r w:rsidRPr="007C244D">
        <w:rPr>
          <w:rFonts w:ascii="Times New Roman" w:hAnsi="Times New Roman"/>
          <w:sz w:val="24"/>
          <w:szCs w:val="24"/>
        </w:rPr>
        <w:t>XIX</w:t>
      </w:r>
      <w:r w:rsidRPr="007C244D">
        <w:rPr>
          <w:rFonts w:ascii="Times New Roman" w:hAnsi="Times New Roman"/>
          <w:sz w:val="24"/>
          <w:szCs w:val="24"/>
          <w:lang w:val="be-BY"/>
        </w:rPr>
        <w:t>-е стагоддзе выпала з гісторыі беларускай дзяржаўнасьці</w:t>
      </w:r>
      <w:r w:rsidR="00062609">
        <w:rPr>
          <w:rFonts w:ascii="Times New Roman" w:hAnsi="Times New Roman"/>
          <w:sz w:val="24"/>
          <w:szCs w:val="24"/>
          <w:lang w:val="be-BY"/>
        </w:rPr>
        <w:t>,</w:t>
      </w:r>
      <w:r w:rsidRPr="007C244D">
        <w:rPr>
          <w:rFonts w:ascii="Times New Roman" w:hAnsi="Times New Roman"/>
          <w:sz w:val="24"/>
          <w:szCs w:val="24"/>
          <w:lang w:val="be-BY"/>
        </w:rPr>
        <w:t xml:space="preserve"> бо беларусы знаходзіліся ў гэты век пад </w:t>
      </w:r>
      <w:r w:rsidR="00062609">
        <w:rPr>
          <w:rFonts w:ascii="Times New Roman" w:hAnsi="Times New Roman"/>
          <w:sz w:val="24"/>
          <w:szCs w:val="24"/>
          <w:lang w:val="be-BY"/>
        </w:rPr>
        <w:t>Расійскай імперыяй</w:t>
      </w:r>
      <w:r w:rsidRPr="007C244D">
        <w:rPr>
          <w:rFonts w:ascii="Times New Roman" w:hAnsi="Times New Roman"/>
          <w:sz w:val="24"/>
          <w:szCs w:val="24"/>
          <w:lang w:val="be-BY"/>
        </w:rPr>
        <w:t xml:space="preserve">. Не ўсё было гладка </w:t>
      </w:r>
      <w:r w:rsidR="00706C40" w:rsidRPr="007C244D">
        <w:rPr>
          <w:rFonts w:ascii="Times New Roman" w:hAnsi="Times New Roman"/>
          <w:sz w:val="24"/>
          <w:szCs w:val="24"/>
          <w:lang w:val="be-BY"/>
        </w:rPr>
        <w:t>для беларусаў</w:t>
      </w:r>
      <w:r w:rsidR="00243680">
        <w:rPr>
          <w:rFonts w:ascii="Times New Roman" w:hAnsi="Times New Roman"/>
          <w:sz w:val="24"/>
          <w:szCs w:val="24"/>
          <w:lang w:val="be-BY"/>
        </w:rPr>
        <w:t>:</w:t>
      </w:r>
      <w:r w:rsidRPr="007C244D">
        <w:rPr>
          <w:rFonts w:ascii="Times New Roman" w:hAnsi="Times New Roman"/>
          <w:sz w:val="24"/>
          <w:szCs w:val="24"/>
          <w:lang w:val="be-BY"/>
        </w:rPr>
        <w:t xml:space="preserve"> Полацкі перыяд і перыяд ВКЛ </w:t>
      </w:r>
      <w:r w:rsidR="00FD412F" w:rsidRPr="00243680">
        <w:rPr>
          <w:rFonts w:ascii="Times New Roman" w:hAnsi="Times New Roman"/>
          <w:sz w:val="24"/>
          <w:szCs w:val="24"/>
          <w:lang w:val="be-BY"/>
        </w:rPr>
        <w:t xml:space="preserve">большасцю </w:t>
      </w:r>
      <w:r w:rsidRPr="007C244D">
        <w:rPr>
          <w:rFonts w:ascii="Times New Roman" w:hAnsi="Times New Roman"/>
          <w:sz w:val="24"/>
          <w:szCs w:val="24"/>
          <w:lang w:val="be-BY"/>
        </w:rPr>
        <w:t xml:space="preserve">прымаюцца ў асноўным як станоўчыя для развіцьця беларускага народа, часы ж знаходжаньня </w:t>
      </w:r>
      <w:r w:rsidRPr="00DB4FD0">
        <w:rPr>
          <w:rFonts w:ascii="Times New Roman" w:hAnsi="Times New Roman"/>
          <w:sz w:val="24"/>
          <w:szCs w:val="24"/>
          <w:lang w:val="be-BY"/>
        </w:rPr>
        <w:t>беларус</w:t>
      </w:r>
      <w:r w:rsidR="00750693" w:rsidRPr="00DB4FD0">
        <w:rPr>
          <w:rFonts w:ascii="Times New Roman" w:hAnsi="Times New Roman"/>
          <w:sz w:val="24"/>
          <w:szCs w:val="24"/>
          <w:lang w:val="be-BY"/>
        </w:rPr>
        <w:t>аў</w:t>
      </w:r>
      <w:r w:rsidR="00DB4FD0">
        <w:rPr>
          <w:rFonts w:ascii="Times New Roman" w:hAnsi="Times New Roman"/>
          <w:sz w:val="24"/>
          <w:szCs w:val="24"/>
          <w:lang w:val="be-BY"/>
        </w:rPr>
        <w:t xml:space="preserve">, </w:t>
      </w:r>
      <w:r w:rsidRPr="00DB4FD0">
        <w:rPr>
          <w:rFonts w:ascii="Times New Roman" w:hAnsi="Times New Roman"/>
          <w:sz w:val="24"/>
          <w:szCs w:val="24"/>
          <w:lang w:val="be-BY"/>
        </w:rPr>
        <w:t>як</w:t>
      </w:r>
      <w:r w:rsidRPr="007C244D">
        <w:rPr>
          <w:rFonts w:ascii="Times New Roman" w:hAnsi="Times New Roman"/>
          <w:sz w:val="24"/>
          <w:szCs w:val="24"/>
          <w:lang w:val="be-BY"/>
        </w:rPr>
        <w:t xml:space="preserve"> у складзе Рэчы Паспалітай, так і ў складзе Расійскай імперыі успрымаюцца як перыяды паланізацыі і русіфікацыі, адпаведна. Перыяд русіфікацыі працягваўся для беларусаў у СССР і працягваецца цяпер у </w:t>
      </w:r>
      <w:r w:rsidR="00582CA3" w:rsidRPr="00243680">
        <w:rPr>
          <w:rFonts w:ascii="Times New Roman" w:hAnsi="Times New Roman"/>
          <w:sz w:val="24"/>
          <w:szCs w:val="24"/>
          <w:lang w:val="be-BY"/>
        </w:rPr>
        <w:t>незалежнай</w:t>
      </w:r>
      <w:r w:rsidR="00582CA3">
        <w:rPr>
          <w:rFonts w:ascii="Times New Roman" w:hAnsi="Times New Roman"/>
          <w:sz w:val="24"/>
          <w:szCs w:val="24"/>
          <w:lang w:val="be-BY"/>
        </w:rPr>
        <w:t xml:space="preserve"> </w:t>
      </w:r>
      <w:r w:rsidRPr="007C244D">
        <w:rPr>
          <w:rFonts w:ascii="Times New Roman" w:hAnsi="Times New Roman"/>
          <w:sz w:val="24"/>
          <w:szCs w:val="24"/>
          <w:lang w:val="be-BY"/>
        </w:rPr>
        <w:t>Беларусі, за выключэньнем кароткіх перыядаў беларускага адраджэньня 20-30-х і 90-х гадоў мінулага стагоддзя.</w:t>
      </w:r>
    </w:p>
    <w:p w:rsidR="00706C40" w:rsidRPr="007C244D" w:rsidRDefault="00706C40"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Нягледзячы на перыяды уплыву чужых культур, якія ў большасьці прыносілі шкоду развіцьцю беларускай нацыі, беларусы змаглі ўсталяваць у апошнія 100 год незалежнасьць і самастойнасьць. І ў гэтым значная гістарычная заслуга належыць ВКЛ, як аб’яднальніку ўсходнеславянскіх зямель, як дзяржавы здолеўшай зберагчы ўсходнеславянскую беларуска-украінскую цывілізацыю ад паглын</w:t>
      </w:r>
      <w:r>
        <w:rPr>
          <w:rFonts w:ascii="Times New Roman" w:hAnsi="Times New Roman"/>
          <w:sz w:val="24"/>
          <w:szCs w:val="24"/>
          <w:lang w:val="be-BY"/>
        </w:rPr>
        <w:t>аньня еўразійскай цывілізацыяй</w:t>
      </w:r>
      <w:r w:rsidR="00B203DE">
        <w:rPr>
          <w:rFonts w:ascii="Times New Roman" w:hAnsi="Times New Roman"/>
          <w:sz w:val="24"/>
          <w:szCs w:val="24"/>
          <w:lang w:val="be-BY"/>
        </w:rPr>
        <w:t xml:space="preserve">. </w:t>
      </w:r>
      <w:r w:rsidR="00B203DE" w:rsidRPr="00DB4FD0">
        <w:rPr>
          <w:rFonts w:ascii="Times New Roman" w:hAnsi="Times New Roman"/>
          <w:sz w:val="24"/>
          <w:szCs w:val="24"/>
          <w:lang w:val="be-BY"/>
        </w:rPr>
        <w:t>І гэта</w:t>
      </w:r>
      <w:r w:rsidR="00DB4FD0">
        <w:rPr>
          <w:rFonts w:ascii="Times New Roman" w:hAnsi="Times New Roman"/>
          <w:sz w:val="24"/>
          <w:szCs w:val="24"/>
          <w:lang w:val="be-BY"/>
        </w:rPr>
        <w:t xml:space="preserve"> </w:t>
      </w:r>
      <w:r>
        <w:rPr>
          <w:rFonts w:ascii="Times New Roman" w:hAnsi="Times New Roman"/>
          <w:sz w:val="24"/>
          <w:szCs w:val="24"/>
          <w:lang w:val="be-BY"/>
        </w:rPr>
        <w:t xml:space="preserve">было абумоўлена не ў апошнюю чаргу </w:t>
      </w:r>
      <w:r w:rsidRPr="007C244D">
        <w:rPr>
          <w:rFonts w:ascii="Times New Roman" w:hAnsi="Times New Roman"/>
          <w:sz w:val="24"/>
          <w:szCs w:val="24"/>
          <w:lang w:val="be-BY"/>
        </w:rPr>
        <w:t xml:space="preserve">істотнай этнічнай, </w:t>
      </w:r>
      <w:r>
        <w:rPr>
          <w:rFonts w:ascii="Times New Roman" w:hAnsi="Times New Roman"/>
          <w:sz w:val="24"/>
          <w:szCs w:val="24"/>
          <w:lang w:val="be-BY"/>
        </w:rPr>
        <w:t>ментальнай і гістарычнай розніцай</w:t>
      </w:r>
      <w:r w:rsidRPr="007C244D">
        <w:rPr>
          <w:rFonts w:ascii="Times New Roman" w:hAnsi="Times New Roman"/>
          <w:sz w:val="24"/>
          <w:szCs w:val="24"/>
          <w:lang w:val="be-BY"/>
        </w:rPr>
        <w:t xml:space="preserve"> паміж Усходам і самастойнымі  народамі Беларусі і Украіны.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 xml:space="preserve">Перажыўшы </w:t>
      </w:r>
      <w:r w:rsidR="00706C40">
        <w:rPr>
          <w:rFonts w:ascii="Times New Roman" w:hAnsi="Times New Roman"/>
          <w:sz w:val="24"/>
          <w:szCs w:val="24"/>
          <w:lang w:val="be-BY"/>
        </w:rPr>
        <w:t>шмат складаных перыядаў</w:t>
      </w:r>
      <w:r w:rsidRPr="007C244D">
        <w:rPr>
          <w:rFonts w:ascii="Times New Roman" w:hAnsi="Times New Roman"/>
          <w:sz w:val="24"/>
          <w:szCs w:val="24"/>
          <w:lang w:val="be-BY"/>
        </w:rPr>
        <w:t xml:space="preserve">, беларусы знаходзяцца цяпер  у стане далейшага ўсталяваньня сябе як нацыі і ў вызначэньні шляху, які </w:t>
      </w:r>
      <w:r w:rsidR="00706C40">
        <w:rPr>
          <w:rFonts w:ascii="Times New Roman" w:hAnsi="Times New Roman"/>
          <w:sz w:val="24"/>
          <w:szCs w:val="24"/>
          <w:lang w:val="be-BY"/>
        </w:rPr>
        <w:t xml:space="preserve">можа </w:t>
      </w:r>
      <w:r w:rsidRPr="007C244D">
        <w:rPr>
          <w:rFonts w:ascii="Times New Roman" w:hAnsi="Times New Roman"/>
          <w:sz w:val="24"/>
          <w:szCs w:val="24"/>
          <w:lang w:val="be-BY"/>
        </w:rPr>
        <w:t>пр</w:t>
      </w:r>
      <w:r w:rsidR="00706C40">
        <w:rPr>
          <w:rFonts w:ascii="Times New Roman" w:hAnsi="Times New Roman"/>
          <w:sz w:val="24"/>
          <w:szCs w:val="24"/>
          <w:lang w:val="be-BY"/>
        </w:rPr>
        <w:t>ывесьці</w:t>
      </w:r>
      <w:r w:rsidRPr="007C244D">
        <w:rPr>
          <w:rFonts w:ascii="Times New Roman" w:hAnsi="Times New Roman"/>
          <w:sz w:val="24"/>
          <w:szCs w:val="24"/>
          <w:lang w:val="be-BY"/>
        </w:rPr>
        <w:t xml:space="preserve"> іх да новай формы існаваньня ў эпоху сусьветнай глабалізацыі. </w:t>
      </w:r>
      <w:r w:rsidR="00FC20CA">
        <w:rPr>
          <w:rFonts w:ascii="Times New Roman" w:hAnsi="Times New Roman"/>
          <w:sz w:val="24"/>
          <w:szCs w:val="24"/>
          <w:lang w:val="be-BY"/>
        </w:rPr>
        <w:t>К</w:t>
      </w:r>
      <w:r w:rsidR="00706C40" w:rsidRPr="007C244D">
        <w:rPr>
          <w:rFonts w:ascii="Times New Roman" w:hAnsi="Times New Roman"/>
          <w:sz w:val="24"/>
          <w:szCs w:val="24"/>
          <w:lang w:val="be-BY"/>
        </w:rPr>
        <w:t>алі казаць пра зьнешняе ўспрыняцьце</w:t>
      </w:r>
      <w:r w:rsidR="00706C40">
        <w:rPr>
          <w:rFonts w:ascii="Times New Roman" w:hAnsi="Times New Roman"/>
          <w:sz w:val="24"/>
          <w:szCs w:val="24"/>
          <w:lang w:val="be-BY"/>
        </w:rPr>
        <w:t>,</w:t>
      </w:r>
      <w:r w:rsidR="00706C40" w:rsidRPr="007C244D">
        <w:rPr>
          <w:rFonts w:ascii="Times New Roman" w:hAnsi="Times New Roman"/>
          <w:sz w:val="24"/>
          <w:szCs w:val="24"/>
          <w:lang w:val="be-BY"/>
        </w:rPr>
        <w:t xml:space="preserve"> </w:t>
      </w:r>
      <w:r w:rsidR="00BF7106" w:rsidRPr="007C244D">
        <w:rPr>
          <w:rFonts w:ascii="Times New Roman" w:hAnsi="Times New Roman"/>
          <w:sz w:val="24"/>
          <w:szCs w:val="24"/>
          <w:lang w:val="be-BY"/>
        </w:rPr>
        <w:t>то  суверэн</w:t>
      </w:r>
      <w:r w:rsidRPr="007C244D">
        <w:rPr>
          <w:rFonts w:ascii="Times New Roman" w:hAnsi="Times New Roman"/>
          <w:sz w:val="24"/>
          <w:szCs w:val="24"/>
          <w:lang w:val="be-BY"/>
        </w:rPr>
        <w:t>ная беларуская дзяржава адбылася і значна ўмацавалася з</w:t>
      </w:r>
      <w:r w:rsidR="00706C40">
        <w:rPr>
          <w:rFonts w:ascii="Times New Roman" w:hAnsi="Times New Roman"/>
          <w:sz w:val="24"/>
          <w:szCs w:val="24"/>
          <w:lang w:val="be-BY"/>
        </w:rPr>
        <w:t xml:space="preserve">а апошнія чвэрць стагоддзя – яна </w:t>
      </w:r>
      <w:r w:rsidRPr="007C244D">
        <w:rPr>
          <w:rFonts w:ascii="Times New Roman" w:hAnsi="Times New Roman"/>
          <w:sz w:val="24"/>
          <w:szCs w:val="24"/>
          <w:lang w:val="be-BY"/>
        </w:rPr>
        <w:t>мае тэрыторыю, свае грошы, войска – амаль усе атрыбуты суверэнітэту. Адказ для тых, хто магчыма запытаецца, чаму яна да гэтага часу яшчэ існуе, нягледзячы на істотныя спробы спаланізаваць і зрусіфікаваць беларускі народ,  вельмі просты – таму што беларускі этнас мае глыбокія тысячагадовыя карані св</w:t>
      </w:r>
      <w:r w:rsidR="00706C40">
        <w:rPr>
          <w:rFonts w:ascii="Times New Roman" w:hAnsi="Times New Roman"/>
          <w:sz w:val="24"/>
          <w:szCs w:val="24"/>
          <w:lang w:val="be-BY"/>
        </w:rPr>
        <w:t>айго развіцьця. Гэта вельмі</w:t>
      </w:r>
      <w:r w:rsidRPr="007C244D">
        <w:rPr>
          <w:rFonts w:ascii="Times New Roman" w:hAnsi="Times New Roman"/>
          <w:sz w:val="24"/>
          <w:szCs w:val="24"/>
          <w:lang w:val="be-BY"/>
        </w:rPr>
        <w:t xml:space="preserve"> аптымістычны факт, які не дазваляе сумнявацца ў тым, што сфармаваўшаяся беларуская нацыя будзе і надалей развівацца.</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Нядаўна, 9 чэрвеня, на старонках “Нашай Нівы” прачытаў меркаваньне аб тым, што “Расейцы —</w:t>
      </w:r>
      <w:r w:rsidRPr="007C244D">
        <w:rPr>
          <w:rFonts w:ascii="Times New Roman" w:hAnsi="Times New Roman"/>
          <w:sz w:val="24"/>
          <w:szCs w:val="24"/>
        </w:rPr>
        <w:t> </w:t>
      </w:r>
      <w:r w:rsidRPr="007C244D">
        <w:rPr>
          <w:rFonts w:ascii="Times New Roman" w:hAnsi="Times New Roman"/>
          <w:sz w:val="24"/>
          <w:szCs w:val="24"/>
          <w:lang w:val="be-BY"/>
        </w:rPr>
        <w:t>гэта нашыя суседзі, руская мова —</w:t>
      </w:r>
      <w:r w:rsidRPr="007C244D">
        <w:rPr>
          <w:rFonts w:ascii="Times New Roman" w:hAnsi="Times New Roman"/>
          <w:sz w:val="24"/>
          <w:szCs w:val="24"/>
        </w:rPr>
        <w:t> </w:t>
      </w:r>
      <w:r w:rsidRPr="007C244D">
        <w:rPr>
          <w:rFonts w:ascii="Times New Roman" w:hAnsi="Times New Roman"/>
          <w:sz w:val="24"/>
          <w:szCs w:val="24"/>
          <w:lang w:val="be-BY"/>
        </w:rPr>
        <w:t>гэта</w:t>
      </w:r>
      <w:r w:rsidR="000133A4">
        <w:rPr>
          <w:rFonts w:ascii="Times New Roman" w:hAnsi="Times New Roman"/>
          <w:sz w:val="24"/>
          <w:szCs w:val="24"/>
          <w:lang w:val="be-BY"/>
        </w:rPr>
        <w:t xml:space="preserve"> таксама наша мова, як бы </w:t>
      </w:r>
      <w:r w:rsidR="000133A4">
        <w:rPr>
          <w:rFonts w:ascii="Times New Roman" w:hAnsi="Times New Roman"/>
          <w:sz w:val="24"/>
          <w:szCs w:val="24"/>
          <w:lang w:val="be-BY"/>
        </w:rPr>
        <w:lastRenderedPageBreak/>
        <w:t>хто ні</w:t>
      </w:r>
      <w:r w:rsidRPr="007C244D">
        <w:rPr>
          <w:rFonts w:ascii="Times New Roman" w:hAnsi="Times New Roman"/>
          <w:sz w:val="24"/>
          <w:szCs w:val="24"/>
          <w:lang w:val="be-BY"/>
        </w:rPr>
        <w:t xml:space="preserve"> рабіў выгляд, што яна нам ёсьць чужой. ...  Расейцы —</w:t>
      </w:r>
      <w:r w:rsidRPr="007C244D">
        <w:rPr>
          <w:rFonts w:ascii="Times New Roman" w:hAnsi="Times New Roman"/>
          <w:sz w:val="24"/>
          <w:szCs w:val="24"/>
        </w:rPr>
        <w:t> </w:t>
      </w:r>
      <w:r w:rsidRPr="007C244D">
        <w:rPr>
          <w:rFonts w:ascii="Times New Roman" w:hAnsi="Times New Roman"/>
          <w:sz w:val="24"/>
          <w:szCs w:val="24"/>
          <w:lang w:val="be-BY"/>
        </w:rPr>
        <w:t>культурна не чужыя людзі сучаснаму беларусу. ” Сказана добра</w:t>
      </w:r>
      <w:r w:rsidR="000A2A47" w:rsidRPr="007C244D">
        <w:rPr>
          <w:rFonts w:ascii="Times New Roman" w:hAnsi="Times New Roman"/>
          <w:sz w:val="24"/>
          <w:szCs w:val="24"/>
          <w:lang w:val="be-BY"/>
        </w:rPr>
        <w:t xml:space="preserve"> </w:t>
      </w:r>
      <w:r w:rsidRPr="007C244D">
        <w:rPr>
          <w:rFonts w:ascii="Times New Roman" w:hAnsi="Times New Roman"/>
          <w:sz w:val="24"/>
          <w:szCs w:val="24"/>
          <w:lang w:val="be-BY"/>
        </w:rPr>
        <w:t>ў тым сэнсе, што расейцы і іх мова не чужыя - але ж і не родныя</w:t>
      </w:r>
      <w:r w:rsidR="00B5566D">
        <w:rPr>
          <w:rFonts w:ascii="Times New Roman" w:hAnsi="Times New Roman"/>
          <w:sz w:val="24"/>
          <w:szCs w:val="24"/>
          <w:lang w:val="be-BY"/>
        </w:rPr>
        <w:t>.</w:t>
      </w:r>
      <w:r w:rsidRPr="007C244D">
        <w:rPr>
          <w:rFonts w:ascii="Times New Roman" w:hAnsi="Times New Roman"/>
          <w:sz w:val="24"/>
          <w:szCs w:val="24"/>
          <w:lang w:val="be-BY"/>
        </w:rPr>
        <w:t xml:space="preserve"> </w:t>
      </w:r>
      <w:r w:rsidR="00B5566D" w:rsidRPr="00DB4FD0">
        <w:rPr>
          <w:rFonts w:ascii="Times New Roman" w:hAnsi="Times New Roman"/>
          <w:sz w:val="24"/>
          <w:szCs w:val="24"/>
          <w:lang w:val="be-BY"/>
        </w:rPr>
        <w:t xml:space="preserve">Расія </w:t>
      </w:r>
      <w:r w:rsidR="00DB4FD0" w:rsidRPr="00DB4FD0">
        <w:rPr>
          <w:rFonts w:ascii="Times New Roman" w:hAnsi="Times New Roman"/>
          <w:sz w:val="24"/>
          <w:szCs w:val="24"/>
          <w:lang w:val="be-BY"/>
        </w:rPr>
        <w:t>-</w:t>
      </w:r>
      <w:r w:rsidR="00DB4FD0">
        <w:rPr>
          <w:rFonts w:ascii="Times New Roman" w:hAnsi="Times New Roman"/>
          <w:sz w:val="24"/>
          <w:szCs w:val="24"/>
          <w:lang w:val="be-BY"/>
        </w:rPr>
        <w:t xml:space="preserve"> </w:t>
      </w:r>
      <w:r w:rsidRPr="007C244D">
        <w:rPr>
          <w:rFonts w:ascii="Times New Roman" w:hAnsi="Times New Roman"/>
          <w:sz w:val="24"/>
          <w:szCs w:val="24"/>
          <w:lang w:val="be-BY"/>
        </w:rPr>
        <w:t>блізк</w:t>
      </w:r>
      <w:r w:rsidR="00DB4FD0">
        <w:rPr>
          <w:rFonts w:ascii="Times New Roman" w:hAnsi="Times New Roman"/>
          <w:sz w:val="24"/>
          <w:szCs w:val="24"/>
          <w:lang w:val="be-BY"/>
        </w:rPr>
        <w:t>а</w:t>
      </w:r>
      <w:r w:rsidRPr="007C244D">
        <w:rPr>
          <w:rFonts w:ascii="Times New Roman" w:hAnsi="Times New Roman"/>
          <w:sz w:val="24"/>
          <w:szCs w:val="24"/>
          <w:lang w:val="be-BY"/>
        </w:rPr>
        <w:t>я геаграфічна (суседзі)</w:t>
      </w:r>
      <w:r w:rsidR="00B5566D">
        <w:rPr>
          <w:rFonts w:ascii="Times New Roman" w:hAnsi="Times New Roman"/>
          <w:sz w:val="24"/>
          <w:szCs w:val="24"/>
          <w:lang w:val="be-BY"/>
        </w:rPr>
        <w:t>,</w:t>
      </w:r>
      <w:r w:rsidR="00DB4FD0">
        <w:rPr>
          <w:rFonts w:ascii="Times New Roman" w:hAnsi="Times New Roman"/>
          <w:sz w:val="24"/>
          <w:szCs w:val="24"/>
          <w:lang w:val="be-BY"/>
        </w:rPr>
        <w:t xml:space="preserve"> </w:t>
      </w:r>
      <w:r w:rsidRPr="007C244D">
        <w:rPr>
          <w:rFonts w:ascii="Times New Roman" w:hAnsi="Times New Roman"/>
          <w:sz w:val="24"/>
          <w:szCs w:val="24"/>
          <w:lang w:val="be-BY"/>
        </w:rPr>
        <w:t>але не блізк</w:t>
      </w:r>
      <w:r w:rsidR="00B5566D">
        <w:rPr>
          <w:rFonts w:ascii="Times New Roman" w:hAnsi="Times New Roman"/>
          <w:sz w:val="24"/>
          <w:szCs w:val="24"/>
          <w:lang w:val="be-BY"/>
        </w:rPr>
        <w:t>а</w:t>
      </w:r>
      <w:r w:rsidRPr="007C244D">
        <w:rPr>
          <w:rFonts w:ascii="Times New Roman" w:hAnsi="Times New Roman"/>
          <w:sz w:val="24"/>
          <w:szCs w:val="24"/>
          <w:lang w:val="be-BY"/>
        </w:rPr>
        <w:t xml:space="preserve">я па сваёй ментальнасьці. Мы </w:t>
      </w:r>
      <w:r w:rsidR="00936A39">
        <w:rPr>
          <w:rFonts w:ascii="Times New Roman" w:hAnsi="Times New Roman"/>
          <w:sz w:val="24"/>
          <w:szCs w:val="24"/>
          <w:lang w:val="be-BY"/>
        </w:rPr>
        <w:t xml:space="preserve">- </w:t>
      </w:r>
      <w:r w:rsidRPr="007C244D">
        <w:rPr>
          <w:rFonts w:ascii="Times New Roman" w:hAnsi="Times New Roman"/>
          <w:sz w:val="24"/>
          <w:szCs w:val="24"/>
          <w:lang w:val="be-BY"/>
        </w:rPr>
        <w:t>не “рускія са знакам якасьці” (А. Лукашэнка), а проста мы розныя</w:t>
      </w:r>
      <w:r w:rsidR="00804FDB">
        <w:rPr>
          <w:rFonts w:ascii="Times New Roman" w:hAnsi="Times New Roman"/>
          <w:sz w:val="24"/>
          <w:szCs w:val="24"/>
          <w:lang w:val="be-BY"/>
        </w:rPr>
        <w:t>,</w:t>
      </w:r>
      <w:r w:rsidRPr="007C244D">
        <w:rPr>
          <w:rFonts w:ascii="Times New Roman" w:hAnsi="Times New Roman"/>
          <w:sz w:val="24"/>
          <w:szCs w:val="24"/>
          <w:lang w:val="be-BY"/>
        </w:rPr>
        <w:t xml:space="preserve"> і шляхі ў нас мусяць быць рознымі, а сябраваць трэба з усімі суседзямі. Гэта рознасьць дае падставы народам Беларусі на асобнае існаваньне, без каланіяльнай залежнасьці і прымусу з боку еўразійскай цывілізацыі. Частка ўсходнеславянскай цывілізацыі, Украіна, спрабуе сёньня праз вайну вырвацца з палітычнага, эканамічнага і духоўнага уплыву з боку Расіі.  Беларусь, </w:t>
      </w:r>
      <w:r w:rsidR="00706C40">
        <w:rPr>
          <w:rFonts w:ascii="Times New Roman" w:hAnsi="Times New Roman"/>
          <w:sz w:val="24"/>
          <w:szCs w:val="24"/>
          <w:lang w:val="be-BY"/>
        </w:rPr>
        <w:t>маючы з Украінай вельмі падобны лёс</w:t>
      </w:r>
      <w:r w:rsidRPr="007C244D">
        <w:rPr>
          <w:rFonts w:ascii="Times New Roman" w:hAnsi="Times New Roman"/>
          <w:sz w:val="24"/>
          <w:szCs w:val="24"/>
          <w:lang w:val="be-BY"/>
        </w:rPr>
        <w:t>, будзе імкнуцца ці імкнецца абараніцца</w:t>
      </w:r>
      <w:r w:rsidR="000A2A47" w:rsidRPr="007C244D">
        <w:rPr>
          <w:rFonts w:ascii="Times New Roman" w:hAnsi="Times New Roman"/>
          <w:sz w:val="24"/>
          <w:szCs w:val="24"/>
          <w:lang w:val="be-BY"/>
        </w:rPr>
        <w:t xml:space="preserve"> </w:t>
      </w:r>
      <w:r w:rsidRPr="007C244D">
        <w:rPr>
          <w:rFonts w:ascii="Times New Roman" w:hAnsi="Times New Roman"/>
          <w:sz w:val="24"/>
          <w:szCs w:val="24"/>
          <w:lang w:val="be-BY"/>
        </w:rPr>
        <w:t>ад паглынаньня “рускім мірам” і не мае іншага выйсьця як шукаць свой шлях.</w:t>
      </w:r>
    </w:p>
    <w:p w:rsidR="00322716" w:rsidRPr="007C244D" w:rsidRDefault="00706C40" w:rsidP="00585423">
      <w:pPr>
        <w:tabs>
          <w:tab w:val="left" w:pos="360"/>
          <w:tab w:val="left" w:pos="9000"/>
        </w:tabs>
        <w:ind w:left="360" w:right="360"/>
        <w:jc w:val="both"/>
        <w:rPr>
          <w:rFonts w:ascii="Times New Roman" w:hAnsi="Times New Roman"/>
          <w:sz w:val="24"/>
          <w:szCs w:val="24"/>
          <w:lang w:val="be-BY"/>
        </w:rPr>
      </w:pPr>
      <w:r>
        <w:rPr>
          <w:rFonts w:ascii="Times New Roman" w:hAnsi="Times New Roman"/>
          <w:sz w:val="24"/>
          <w:szCs w:val="24"/>
          <w:lang w:val="be-BY"/>
        </w:rPr>
        <w:t>Здаецца</w:t>
      </w:r>
      <w:r w:rsidR="00322716" w:rsidRPr="007C244D">
        <w:rPr>
          <w:rFonts w:ascii="Times New Roman" w:hAnsi="Times New Roman"/>
          <w:sz w:val="24"/>
          <w:szCs w:val="24"/>
          <w:lang w:val="be-BY"/>
        </w:rPr>
        <w:t>, як ва ўладных структурах, так і сярод беларускага насельніцтва, з’яўляецца ўсё больш прыхільнікаў развіцьця Беларусі па свайму асобнаму шл</w:t>
      </w:r>
      <w:r w:rsidR="001C6F43">
        <w:rPr>
          <w:rFonts w:ascii="Times New Roman" w:hAnsi="Times New Roman"/>
          <w:sz w:val="24"/>
          <w:szCs w:val="24"/>
          <w:lang w:val="be-BY"/>
        </w:rPr>
        <w:t>яху. Аб гэтым с</w:t>
      </w:r>
      <w:r w:rsidR="009714D5">
        <w:rPr>
          <w:rFonts w:ascii="Times New Roman" w:hAnsi="Times New Roman"/>
          <w:sz w:val="24"/>
          <w:szCs w:val="24"/>
          <w:lang w:val="be-BY"/>
        </w:rPr>
        <w:t>ь</w:t>
      </w:r>
      <w:r w:rsidR="001C6F43">
        <w:rPr>
          <w:rFonts w:ascii="Times New Roman" w:hAnsi="Times New Roman"/>
          <w:sz w:val="24"/>
          <w:szCs w:val="24"/>
          <w:lang w:val="be-BY"/>
        </w:rPr>
        <w:t xml:space="preserve">ведчыць </w:t>
      </w:r>
      <w:r>
        <w:rPr>
          <w:rFonts w:ascii="Times New Roman" w:hAnsi="Times New Roman"/>
          <w:sz w:val="24"/>
          <w:szCs w:val="24"/>
          <w:lang w:val="be-BY"/>
        </w:rPr>
        <w:t xml:space="preserve">і </w:t>
      </w:r>
      <w:r w:rsidR="00322716" w:rsidRPr="007C244D">
        <w:rPr>
          <w:rFonts w:ascii="Times New Roman" w:hAnsi="Times New Roman"/>
          <w:sz w:val="24"/>
          <w:szCs w:val="24"/>
          <w:lang w:val="be-BY"/>
        </w:rPr>
        <w:t>палітыка ўлады, спр</w:t>
      </w:r>
      <w:r w:rsidR="001C6F43">
        <w:rPr>
          <w:rFonts w:ascii="Times New Roman" w:hAnsi="Times New Roman"/>
          <w:sz w:val="24"/>
          <w:szCs w:val="24"/>
          <w:lang w:val="be-BY"/>
        </w:rPr>
        <w:t>абуючай</w:t>
      </w:r>
      <w:r w:rsidR="00322716" w:rsidRPr="007C244D">
        <w:rPr>
          <w:rFonts w:ascii="Times New Roman" w:hAnsi="Times New Roman"/>
          <w:sz w:val="24"/>
          <w:szCs w:val="24"/>
          <w:lang w:val="be-BY"/>
        </w:rPr>
        <w:t xml:space="preserve"> размеркаваць палітычныя і эканамічныя высілкі паміж Расіяй і астатнім сьветам, так і шматлікія апытаньні сярод беларускіх грамадзян аб магчымых перавагах далучэньня да Расіі ці да Еўрапейскага Саюза.</w:t>
      </w:r>
      <w:r w:rsidR="00936A39">
        <w:rPr>
          <w:rFonts w:ascii="Times New Roman" w:hAnsi="Times New Roman"/>
          <w:sz w:val="24"/>
          <w:szCs w:val="24"/>
          <w:lang w:val="be-BY"/>
        </w:rPr>
        <w:t xml:space="preserve"> </w:t>
      </w:r>
      <w:r w:rsidR="00050FBA">
        <w:rPr>
          <w:rFonts w:ascii="Times New Roman" w:hAnsi="Times New Roman"/>
          <w:sz w:val="24"/>
          <w:szCs w:val="24"/>
          <w:lang w:val="be-BY"/>
        </w:rPr>
        <w:t>П</w:t>
      </w:r>
      <w:r w:rsidR="00050FBA" w:rsidRPr="007C244D">
        <w:rPr>
          <w:rFonts w:ascii="Times New Roman" w:hAnsi="Times New Roman"/>
          <w:sz w:val="24"/>
          <w:szCs w:val="24"/>
          <w:lang w:val="be-BY"/>
        </w:rPr>
        <w:t>адаецца</w:t>
      </w:r>
      <w:r w:rsidR="00322716" w:rsidRPr="007C244D">
        <w:rPr>
          <w:rFonts w:ascii="Times New Roman" w:hAnsi="Times New Roman"/>
          <w:sz w:val="24"/>
          <w:szCs w:val="24"/>
          <w:lang w:val="be-BY"/>
        </w:rPr>
        <w:t>, што ў гэтым сэнсе беларускае грамадства падзелена пароўну. Хаця лічбы вагаюцца ў залежнасьці ад знешніх ці ўнутраных фактараў, аднак, можна казаць, што каля 30-40% людзей глядзяць на Ўсход, столькі ж на Захад, і, як заўжды, ёсьць частка людзей нейтральных.</w:t>
      </w:r>
    </w:p>
    <w:p w:rsidR="007342A1" w:rsidRDefault="009714D5" w:rsidP="00585423">
      <w:pPr>
        <w:tabs>
          <w:tab w:val="left" w:pos="360"/>
          <w:tab w:val="left" w:pos="9000"/>
        </w:tabs>
        <w:ind w:left="360" w:right="360"/>
        <w:jc w:val="both"/>
        <w:rPr>
          <w:rFonts w:ascii="Times New Roman" w:hAnsi="Times New Roman"/>
          <w:sz w:val="24"/>
          <w:szCs w:val="24"/>
          <w:lang w:val="be-BY"/>
        </w:rPr>
      </w:pPr>
      <w:r>
        <w:rPr>
          <w:rFonts w:ascii="Times New Roman" w:hAnsi="Times New Roman"/>
          <w:sz w:val="24"/>
          <w:szCs w:val="24"/>
          <w:lang w:val="be-BY"/>
        </w:rPr>
        <w:t xml:space="preserve">Калі казаць </w:t>
      </w:r>
      <w:r w:rsidR="00322716" w:rsidRPr="007C244D">
        <w:rPr>
          <w:rFonts w:ascii="Times New Roman" w:hAnsi="Times New Roman"/>
          <w:sz w:val="24"/>
          <w:szCs w:val="24"/>
          <w:lang w:val="be-BY"/>
        </w:rPr>
        <w:t>пра агульную тэндэнцыю з</w:t>
      </w:r>
      <w:r>
        <w:rPr>
          <w:rFonts w:ascii="Times New Roman" w:hAnsi="Times New Roman"/>
          <w:sz w:val="24"/>
          <w:szCs w:val="24"/>
          <w:lang w:val="be-BY"/>
        </w:rPr>
        <w:t xml:space="preserve">а апошнія чвэрць стагоддзя, то </w:t>
      </w:r>
      <w:r w:rsidR="00322716" w:rsidRPr="007C244D">
        <w:rPr>
          <w:rFonts w:ascii="Times New Roman" w:hAnsi="Times New Roman"/>
          <w:sz w:val="24"/>
          <w:szCs w:val="24"/>
          <w:lang w:val="be-BY"/>
        </w:rPr>
        <w:t>думаецца, што колькасьць прыхільнікаў асобнага шляху і інтэграцыі з Еўропай расьце. А лепей сказаць, гэта тэндэнцыя праглядаецца ў справе далучэньня беларускага грамадства да глабальных працэсаў развіцьця  чала</w:t>
      </w:r>
      <w:r>
        <w:rPr>
          <w:rFonts w:ascii="Times New Roman" w:hAnsi="Times New Roman"/>
          <w:sz w:val="24"/>
          <w:szCs w:val="24"/>
          <w:lang w:val="be-BY"/>
        </w:rPr>
        <w:t>вечай супольнасьці, якое адбываецца</w:t>
      </w:r>
      <w:r w:rsidR="00322716" w:rsidRPr="007C244D">
        <w:rPr>
          <w:rFonts w:ascii="Times New Roman" w:hAnsi="Times New Roman"/>
          <w:sz w:val="24"/>
          <w:szCs w:val="24"/>
          <w:lang w:val="be-BY"/>
        </w:rPr>
        <w:t xml:space="preserve"> праз інфарма</w:t>
      </w:r>
      <w:r w:rsidR="00050FBA">
        <w:rPr>
          <w:rFonts w:ascii="Times New Roman" w:hAnsi="Times New Roman"/>
          <w:sz w:val="24"/>
          <w:szCs w:val="24"/>
          <w:lang w:val="be-BY"/>
        </w:rPr>
        <w:t>цый</w:t>
      </w:r>
      <w:r w:rsidR="00322716" w:rsidRPr="007C244D">
        <w:rPr>
          <w:rFonts w:ascii="Times New Roman" w:hAnsi="Times New Roman"/>
          <w:sz w:val="24"/>
          <w:szCs w:val="24"/>
          <w:lang w:val="be-BY"/>
        </w:rPr>
        <w:t>ныя патокі і новыя тэхналогіі, да якіх беларусы мусяць паспець далучыцца. Спазненьне можа быць катастрафічным і прамарудзіць – гэта значыць адпіхнуць краіну ў другую ці трэцюю паўсотню краін сусьвету, хаця Беларусь магла б па свайму п</w:t>
      </w:r>
      <w:r>
        <w:rPr>
          <w:rFonts w:ascii="Times New Roman" w:hAnsi="Times New Roman"/>
          <w:sz w:val="24"/>
          <w:szCs w:val="24"/>
          <w:lang w:val="be-BY"/>
        </w:rPr>
        <w:t xml:space="preserve">атэнцыялу займаць </w:t>
      </w:r>
      <w:r w:rsidR="00322716" w:rsidRPr="007C244D">
        <w:rPr>
          <w:rFonts w:ascii="Times New Roman" w:hAnsi="Times New Roman"/>
          <w:sz w:val="24"/>
          <w:szCs w:val="24"/>
          <w:lang w:val="be-BY"/>
        </w:rPr>
        <w:t xml:space="preserve">месца сярод першых </w:t>
      </w:r>
      <w:r w:rsidR="001620FD">
        <w:rPr>
          <w:rFonts w:ascii="Times New Roman" w:hAnsi="Times New Roman"/>
          <w:sz w:val="24"/>
          <w:szCs w:val="24"/>
          <w:lang w:val="be-BY"/>
        </w:rPr>
        <w:t xml:space="preserve">дзесяткаў </w:t>
      </w:r>
      <w:r w:rsidR="006B2D0A">
        <w:rPr>
          <w:rFonts w:ascii="Times New Roman" w:hAnsi="Times New Roman"/>
          <w:sz w:val="24"/>
          <w:szCs w:val="24"/>
          <w:lang w:val="be-BY"/>
        </w:rPr>
        <w:t xml:space="preserve">краін. </w:t>
      </w:r>
      <w:r w:rsidR="001620FD">
        <w:rPr>
          <w:rFonts w:ascii="Times New Roman" w:hAnsi="Times New Roman"/>
          <w:sz w:val="24"/>
          <w:szCs w:val="24"/>
          <w:lang w:val="be-BY"/>
        </w:rPr>
        <w:t xml:space="preserve">Але ж, </w:t>
      </w:r>
      <w:r w:rsidR="006B2D0A">
        <w:rPr>
          <w:rFonts w:ascii="Times New Roman" w:hAnsi="Times New Roman"/>
          <w:sz w:val="24"/>
          <w:szCs w:val="24"/>
          <w:lang w:val="be-BY"/>
        </w:rPr>
        <w:t>у</w:t>
      </w:r>
      <w:r w:rsidR="001620FD" w:rsidRPr="007C244D">
        <w:rPr>
          <w:rFonts w:ascii="Times New Roman" w:hAnsi="Times New Roman"/>
          <w:sz w:val="24"/>
          <w:szCs w:val="24"/>
          <w:lang w:val="be-BY"/>
        </w:rPr>
        <w:t xml:space="preserve"> цэлым </w:t>
      </w:r>
      <w:r w:rsidR="00322716" w:rsidRPr="007C244D">
        <w:rPr>
          <w:rFonts w:ascii="Times New Roman" w:hAnsi="Times New Roman"/>
          <w:sz w:val="24"/>
          <w:szCs w:val="24"/>
          <w:lang w:val="be-BY"/>
        </w:rPr>
        <w:t xml:space="preserve">беларускае грамадства </w:t>
      </w:r>
      <w:r w:rsidR="001620FD">
        <w:rPr>
          <w:rFonts w:ascii="Times New Roman" w:hAnsi="Times New Roman"/>
          <w:sz w:val="24"/>
          <w:szCs w:val="24"/>
          <w:lang w:val="be-BY"/>
        </w:rPr>
        <w:t>не крытычна адхілілася ад агульнасусвутнага кірунку развіцьця.</w:t>
      </w:r>
      <w:r w:rsidR="00322716" w:rsidRPr="007C244D">
        <w:rPr>
          <w:rFonts w:ascii="Times New Roman" w:hAnsi="Times New Roman"/>
          <w:sz w:val="24"/>
          <w:szCs w:val="24"/>
          <w:lang w:val="be-BY"/>
        </w:rPr>
        <w:t xml:space="preserve">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 xml:space="preserve">Справа не ў тым быць нам </w:t>
      </w:r>
      <w:r w:rsidR="001620FD" w:rsidRPr="007C244D">
        <w:rPr>
          <w:rFonts w:ascii="Times New Roman" w:hAnsi="Times New Roman"/>
          <w:sz w:val="24"/>
          <w:szCs w:val="24"/>
          <w:lang w:val="be-BY"/>
        </w:rPr>
        <w:t xml:space="preserve">ці не быць </w:t>
      </w:r>
      <w:r w:rsidRPr="007C244D">
        <w:rPr>
          <w:rFonts w:ascii="Times New Roman" w:hAnsi="Times New Roman"/>
          <w:sz w:val="24"/>
          <w:szCs w:val="24"/>
          <w:lang w:val="be-BY"/>
        </w:rPr>
        <w:t>у Еўрасаюзе</w:t>
      </w:r>
      <w:r w:rsidR="001620FD">
        <w:rPr>
          <w:rFonts w:ascii="Times New Roman" w:hAnsi="Times New Roman"/>
          <w:sz w:val="24"/>
          <w:szCs w:val="24"/>
          <w:lang w:val="be-BY"/>
        </w:rPr>
        <w:t xml:space="preserve"> ці у  </w:t>
      </w:r>
      <w:r w:rsidR="001620FD" w:rsidRPr="007C244D">
        <w:rPr>
          <w:rFonts w:ascii="Times New Roman" w:hAnsi="Times New Roman"/>
          <w:sz w:val="24"/>
          <w:szCs w:val="24"/>
          <w:lang w:val="be-BY"/>
        </w:rPr>
        <w:t>Еўразійскім Саюзе</w:t>
      </w:r>
      <w:r w:rsidR="007342A1">
        <w:rPr>
          <w:rFonts w:ascii="Times New Roman" w:hAnsi="Times New Roman"/>
          <w:sz w:val="24"/>
          <w:szCs w:val="24"/>
          <w:lang w:val="be-BY"/>
        </w:rPr>
        <w:t>.</w:t>
      </w:r>
      <w:r w:rsidRPr="007C244D">
        <w:rPr>
          <w:rFonts w:ascii="Times New Roman" w:hAnsi="Times New Roman"/>
          <w:sz w:val="24"/>
          <w:szCs w:val="24"/>
          <w:lang w:val="be-BY"/>
        </w:rPr>
        <w:t xml:space="preserve"> </w:t>
      </w:r>
      <w:r w:rsidR="009714D5" w:rsidRPr="007C244D">
        <w:rPr>
          <w:rFonts w:ascii="Times New Roman" w:hAnsi="Times New Roman"/>
          <w:sz w:val="24"/>
          <w:szCs w:val="24"/>
          <w:lang w:val="be-BY"/>
        </w:rPr>
        <w:t>Хочам мы гэтага ці не</w:t>
      </w:r>
      <w:r w:rsidR="009714D5">
        <w:rPr>
          <w:rFonts w:ascii="Times New Roman" w:hAnsi="Times New Roman"/>
          <w:sz w:val="24"/>
          <w:szCs w:val="24"/>
          <w:lang w:val="be-BY"/>
        </w:rPr>
        <w:t>, а с</w:t>
      </w:r>
      <w:r w:rsidRPr="007C244D">
        <w:rPr>
          <w:rFonts w:ascii="Times New Roman" w:hAnsi="Times New Roman"/>
          <w:sz w:val="24"/>
          <w:szCs w:val="24"/>
          <w:lang w:val="be-BY"/>
        </w:rPr>
        <w:t>усьвет пачынае развівацца па</w:t>
      </w:r>
      <w:r w:rsidR="009714D5">
        <w:rPr>
          <w:rFonts w:ascii="Times New Roman" w:hAnsi="Times New Roman"/>
          <w:sz w:val="24"/>
          <w:szCs w:val="24"/>
          <w:lang w:val="be-BY"/>
        </w:rPr>
        <w:t xml:space="preserve"> новых, глабалізацыйных правілах</w:t>
      </w:r>
      <w:r w:rsidRPr="007C244D">
        <w:rPr>
          <w:rFonts w:ascii="Times New Roman" w:hAnsi="Times New Roman"/>
          <w:sz w:val="24"/>
          <w:szCs w:val="24"/>
          <w:lang w:val="be-BY"/>
        </w:rPr>
        <w:t>. Супрацоўніцтва паміж краінамі</w:t>
      </w:r>
      <w:r w:rsidR="0025265C" w:rsidRPr="007C244D">
        <w:rPr>
          <w:rFonts w:ascii="Times New Roman" w:hAnsi="Times New Roman"/>
          <w:sz w:val="24"/>
          <w:szCs w:val="24"/>
          <w:lang w:val="be-BY"/>
        </w:rPr>
        <w:t xml:space="preserve"> </w:t>
      </w:r>
      <w:r w:rsidRPr="007C244D">
        <w:rPr>
          <w:rFonts w:ascii="Times New Roman" w:hAnsi="Times New Roman"/>
          <w:sz w:val="24"/>
          <w:szCs w:val="24"/>
          <w:lang w:val="be-BY"/>
        </w:rPr>
        <w:t>ў свеце зараз у значнай ступені падпарадкоўваецца, часам на шкоду дэмакратычным каштоўнасьцям, прынцыпам рэальнай палітыкі – галоўнае каб яно прыносіла эканамічную карысьць грамадству. Калі зменяцца гэтыя “практычныя” прынцыпы невядома</w:t>
      </w:r>
      <w:r w:rsidR="009714D5">
        <w:rPr>
          <w:rFonts w:ascii="Times New Roman" w:hAnsi="Times New Roman"/>
          <w:sz w:val="24"/>
          <w:szCs w:val="24"/>
          <w:lang w:val="be-BY"/>
        </w:rPr>
        <w:t>, аднак, іх трэба ўлічваць</w:t>
      </w:r>
      <w:r w:rsidRPr="007C244D">
        <w:rPr>
          <w:rFonts w:ascii="Times New Roman" w:hAnsi="Times New Roman"/>
          <w:sz w:val="24"/>
          <w:szCs w:val="24"/>
          <w:lang w:val="be-BY"/>
        </w:rPr>
        <w:t xml:space="preserve">.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lastRenderedPageBreak/>
        <w:t>Эканамічна</w:t>
      </w:r>
      <w:r w:rsidR="009714D5">
        <w:rPr>
          <w:rFonts w:ascii="Times New Roman" w:hAnsi="Times New Roman"/>
          <w:sz w:val="24"/>
          <w:szCs w:val="24"/>
          <w:lang w:val="be-BY"/>
        </w:rPr>
        <w:t>я і палітычная сітуацыя ў Беларусі</w:t>
      </w:r>
      <w:r w:rsidRPr="007C244D">
        <w:rPr>
          <w:rFonts w:ascii="Times New Roman" w:hAnsi="Times New Roman"/>
          <w:sz w:val="24"/>
          <w:szCs w:val="24"/>
          <w:lang w:val="be-BY"/>
        </w:rPr>
        <w:t xml:space="preserve"> зараз вельмі складаная і </w:t>
      </w:r>
      <w:r w:rsidR="002E0516">
        <w:rPr>
          <w:rFonts w:ascii="Times New Roman" w:hAnsi="Times New Roman"/>
          <w:sz w:val="24"/>
          <w:szCs w:val="24"/>
          <w:lang w:val="be-BY"/>
        </w:rPr>
        <w:t xml:space="preserve">гэтая складанасць </w:t>
      </w:r>
      <w:r w:rsidRPr="007C244D">
        <w:rPr>
          <w:rFonts w:ascii="Times New Roman" w:hAnsi="Times New Roman"/>
          <w:sz w:val="24"/>
          <w:szCs w:val="24"/>
          <w:lang w:val="be-BY"/>
        </w:rPr>
        <w:t>толькі часткова абумоўлена сусьветным крызісам. Адносная задаволенасьць насельніцтва існуючымі парадкамі можа тлумачыцца толькі цярплівасьцю беларусаў. Яны могуць пражыць на пенсію ў 3 млн ці на зарплату ў 6 млн рублёў (сярэдняя па краіне</w:t>
      </w:r>
      <w:r w:rsidR="009714D5">
        <w:rPr>
          <w:rFonts w:ascii="Times New Roman" w:hAnsi="Times New Roman"/>
          <w:sz w:val="24"/>
          <w:szCs w:val="24"/>
          <w:lang w:val="be-BY"/>
        </w:rPr>
        <w:t xml:space="preserve"> ў маі 2016 г. складала</w:t>
      </w:r>
      <w:r w:rsidRPr="007C244D">
        <w:rPr>
          <w:rFonts w:ascii="Times New Roman" w:hAnsi="Times New Roman"/>
          <w:sz w:val="24"/>
          <w:szCs w:val="24"/>
          <w:lang w:val="be-BY"/>
        </w:rPr>
        <w:t xml:space="preserve"> каля 300 даляраў), пры тым, што 1 кг свініны каштуе каля 100.000 рублей, 1 л малака каля 12.000 рублей, камунальныя паслугі для 2-х комнатнай кватэры каля 800.000 руб на месяц. Гэта лепш у параўнаньні з беднымі краінамі сьвету, але значна горш чым у суседніх еўрапейскіх краінах. </w:t>
      </w:r>
      <w:r w:rsidR="00281DD8">
        <w:rPr>
          <w:rFonts w:ascii="Times New Roman" w:hAnsi="Times New Roman"/>
          <w:sz w:val="24"/>
          <w:szCs w:val="24"/>
          <w:lang w:val="be-BY"/>
        </w:rPr>
        <w:t xml:space="preserve">Пэўна прызвычаіліся да гэтага  з часоў </w:t>
      </w:r>
      <w:r w:rsidRPr="007C244D">
        <w:rPr>
          <w:rFonts w:ascii="Times New Roman" w:hAnsi="Times New Roman"/>
          <w:sz w:val="24"/>
          <w:szCs w:val="24"/>
          <w:lang w:val="be-BY"/>
        </w:rPr>
        <w:t xml:space="preserve"> СССР</w:t>
      </w:r>
      <w:r w:rsidR="00281DD8">
        <w:rPr>
          <w:rFonts w:ascii="Times New Roman" w:hAnsi="Times New Roman"/>
          <w:sz w:val="24"/>
          <w:szCs w:val="24"/>
          <w:lang w:val="be-BY"/>
        </w:rPr>
        <w:t>, калі</w:t>
      </w:r>
      <w:r w:rsidRPr="007C244D">
        <w:rPr>
          <w:rFonts w:ascii="Times New Roman" w:hAnsi="Times New Roman"/>
          <w:sz w:val="24"/>
          <w:szCs w:val="24"/>
          <w:lang w:val="be-BY"/>
        </w:rPr>
        <w:t xml:space="preserve"> былі моманты</w:t>
      </w:r>
      <w:r w:rsidR="007342A1">
        <w:rPr>
          <w:rFonts w:ascii="Times New Roman" w:hAnsi="Times New Roman"/>
          <w:sz w:val="24"/>
          <w:szCs w:val="24"/>
          <w:lang w:val="be-BY"/>
        </w:rPr>
        <w:t xml:space="preserve"> </w:t>
      </w:r>
      <w:r w:rsidRPr="007C244D">
        <w:rPr>
          <w:rFonts w:ascii="Times New Roman" w:hAnsi="Times New Roman"/>
          <w:sz w:val="24"/>
          <w:szCs w:val="24"/>
          <w:lang w:val="be-BY"/>
        </w:rPr>
        <w:t>і хлеб, і водка былі па талонах</w:t>
      </w:r>
      <w:r w:rsidR="009714D5">
        <w:rPr>
          <w:rFonts w:ascii="Times New Roman" w:hAnsi="Times New Roman"/>
          <w:sz w:val="24"/>
          <w:szCs w:val="24"/>
          <w:lang w:val="be-BY"/>
        </w:rPr>
        <w:t xml:space="preserve">. </w:t>
      </w:r>
      <w:r w:rsidRPr="007C244D">
        <w:rPr>
          <w:rFonts w:ascii="Times New Roman" w:hAnsi="Times New Roman"/>
          <w:sz w:val="24"/>
          <w:szCs w:val="24"/>
          <w:lang w:val="be-BY"/>
        </w:rPr>
        <w:t xml:space="preserve">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Тыя спадзеўкі, што ўскладваліся на ЕАЭС</w:t>
      </w:r>
      <w:r w:rsidR="00281DD8">
        <w:rPr>
          <w:rFonts w:ascii="Times New Roman" w:hAnsi="Times New Roman"/>
          <w:sz w:val="24"/>
          <w:szCs w:val="24"/>
          <w:lang w:val="be-BY"/>
        </w:rPr>
        <w:t>,</w:t>
      </w:r>
      <w:r w:rsidRPr="007C244D">
        <w:rPr>
          <w:rFonts w:ascii="Times New Roman" w:hAnsi="Times New Roman"/>
          <w:sz w:val="24"/>
          <w:szCs w:val="24"/>
          <w:lang w:val="be-BY"/>
        </w:rPr>
        <w:t xml:space="preserve"> пакуль не спраўджваюцца. Расія не дапускае Беларусь да радовішчаў газу і нафты на сібірскіх прасторах, не працуюць законы свабоднай эканамічнай зоны. На паседжаньні кіраўніцтва ЕАЭС 30 мая 2016 года ў Астане быццам бы і былі прынятыя важныя дакументы аб агу</w:t>
      </w:r>
      <w:r w:rsidR="009714D5">
        <w:rPr>
          <w:rFonts w:ascii="Times New Roman" w:hAnsi="Times New Roman"/>
          <w:sz w:val="24"/>
          <w:szCs w:val="24"/>
          <w:lang w:val="be-BY"/>
        </w:rPr>
        <w:t>льнай прасторы для гандлю нафты і</w:t>
      </w:r>
      <w:r w:rsidRPr="007C244D">
        <w:rPr>
          <w:rFonts w:ascii="Times New Roman" w:hAnsi="Times New Roman"/>
          <w:sz w:val="24"/>
          <w:szCs w:val="24"/>
          <w:lang w:val="be-BY"/>
        </w:rPr>
        <w:t xml:space="preserve"> газа без дадатковых мытных пабораў. Аднак, паводле адкрытай інфармацыі, такія правілы пачнуць дзейнічаць толькі з 2025 года. Гэта адназначна сведчыць аб тым, што Расія адцягвае прыняцьце такіх механізмаў эканамічнага </w:t>
      </w:r>
      <w:r w:rsidR="009714D5">
        <w:rPr>
          <w:rFonts w:ascii="Times New Roman" w:hAnsi="Times New Roman"/>
          <w:sz w:val="24"/>
          <w:szCs w:val="24"/>
          <w:lang w:val="be-BY"/>
        </w:rPr>
        <w:t>су</w:t>
      </w:r>
      <w:r w:rsidRPr="007C244D">
        <w:rPr>
          <w:rFonts w:ascii="Times New Roman" w:hAnsi="Times New Roman"/>
          <w:sz w:val="24"/>
          <w:szCs w:val="24"/>
          <w:lang w:val="be-BY"/>
        </w:rPr>
        <w:t>існаваньня з адной мэтай – да 2025 года вырашыць пытаньні “інтэграцыі” іншымі шляхамі. Такім чынам, кіруючая ўлада ў Беларусі вымушана шукаць шляхі выратаваньня сёньня на заходніх рынках і рынках краін трэцяга свету. Што яна і робіць</w:t>
      </w:r>
      <w:r w:rsidR="00B21855">
        <w:rPr>
          <w:rFonts w:ascii="Times New Roman" w:hAnsi="Times New Roman"/>
          <w:sz w:val="24"/>
          <w:szCs w:val="24"/>
          <w:lang w:val="be-BY"/>
        </w:rPr>
        <w:t xml:space="preserve"> з пераменным посьпехам</w:t>
      </w:r>
      <w:r w:rsidRPr="007C244D">
        <w:rPr>
          <w:rFonts w:ascii="Times New Roman" w:hAnsi="Times New Roman"/>
          <w:sz w:val="24"/>
          <w:szCs w:val="24"/>
          <w:lang w:val="be-BY"/>
        </w:rPr>
        <w:t>.</w:t>
      </w:r>
    </w:p>
    <w:p w:rsidR="00322716" w:rsidRPr="007C244D" w:rsidRDefault="009714D5" w:rsidP="00585423">
      <w:pPr>
        <w:tabs>
          <w:tab w:val="left" w:pos="360"/>
          <w:tab w:val="left" w:pos="9000"/>
        </w:tabs>
        <w:ind w:left="360" w:right="360"/>
        <w:jc w:val="both"/>
        <w:rPr>
          <w:rFonts w:ascii="Times New Roman" w:hAnsi="Times New Roman"/>
          <w:sz w:val="24"/>
          <w:szCs w:val="24"/>
          <w:lang w:val="be-BY"/>
        </w:rPr>
      </w:pPr>
      <w:r>
        <w:rPr>
          <w:rFonts w:ascii="Times New Roman" w:hAnsi="Times New Roman"/>
          <w:sz w:val="24"/>
          <w:szCs w:val="24"/>
          <w:lang w:val="be-BY"/>
        </w:rPr>
        <w:t>Аднак</w:t>
      </w:r>
      <w:r w:rsidR="00C250C5">
        <w:rPr>
          <w:rFonts w:ascii="Times New Roman" w:hAnsi="Times New Roman"/>
          <w:sz w:val="24"/>
          <w:szCs w:val="24"/>
          <w:lang w:val="be-BY"/>
        </w:rPr>
        <w:t>,</w:t>
      </w:r>
      <w:r>
        <w:rPr>
          <w:rFonts w:ascii="Times New Roman" w:hAnsi="Times New Roman"/>
          <w:sz w:val="24"/>
          <w:szCs w:val="24"/>
          <w:lang w:val="be-BY"/>
        </w:rPr>
        <w:t xml:space="preserve"> думаецца што многія з беларус</w:t>
      </w:r>
      <w:r w:rsidR="006C6C85">
        <w:rPr>
          <w:rFonts w:ascii="Times New Roman" w:hAnsi="Times New Roman"/>
          <w:sz w:val="24"/>
          <w:szCs w:val="24"/>
          <w:lang w:val="be-BY"/>
        </w:rPr>
        <w:t xml:space="preserve">аў </w:t>
      </w:r>
      <w:r>
        <w:rPr>
          <w:rFonts w:ascii="Times New Roman" w:hAnsi="Times New Roman"/>
          <w:sz w:val="24"/>
          <w:szCs w:val="24"/>
          <w:lang w:val="be-BY"/>
        </w:rPr>
        <w:t xml:space="preserve">хацелі б </w:t>
      </w:r>
      <w:r w:rsidR="00C250C5">
        <w:rPr>
          <w:rFonts w:ascii="Times New Roman" w:hAnsi="Times New Roman"/>
          <w:sz w:val="24"/>
          <w:szCs w:val="24"/>
          <w:lang w:val="be-BY"/>
        </w:rPr>
        <w:t>у</w:t>
      </w:r>
      <w:r w:rsidR="00322716" w:rsidRPr="007C244D">
        <w:rPr>
          <w:rFonts w:ascii="Times New Roman" w:hAnsi="Times New Roman"/>
          <w:sz w:val="24"/>
          <w:szCs w:val="24"/>
          <w:lang w:val="be-BY"/>
        </w:rPr>
        <w:t>вайсьці ў новыя умовы існаваньня чалавецтва паўнавартаснай нацыянальнай дзяржавай.  Задача суперскладаная. Не хочацца верыць, што нацыі зямлян будуць развівацца ў фармаце халодная вайна – гарачая вайна. Чалавецтва вымушана шукаць новыя прынцыпы існаваньня нацый і народаў паміж несумяшчальнымі з нейкага пункту гледжаньня рэчамі – паміж дэмакратыяй і дыктатурай, здаровым нацыяналізмам</w:t>
      </w:r>
      <w:r w:rsidR="0025265C" w:rsidRPr="007C244D">
        <w:rPr>
          <w:rFonts w:ascii="Times New Roman" w:hAnsi="Times New Roman"/>
          <w:sz w:val="24"/>
          <w:szCs w:val="24"/>
          <w:lang w:val="be-BY"/>
        </w:rPr>
        <w:t xml:space="preserve"> </w:t>
      </w:r>
      <w:r w:rsidR="00322716" w:rsidRPr="007C244D">
        <w:rPr>
          <w:rFonts w:ascii="Times New Roman" w:hAnsi="Times New Roman"/>
          <w:sz w:val="24"/>
          <w:szCs w:val="24"/>
          <w:lang w:val="be-BY"/>
        </w:rPr>
        <w:t>і</w:t>
      </w:r>
      <w:r w:rsidR="0025265C" w:rsidRPr="007C244D">
        <w:rPr>
          <w:rFonts w:ascii="Times New Roman" w:hAnsi="Times New Roman"/>
          <w:sz w:val="24"/>
          <w:szCs w:val="24"/>
          <w:lang w:val="be-BY"/>
        </w:rPr>
        <w:t xml:space="preserve"> </w:t>
      </w:r>
      <w:r w:rsidR="00322716" w:rsidRPr="007C244D">
        <w:rPr>
          <w:rFonts w:ascii="Times New Roman" w:hAnsi="Times New Roman"/>
          <w:sz w:val="24"/>
          <w:szCs w:val="24"/>
          <w:lang w:val="be-BY"/>
        </w:rPr>
        <w:t>праявам</w:t>
      </w:r>
      <w:r w:rsidR="00C439D0">
        <w:rPr>
          <w:rFonts w:ascii="Times New Roman" w:hAnsi="Times New Roman"/>
          <w:sz w:val="24"/>
          <w:szCs w:val="24"/>
          <w:lang w:val="be-BY"/>
        </w:rPr>
        <w:t>і фашызма, парадкам і анархіяй</w:t>
      </w:r>
      <w:r w:rsidR="00322716" w:rsidRPr="007C244D">
        <w:rPr>
          <w:rFonts w:ascii="Times New Roman" w:hAnsi="Times New Roman"/>
          <w:sz w:val="24"/>
          <w:szCs w:val="24"/>
          <w:lang w:val="be-BY"/>
        </w:rPr>
        <w:t xml:space="preserve">, ідэямі гуманізма і рознымі </w:t>
      </w:r>
      <w:r w:rsidR="00101BC4">
        <w:rPr>
          <w:rFonts w:ascii="Times New Roman" w:hAnsi="Times New Roman"/>
          <w:sz w:val="24"/>
          <w:szCs w:val="24"/>
          <w:lang w:val="be-BY"/>
        </w:rPr>
        <w:t xml:space="preserve">неталерантнымі </w:t>
      </w:r>
      <w:r w:rsidR="00322716" w:rsidRPr="007C244D">
        <w:rPr>
          <w:rFonts w:ascii="Times New Roman" w:hAnsi="Times New Roman"/>
          <w:sz w:val="24"/>
          <w:szCs w:val="24"/>
          <w:lang w:val="be-BY"/>
        </w:rPr>
        <w:t xml:space="preserve">рэлігійнымі </w:t>
      </w:r>
      <w:r w:rsidR="00101BC4">
        <w:rPr>
          <w:rFonts w:ascii="Times New Roman" w:hAnsi="Times New Roman"/>
          <w:sz w:val="24"/>
          <w:szCs w:val="24"/>
          <w:lang w:val="be-BY"/>
        </w:rPr>
        <w:t>ідэямі</w:t>
      </w:r>
      <w:r w:rsidR="00322716" w:rsidRPr="007C244D">
        <w:rPr>
          <w:rFonts w:ascii="Times New Roman" w:hAnsi="Times New Roman"/>
          <w:sz w:val="24"/>
          <w:szCs w:val="24"/>
          <w:lang w:val="be-BY"/>
        </w:rPr>
        <w:t xml:space="preserve">.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Даўнішняя гісторыя Беларусі ц</w:t>
      </w:r>
      <w:r w:rsidR="00C439D0">
        <w:rPr>
          <w:rFonts w:ascii="Times New Roman" w:hAnsi="Times New Roman"/>
          <w:sz w:val="24"/>
          <w:szCs w:val="24"/>
          <w:lang w:val="be-BY"/>
        </w:rPr>
        <w:t xml:space="preserve">есна звязана з </w:t>
      </w:r>
      <w:r w:rsidR="00187009" w:rsidRPr="007C244D">
        <w:rPr>
          <w:rFonts w:ascii="Times New Roman" w:hAnsi="Times New Roman"/>
          <w:sz w:val="24"/>
          <w:szCs w:val="24"/>
          <w:lang w:val="be-BY"/>
        </w:rPr>
        <w:t>Польшчай</w:t>
      </w:r>
      <w:r w:rsidR="00187009">
        <w:rPr>
          <w:rFonts w:ascii="Times New Roman" w:hAnsi="Times New Roman"/>
          <w:sz w:val="24"/>
          <w:szCs w:val="24"/>
          <w:lang w:val="be-BY"/>
        </w:rPr>
        <w:t>,</w:t>
      </w:r>
      <w:r w:rsidR="00187009" w:rsidRPr="007C244D">
        <w:rPr>
          <w:rFonts w:ascii="Times New Roman" w:hAnsi="Times New Roman"/>
          <w:sz w:val="24"/>
          <w:szCs w:val="24"/>
          <w:lang w:val="be-BY"/>
        </w:rPr>
        <w:t xml:space="preserve"> </w:t>
      </w:r>
      <w:r w:rsidRPr="007C244D">
        <w:rPr>
          <w:rFonts w:ascii="Times New Roman" w:hAnsi="Times New Roman"/>
          <w:sz w:val="24"/>
          <w:szCs w:val="24"/>
          <w:lang w:val="be-BY"/>
        </w:rPr>
        <w:t>Украінай, Літвой і Латвіяй, з якімі ў нас сёньня няма сур’ёзных супярэчнасьцяў. Бліжэйшая ж пагроза для Беларусі, як думаецца, ідзе з Расіі, і не як краіны з вялізным ваенным, эканамічным і палітычным патэнцыялам, а як краіны якая нясе ідэалогію еўразізма, ідэалогію верхавенства дзяржавы над асобай, калектывісцкага менталітэту над індывідуальным, павагі да моцных аўтарытарных лідэраў. Гэта моцна адрознівае Расію ад Беларусі, якая падчас доўгай гісторыі набыла шмат прыкмет заходняй цывілізацыі. Яшчэ адзін</w:t>
      </w:r>
      <w:r w:rsidR="00C439D0">
        <w:rPr>
          <w:rFonts w:ascii="Times New Roman" w:hAnsi="Times New Roman"/>
          <w:sz w:val="24"/>
          <w:szCs w:val="24"/>
          <w:lang w:val="be-BY"/>
        </w:rPr>
        <w:t xml:space="preserve"> бадай самы небяспечны </w:t>
      </w:r>
      <w:r w:rsidRPr="007C244D">
        <w:rPr>
          <w:rFonts w:ascii="Times New Roman" w:hAnsi="Times New Roman"/>
          <w:sz w:val="24"/>
          <w:szCs w:val="24"/>
          <w:lang w:val="be-BY"/>
        </w:rPr>
        <w:t xml:space="preserve">фактар для беларускай нацыі </w:t>
      </w:r>
      <w:r w:rsidRPr="007C244D">
        <w:rPr>
          <w:rFonts w:ascii="Times New Roman" w:hAnsi="Times New Roman"/>
          <w:sz w:val="24"/>
          <w:szCs w:val="24"/>
          <w:lang w:val="be-BY"/>
        </w:rPr>
        <w:lastRenderedPageBreak/>
        <w:t>заключаецца ў тым, што Расія, валодаючы шматграннай культурнай спадчынай і сучаснай культурай і карыстаючы рускую мову як інструмент, можа паглынаць культуры малых краін, уключна з краінамі пост-савецкай прасторы. Усё гэта разам падштурхоўвае Беларусь шукаць, абгрунтоўваць і абараняць свой спецыфічны шлях для зберажэньня і развіцьця нацыянальнай дзяржавы.</w:t>
      </w:r>
    </w:p>
    <w:p w:rsidR="005D2066" w:rsidRPr="007C244D" w:rsidRDefault="005D2066" w:rsidP="00585423">
      <w:pPr>
        <w:tabs>
          <w:tab w:val="left" w:pos="360"/>
          <w:tab w:val="left" w:pos="9000"/>
        </w:tabs>
        <w:ind w:left="360" w:right="360"/>
        <w:jc w:val="both"/>
        <w:rPr>
          <w:rFonts w:ascii="Times New Roman" w:hAnsi="Times New Roman"/>
          <w:b/>
          <w:sz w:val="24"/>
          <w:szCs w:val="24"/>
          <w:lang w:val="be-BY"/>
        </w:rPr>
      </w:pPr>
    </w:p>
    <w:p w:rsidR="00322716" w:rsidRPr="007C244D" w:rsidRDefault="00322716" w:rsidP="00585423">
      <w:pPr>
        <w:tabs>
          <w:tab w:val="left" w:pos="360"/>
          <w:tab w:val="left" w:pos="9000"/>
        </w:tabs>
        <w:ind w:left="360" w:right="360"/>
        <w:jc w:val="both"/>
        <w:rPr>
          <w:rFonts w:ascii="Times New Roman" w:hAnsi="Times New Roman"/>
          <w:b/>
          <w:sz w:val="24"/>
          <w:szCs w:val="24"/>
          <w:lang w:val="be-BY"/>
        </w:rPr>
      </w:pPr>
      <w:r w:rsidRPr="007C244D">
        <w:rPr>
          <w:rFonts w:ascii="Times New Roman" w:hAnsi="Times New Roman"/>
          <w:b/>
          <w:sz w:val="24"/>
          <w:szCs w:val="24"/>
          <w:lang w:val="be-BY"/>
        </w:rPr>
        <w:t>Маральныя і этнанацыянальныя праблемы ў Беларусі. Знешнія і ўнутраныя адмоўныя фактары уплыву на нацыянальную сьвядомасьць</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У наш час пагроза для беларускай нацыі наўрад ці ляжыць у сферы ваеннай, эканамічнай ці палітычнай. Малаверагодна чакаць нападу ад краін-суседзяў, нават, калі адкінуць магчымасьць паўтарэньня гібрыднага тыпу расійскай агрэсіі (“зялёныя чалавечкі”), якую мы назіраем зараз на Украіне.  Так думаецца таму, што вядучыя заходнія краіны здолелі ўсё ж з дапамогай санкцый стрымаць агрэса</w:t>
      </w:r>
      <w:r w:rsidR="00BB307C">
        <w:rPr>
          <w:rFonts w:ascii="Times New Roman" w:hAnsi="Times New Roman"/>
          <w:sz w:val="24"/>
          <w:szCs w:val="24"/>
          <w:lang w:val="be-BY"/>
        </w:rPr>
        <w:t xml:space="preserve">ра. Такім чынам, відавочна, </w:t>
      </w:r>
      <w:r w:rsidRPr="007C244D">
        <w:rPr>
          <w:rFonts w:ascii="Times New Roman" w:hAnsi="Times New Roman"/>
          <w:sz w:val="24"/>
          <w:szCs w:val="24"/>
          <w:lang w:val="be-BY"/>
        </w:rPr>
        <w:t>лёс беларускай нацыі</w:t>
      </w:r>
      <w:r w:rsidR="00BB307C">
        <w:rPr>
          <w:rFonts w:ascii="Times New Roman" w:hAnsi="Times New Roman"/>
          <w:sz w:val="24"/>
          <w:szCs w:val="24"/>
          <w:lang w:val="be-BY"/>
        </w:rPr>
        <w:t xml:space="preserve"> </w:t>
      </w:r>
      <w:r w:rsidRPr="007C244D">
        <w:rPr>
          <w:rFonts w:ascii="Times New Roman" w:hAnsi="Times New Roman"/>
          <w:sz w:val="24"/>
          <w:szCs w:val="24"/>
          <w:lang w:val="be-BY"/>
        </w:rPr>
        <w:t xml:space="preserve">будзе ў першую чаргу залежыць ад фактараў, якія па свайму характару з’яўляюцца ідэалагічнымі, культурнымі. Гэтыя фактары можна падзяліць на знешнія і ўнутраныя.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На жаль, знешняя пагроза</w:t>
      </w:r>
      <w:r w:rsidR="009A1C98">
        <w:rPr>
          <w:rFonts w:ascii="Times New Roman" w:hAnsi="Times New Roman"/>
          <w:sz w:val="24"/>
          <w:szCs w:val="24"/>
          <w:lang w:val="be-BY"/>
        </w:rPr>
        <w:t xml:space="preserve"> </w:t>
      </w:r>
      <w:r w:rsidRPr="007C244D">
        <w:rPr>
          <w:rFonts w:ascii="Times New Roman" w:hAnsi="Times New Roman"/>
          <w:sz w:val="24"/>
          <w:szCs w:val="24"/>
          <w:lang w:val="be-BY"/>
        </w:rPr>
        <w:t>нацыянальным інтарэсам Беларусі ёсьць і ідзе яна не з Захаду, а як і раней з Усходу.</w:t>
      </w:r>
      <w:r w:rsidR="00BB307C">
        <w:rPr>
          <w:rFonts w:ascii="Times New Roman" w:hAnsi="Times New Roman"/>
          <w:sz w:val="24"/>
          <w:szCs w:val="24"/>
          <w:lang w:val="be-BY"/>
        </w:rPr>
        <w:t xml:space="preserve"> </w:t>
      </w:r>
      <w:r w:rsidRPr="007C244D">
        <w:rPr>
          <w:rFonts w:ascii="Times New Roman" w:hAnsi="Times New Roman"/>
          <w:sz w:val="24"/>
          <w:szCs w:val="24"/>
          <w:lang w:val="be-BY"/>
        </w:rPr>
        <w:t>Стратэгічная задача для беларускай нацыі гэта выскачыць з пад-уплыву і абдымкаў еўразійскай Расіі  і як мінімум дабіцца нейтральнага існаваньня беларускай дзяржавы ў асяроддзі еўрапейскіх краін. Калі ў Расіі не а</w:t>
      </w:r>
      <w:r w:rsidR="00BB307C">
        <w:rPr>
          <w:rFonts w:ascii="Times New Roman" w:hAnsi="Times New Roman"/>
          <w:sz w:val="24"/>
          <w:szCs w:val="24"/>
          <w:lang w:val="be-BY"/>
        </w:rPr>
        <w:t>дбудзецца адкат</w:t>
      </w:r>
      <w:r w:rsidRPr="007C244D">
        <w:rPr>
          <w:rFonts w:ascii="Times New Roman" w:hAnsi="Times New Roman"/>
          <w:sz w:val="24"/>
          <w:szCs w:val="24"/>
          <w:lang w:val="be-BY"/>
        </w:rPr>
        <w:t xml:space="preserve"> ад імперскага мышленьня і </w:t>
      </w:r>
      <w:r w:rsidR="00BB307C">
        <w:rPr>
          <w:rFonts w:ascii="Times New Roman" w:hAnsi="Times New Roman"/>
          <w:sz w:val="24"/>
          <w:szCs w:val="24"/>
          <w:lang w:val="be-BY"/>
        </w:rPr>
        <w:t xml:space="preserve">ідэі </w:t>
      </w:r>
      <w:r w:rsidRPr="007C244D">
        <w:rPr>
          <w:rFonts w:ascii="Times New Roman" w:hAnsi="Times New Roman"/>
          <w:sz w:val="24"/>
          <w:szCs w:val="24"/>
          <w:lang w:val="be-BY"/>
        </w:rPr>
        <w:t>ўзнаўленьня былой гегемоніі ў сьвеце, то яна, як пераемніца духоўнай спадчыны Расійскай імперыі і СССР, пац</w:t>
      </w:r>
      <w:r w:rsidR="00BB307C">
        <w:rPr>
          <w:rFonts w:ascii="Times New Roman" w:hAnsi="Times New Roman"/>
          <w:sz w:val="24"/>
          <w:szCs w:val="24"/>
          <w:lang w:val="be-BY"/>
        </w:rPr>
        <w:t>ягне Беларусь на дно як “</w:t>
      </w:r>
      <w:r w:rsidRPr="007C244D">
        <w:rPr>
          <w:rFonts w:ascii="Times New Roman" w:hAnsi="Times New Roman"/>
          <w:sz w:val="24"/>
          <w:szCs w:val="24"/>
          <w:lang w:val="be-BY"/>
        </w:rPr>
        <w:t>Цітанік</w:t>
      </w:r>
      <w:r w:rsidR="00BB307C">
        <w:rPr>
          <w:rFonts w:ascii="Times New Roman" w:hAnsi="Times New Roman"/>
          <w:sz w:val="24"/>
          <w:szCs w:val="24"/>
          <w:lang w:val="be-BY"/>
        </w:rPr>
        <w:t>”</w:t>
      </w:r>
      <w:r w:rsidRPr="007C244D">
        <w:rPr>
          <w:rFonts w:ascii="Times New Roman" w:hAnsi="Times New Roman"/>
          <w:sz w:val="24"/>
          <w:szCs w:val="24"/>
          <w:lang w:val="be-BY"/>
        </w:rPr>
        <w:t xml:space="preserve">. </w:t>
      </w:r>
    </w:p>
    <w:p w:rsidR="00DA01D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Імкн</w:t>
      </w:r>
      <w:r w:rsidR="006D1028">
        <w:rPr>
          <w:rFonts w:ascii="Times New Roman" w:hAnsi="Times New Roman"/>
          <w:sz w:val="24"/>
          <w:szCs w:val="24"/>
          <w:lang w:val="be-BY"/>
        </w:rPr>
        <w:t xml:space="preserve">еньне беларускага </w:t>
      </w:r>
      <w:r w:rsidRPr="007C244D">
        <w:rPr>
          <w:rFonts w:ascii="Times New Roman" w:hAnsi="Times New Roman"/>
          <w:sz w:val="24"/>
          <w:szCs w:val="24"/>
          <w:lang w:val="be-BY"/>
        </w:rPr>
        <w:t>народа да свабоды і незалежнасьці знаходзяцца пад атакай ідэй аб адзінстве трох усходнеславянскіх народаў; на дапамогу прыходзіць несастарэлая, прыхаваная савецка-камуністычная ідэалогія, а таксама гераічнае змаганьне народаў СССР супраць фашысцкай агрэсіі падчас ІІ-й сусьветнай вайны. Ёсьць шмат фактаў, якія сьведчаць аб т</w:t>
      </w:r>
      <w:r w:rsidR="006D1028">
        <w:rPr>
          <w:rFonts w:ascii="Times New Roman" w:hAnsi="Times New Roman"/>
          <w:sz w:val="24"/>
          <w:szCs w:val="24"/>
          <w:lang w:val="be-BY"/>
        </w:rPr>
        <w:t xml:space="preserve">ым, што ідэалагічная </w:t>
      </w:r>
      <w:r w:rsidRPr="007C244D">
        <w:rPr>
          <w:rFonts w:ascii="Times New Roman" w:hAnsi="Times New Roman"/>
          <w:sz w:val="24"/>
          <w:szCs w:val="24"/>
          <w:lang w:val="be-BY"/>
        </w:rPr>
        <w:t xml:space="preserve">вайна супраць беларускага нацыяналізму з боку Расіі </w:t>
      </w:r>
      <w:r w:rsidR="00322ED4">
        <w:rPr>
          <w:rFonts w:ascii="Times New Roman" w:hAnsi="Times New Roman"/>
          <w:sz w:val="24"/>
          <w:szCs w:val="24"/>
          <w:lang w:val="be-BY"/>
        </w:rPr>
        <w:t>вядзецца</w:t>
      </w:r>
      <w:r w:rsidR="00322ED4" w:rsidRPr="007C244D">
        <w:rPr>
          <w:rFonts w:ascii="Times New Roman" w:hAnsi="Times New Roman"/>
          <w:sz w:val="24"/>
          <w:szCs w:val="24"/>
          <w:lang w:val="be-BY"/>
        </w:rPr>
        <w:t xml:space="preserve"> </w:t>
      </w:r>
      <w:r w:rsidRPr="007C244D">
        <w:rPr>
          <w:rFonts w:ascii="Times New Roman" w:hAnsi="Times New Roman"/>
          <w:sz w:val="24"/>
          <w:szCs w:val="24"/>
          <w:lang w:val="be-BY"/>
        </w:rPr>
        <w:t>даўн</w:t>
      </w:r>
      <w:r w:rsidR="006D1028">
        <w:rPr>
          <w:rFonts w:ascii="Times New Roman" w:hAnsi="Times New Roman"/>
          <w:sz w:val="24"/>
          <w:szCs w:val="24"/>
          <w:lang w:val="be-BY"/>
        </w:rPr>
        <w:t>о, і на жаль, міжволі</w:t>
      </w:r>
      <w:r w:rsidRPr="007C244D">
        <w:rPr>
          <w:rFonts w:ascii="Times New Roman" w:hAnsi="Times New Roman"/>
          <w:sz w:val="24"/>
          <w:szCs w:val="24"/>
          <w:lang w:val="be-BY"/>
        </w:rPr>
        <w:t xml:space="preserve"> ці нават пры магчымай падтрымцы з боку беларускай улады. Прыгадаем толькі </w:t>
      </w:r>
      <w:r w:rsidR="00322ED4">
        <w:rPr>
          <w:rFonts w:ascii="Times New Roman" w:hAnsi="Times New Roman"/>
          <w:sz w:val="24"/>
          <w:szCs w:val="24"/>
          <w:lang w:val="be-BY"/>
        </w:rPr>
        <w:t xml:space="preserve">нядаўнія </w:t>
      </w:r>
      <w:r w:rsidR="00322ED4" w:rsidRPr="007C244D">
        <w:rPr>
          <w:rFonts w:ascii="Times New Roman" w:hAnsi="Times New Roman"/>
          <w:sz w:val="24"/>
          <w:szCs w:val="24"/>
          <w:lang w:val="be-BY"/>
        </w:rPr>
        <w:t xml:space="preserve"> </w:t>
      </w:r>
      <w:r w:rsidRPr="007C244D">
        <w:rPr>
          <w:rFonts w:ascii="Times New Roman" w:hAnsi="Times New Roman"/>
          <w:sz w:val="24"/>
          <w:szCs w:val="24"/>
          <w:lang w:val="be-BY"/>
        </w:rPr>
        <w:t>факты:</w:t>
      </w:r>
      <w:r w:rsidR="00DA01DD">
        <w:rPr>
          <w:rFonts w:ascii="Times New Roman" w:hAnsi="Times New Roman"/>
          <w:sz w:val="24"/>
          <w:szCs w:val="24"/>
          <w:lang w:val="be-BY"/>
        </w:rPr>
        <w:t xml:space="preserve"> </w:t>
      </w:r>
    </w:p>
    <w:p w:rsidR="00DA01DD" w:rsidRDefault="00DA01DD" w:rsidP="00585423">
      <w:pPr>
        <w:tabs>
          <w:tab w:val="left" w:pos="1080"/>
          <w:tab w:val="left" w:pos="9000"/>
        </w:tabs>
        <w:ind w:left="360" w:right="360"/>
        <w:jc w:val="both"/>
        <w:rPr>
          <w:rFonts w:ascii="Times New Roman" w:hAnsi="Times New Roman"/>
          <w:sz w:val="24"/>
          <w:szCs w:val="24"/>
          <w:lang w:val="be-BY"/>
        </w:rPr>
      </w:pPr>
      <w:r>
        <w:rPr>
          <w:rFonts w:ascii="Times New Roman" w:hAnsi="Times New Roman"/>
          <w:sz w:val="24"/>
          <w:szCs w:val="24"/>
          <w:lang w:val="be-BY"/>
        </w:rPr>
        <w:t>-</w:t>
      </w:r>
      <w:r w:rsidRPr="007C244D">
        <w:rPr>
          <w:rFonts w:ascii="Times New Roman" w:hAnsi="Times New Roman"/>
          <w:sz w:val="24"/>
          <w:szCs w:val="24"/>
          <w:lang w:val="be-BY"/>
        </w:rPr>
        <w:t xml:space="preserve"> </w:t>
      </w:r>
      <w:r w:rsidR="00322716" w:rsidRPr="007C244D">
        <w:rPr>
          <w:rFonts w:ascii="Times New Roman" w:hAnsi="Times New Roman"/>
          <w:sz w:val="24"/>
          <w:szCs w:val="24"/>
          <w:lang w:val="be-BY"/>
        </w:rPr>
        <w:t xml:space="preserve">журналісты “Нашай Нівы” паказалі, што беларускія дзеці з Віцебскага рэгіёна накіроўваюцца ў ваеньна-патрыятычныя лагеры Расіі, дзе яны “выхоўваюцца” </w:t>
      </w:r>
      <w:r w:rsidR="006D1028">
        <w:rPr>
          <w:rFonts w:ascii="Times New Roman" w:hAnsi="Times New Roman"/>
          <w:sz w:val="24"/>
          <w:szCs w:val="24"/>
          <w:lang w:val="be-BY"/>
        </w:rPr>
        <w:t xml:space="preserve">пад кіраўніцтвам </w:t>
      </w:r>
      <w:r>
        <w:rPr>
          <w:rFonts w:ascii="Times New Roman" w:hAnsi="Times New Roman"/>
          <w:sz w:val="24"/>
          <w:szCs w:val="24"/>
          <w:lang w:val="be-BY"/>
        </w:rPr>
        <w:t>людзей з нацыстскімі паглядамі;</w:t>
      </w:r>
    </w:p>
    <w:p w:rsidR="00DA01DD" w:rsidRDefault="00DA01DD" w:rsidP="00585423">
      <w:pPr>
        <w:tabs>
          <w:tab w:val="left" w:pos="1080"/>
          <w:tab w:val="left" w:pos="9000"/>
        </w:tabs>
        <w:ind w:left="360" w:right="360"/>
        <w:jc w:val="both"/>
        <w:rPr>
          <w:rFonts w:ascii="Times New Roman" w:hAnsi="Times New Roman"/>
          <w:sz w:val="24"/>
          <w:szCs w:val="24"/>
          <w:lang w:val="be-BY"/>
        </w:rPr>
      </w:pPr>
      <w:r>
        <w:rPr>
          <w:rFonts w:ascii="Times New Roman" w:hAnsi="Times New Roman"/>
          <w:sz w:val="24"/>
          <w:szCs w:val="24"/>
          <w:lang w:val="be-BY"/>
        </w:rPr>
        <w:lastRenderedPageBreak/>
        <w:t>- с</w:t>
      </w:r>
      <w:r w:rsidR="00322716" w:rsidRPr="00DA01DD">
        <w:rPr>
          <w:rFonts w:ascii="Times New Roman" w:hAnsi="Times New Roman"/>
          <w:sz w:val="24"/>
          <w:szCs w:val="24"/>
          <w:lang w:val="be-BY"/>
        </w:rPr>
        <w:t xml:space="preserve">п. Гіркін, чалавек, які </w:t>
      </w:r>
      <w:r w:rsidR="006D1028" w:rsidRPr="00DA01DD">
        <w:rPr>
          <w:rFonts w:ascii="Times New Roman" w:hAnsi="Times New Roman"/>
          <w:sz w:val="24"/>
          <w:szCs w:val="24"/>
          <w:lang w:val="be-BY"/>
        </w:rPr>
        <w:t>ўзначальваў захоп г. Славянска падчас вайны ў</w:t>
      </w:r>
      <w:r w:rsidR="00322716" w:rsidRPr="00DA01DD">
        <w:rPr>
          <w:rFonts w:ascii="Times New Roman" w:hAnsi="Times New Roman"/>
          <w:sz w:val="24"/>
          <w:szCs w:val="24"/>
          <w:lang w:val="be-BY"/>
        </w:rPr>
        <w:t xml:space="preserve"> Данбасе, заяўляе аб стварэньні арганізацыі, якая мірным шляхам будзе імкнуцца да аб’яднаньня Беларусі і Украіны з Расіяй; </w:t>
      </w:r>
    </w:p>
    <w:p w:rsidR="00DA01DD" w:rsidRDefault="00DA01DD" w:rsidP="00585423">
      <w:pPr>
        <w:tabs>
          <w:tab w:val="left" w:pos="1080"/>
          <w:tab w:val="left" w:pos="9000"/>
        </w:tabs>
        <w:ind w:left="360" w:right="360"/>
        <w:jc w:val="both"/>
        <w:rPr>
          <w:rFonts w:ascii="Times New Roman" w:hAnsi="Times New Roman"/>
          <w:sz w:val="24"/>
          <w:szCs w:val="24"/>
          <w:lang w:val="be-BY"/>
        </w:rPr>
      </w:pPr>
      <w:r>
        <w:rPr>
          <w:rFonts w:ascii="Times New Roman" w:hAnsi="Times New Roman"/>
          <w:sz w:val="24"/>
          <w:szCs w:val="24"/>
          <w:lang w:val="be-BY"/>
        </w:rPr>
        <w:t xml:space="preserve">- </w:t>
      </w:r>
      <w:r w:rsidR="00322716" w:rsidRPr="00DA01DD">
        <w:rPr>
          <w:rFonts w:ascii="Times New Roman" w:hAnsi="Times New Roman"/>
          <w:sz w:val="24"/>
          <w:szCs w:val="24"/>
          <w:lang w:val="be-BY"/>
        </w:rPr>
        <w:t>расійская прапаганда праз тэлебачаньне і радыё безальтэрнатыўна замбіруе насельніцтва Беларусі адносна сваіх дзея</w:t>
      </w:r>
      <w:r w:rsidR="006D1028" w:rsidRPr="00DA01DD">
        <w:rPr>
          <w:rFonts w:ascii="Times New Roman" w:hAnsi="Times New Roman"/>
          <w:sz w:val="24"/>
          <w:szCs w:val="24"/>
          <w:lang w:val="be-BY"/>
        </w:rPr>
        <w:t xml:space="preserve">ньняў (“Крым - </w:t>
      </w:r>
      <w:r w:rsidR="00322716" w:rsidRPr="00DA01DD">
        <w:rPr>
          <w:rFonts w:ascii="Times New Roman" w:hAnsi="Times New Roman"/>
          <w:sz w:val="24"/>
          <w:szCs w:val="24"/>
          <w:lang w:val="be-BY"/>
        </w:rPr>
        <w:t>наш”, фашысты-нацыяналісты-бандэраўцы кіруюць у Кіеве, і г.д.);</w:t>
      </w:r>
    </w:p>
    <w:p w:rsidR="00DA01DD" w:rsidRDefault="00DA01DD" w:rsidP="00585423">
      <w:pPr>
        <w:tabs>
          <w:tab w:val="left" w:pos="1080"/>
          <w:tab w:val="left" w:pos="9000"/>
        </w:tabs>
        <w:ind w:left="360" w:right="360"/>
        <w:jc w:val="both"/>
        <w:rPr>
          <w:rFonts w:ascii="Times New Roman" w:hAnsi="Times New Roman"/>
          <w:sz w:val="24"/>
          <w:szCs w:val="24"/>
          <w:lang w:val="be-BY"/>
        </w:rPr>
      </w:pPr>
      <w:r>
        <w:rPr>
          <w:rFonts w:ascii="Times New Roman" w:hAnsi="Times New Roman"/>
          <w:sz w:val="24"/>
          <w:szCs w:val="24"/>
          <w:lang w:val="be-BY"/>
        </w:rPr>
        <w:t xml:space="preserve">- </w:t>
      </w:r>
      <w:r w:rsidR="00322716" w:rsidRPr="00DA01DD">
        <w:rPr>
          <w:rFonts w:ascii="Times New Roman" w:hAnsi="Times New Roman"/>
          <w:sz w:val="24"/>
          <w:szCs w:val="24"/>
          <w:lang w:val="be-BY"/>
        </w:rPr>
        <w:t>толькі за апошнія тры тыдні</w:t>
      </w:r>
      <w:r w:rsidR="006D1028" w:rsidRPr="00DA01DD">
        <w:rPr>
          <w:rFonts w:ascii="Times New Roman" w:hAnsi="Times New Roman"/>
          <w:sz w:val="24"/>
          <w:szCs w:val="24"/>
          <w:lang w:val="be-BY"/>
        </w:rPr>
        <w:t xml:space="preserve"> (май-чэрвень 2016 г.)</w:t>
      </w:r>
      <w:r w:rsidR="00322716" w:rsidRPr="00DA01DD">
        <w:rPr>
          <w:rFonts w:ascii="Times New Roman" w:hAnsi="Times New Roman"/>
          <w:sz w:val="24"/>
          <w:szCs w:val="24"/>
          <w:lang w:val="be-BY"/>
        </w:rPr>
        <w:t xml:space="preserve"> Беларусь наведалі высокія госьці з Расіі – </w:t>
      </w:r>
      <w:r w:rsidR="006D1028" w:rsidRPr="00DA01DD">
        <w:rPr>
          <w:rFonts w:ascii="Times New Roman" w:hAnsi="Times New Roman"/>
          <w:sz w:val="24"/>
          <w:szCs w:val="24"/>
          <w:lang w:val="be-BY"/>
        </w:rPr>
        <w:t xml:space="preserve">С. </w:t>
      </w:r>
      <w:r w:rsidR="00322716" w:rsidRPr="00DA01DD">
        <w:rPr>
          <w:rFonts w:ascii="Times New Roman" w:hAnsi="Times New Roman"/>
          <w:sz w:val="24"/>
          <w:szCs w:val="24"/>
          <w:lang w:val="be-BY"/>
        </w:rPr>
        <w:t xml:space="preserve">Нарышкін, спікер Дзярждумы Расіі (10.06.2016; 50-я сэсія Парламенцкага сходу Беларусі і Расіі: “Наше взаимодействие представляет бесценный опыт, является живым примером как для евразийской экономической интеграции, так и для других новых международных площадок”), </w:t>
      </w:r>
      <w:r w:rsidR="006D1028" w:rsidRPr="00DA01DD">
        <w:rPr>
          <w:rFonts w:ascii="Times New Roman" w:hAnsi="Times New Roman"/>
          <w:sz w:val="24"/>
          <w:szCs w:val="24"/>
          <w:lang w:val="be-BY"/>
        </w:rPr>
        <w:t xml:space="preserve">У. </w:t>
      </w:r>
      <w:r w:rsidR="00322716" w:rsidRPr="00DA01DD">
        <w:rPr>
          <w:rFonts w:ascii="Times New Roman" w:hAnsi="Times New Roman"/>
          <w:sz w:val="24"/>
          <w:szCs w:val="24"/>
          <w:lang w:val="be-BY"/>
        </w:rPr>
        <w:t xml:space="preserve">Пуцін (8.06.2016; абмеркаваньне ўзгодненай палітыкі ў Саюзнай дзяржаве), </w:t>
      </w:r>
      <w:r w:rsidR="00B37883" w:rsidRPr="00DA01DD">
        <w:rPr>
          <w:rFonts w:ascii="Times New Roman" w:hAnsi="Times New Roman"/>
          <w:sz w:val="24"/>
          <w:szCs w:val="24"/>
          <w:lang w:val="be-BY"/>
        </w:rPr>
        <w:t>В</w:t>
      </w:r>
      <w:r w:rsidR="006D1028" w:rsidRPr="00DA01DD">
        <w:rPr>
          <w:rFonts w:ascii="Times New Roman" w:hAnsi="Times New Roman"/>
          <w:sz w:val="24"/>
          <w:szCs w:val="24"/>
          <w:lang w:val="be-BY"/>
        </w:rPr>
        <w:t xml:space="preserve">. </w:t>
      </w:r>
      <w:r w:rsidR="00322716" w:rsidRPr="00DA01DD">
        <w:rPr>
          <w:rFonts w:ascii="Times New Roman" w:hAnsi="Times New Roman"/>
          <w:sz w:val="24"/>
          <w:szCs w:val="24"/>
          <w:lang w:val="be-BY"/>
        </w:rPr>
        <w:t xml:space="preserve">Матвіенка (8.06.2016; з ідэяй адзінай візы для Саюзнай дзяржавы), </w:t>
      </w:r>
      <w:r w:rsidR="00B37883" w:rsidRPr="00DA01DD">
        <w:rPr>
          <w:rFonts w:ascii="Times New Roman" w:hAnsi="Times New Roman"/>
          <w:sz w:val="24"/>
          <w:szCs w:val="24"/>
          <w:lang w:val="be-BY"/>
        </w:rPr>
        <w:t>С</w:t>
      </w:r>
      <w:r w:rsidR="006D1028" w:rsidRPr="00DA01DD">
        <w:rPr>
          <w:rFonts w:ascii="Times New Roman" w:hAnsi="Times New Roman"/>
          <w:sz w:val="24"/>
          <w:szCs w:val="24"/>
          <w:lang w:val="be-BY"/>
        </w:rPr>
        <w:t xml:space="preserve">. </w:t>
      </w:r>
      <w:r w:rsidR="00322716" w:rsidRPr="00DA01DD">
        <w:rPr>
          <w:rFonts w:ascii="Times New Roman" w:hAnsi="Times New Roman"/>
          <w:sz w:val="24"/>
          <w:szCs w:val="24"/>
          <w:lang w:val="be-BY"/>
        </w:rPr>
        <w:t>Лаўроў (16.05.2016; аб сумесным супрацьстаяньні пашырэньню НАТО на ўсход);</w:t>
      </w:r>
      <w:r>
        <w:rPr>
          <w:rFonts w:ascii="Times New Roman" w:hAnsi="Times New Roman"/>
          <w:sz w:val="24"/>
          <w:szCs w:val="24"/>
          <w:lang w:val="be-BY"/>
        </w:rPr>
        <w:t xml:space="preserve"> </w:t>
      </w:r>
    </w:p>
    <w:p w:rsidR="00DA01DD" w:rsidRDefault="00DA01DD" w:rsidP="00585423">
      <w:pPr>
        <w:tabs>
          <w:tab w:val="left" w:pos="1080"/>
          <w:tab w:val="left" w:pos="9000"/>
        </w:tabs>
        <w:ind w:left="360" w:right="360"/>
        <w:jc w:val="both"/>
        <w:rPr>
          <w:rFonts w:ascii="Times New Roman" w:hAnsi="Times New Roman"/>
          <w:sz w:val="24"/>
          <w:szCs w:val="24"/>
          <w:lang w:val="be-BY"/>
        </w:rPr>
      </w:pPr>
      <w:r>
        <w:rPr>
          <w:rFonts w:ascii="Times New Roman" w:hAnsi="Times New Roman"/>
          <w:sz w:val="24"/>
          <w:szCs w:val="24"/>
          <w:lang w:val="be-BY"/>
        </w:rPr>
        <w:t xml:space="preserve">- </w:t>
      </w:r>
      <w:r w:rsidR="00322716" w:rsidRPr="00DA01DD">
        <w:rPr>
          <w:rFonts w:ascii="Times New Roman" w:hAnsi="Times New Roman"/>
          <w:sz w:val="24"/>
          <w:szCs w:val="24"/>
          <w:lang w:val="be-BY"/>
        </w:rPr>
        <w:t>расійскія цэнтры навукі і культуры адкрыты ў Мінску і ў Брэсьце, хутка будзе адкрыты ў Гомелі, а затым у астатніх абласных цэнтрах;</w:t>
      </w:r>
    </w:p>
    <w:p w:rsidR="00DA01DD" w:rsidRDefault="00DA01DD" w:rsidP="00585423">
      <w:pPr>
        <w:tabs>
          <w:tab w:val="left" w:pos="1080"/>
          <w:tab w:val="left" w:pos="9000"/>
        </w:tabs>
        <w:ind w:left="360" w:right="360"/>
        <w:jc w:val="both"/>
        <w:rPr>
          <w:rFonts w:ascii="Times New Roman" w:hAnsi="Times New Roman"/>
          <w:sz w:val="24"/>
          <w:szCs w:val="24"/>
          <w:lang w:val="be-BY"/>
        </w:rPr>
      </w:pPr>
      <w:r>
        <w:rPr>
          <w:rFonts w:ascii="Times New Roman" w:hAnsi="Times New Roman"/>
          <w:sz w:val="24"/>
          <w:szCs w:val="24"/>
          <w:lang w:val="be-BY"/>
        </w:rPr>
        <w:t xml:space="preserve">- </w:t>
      </w:r>
      <w:r w:rsidR="00322716" w:rsidRPr="00DA01DD">
        <w:rPr>
          <w:rFonts w:ascii="Times New Roman" w:hAnsi="Times New Roman"/>
          <w:sz w:val="24"/>
          <w:szCs w:val="24"/>
          <w:lang w:val="be-BY"/>
        </w:rPr>
        <w:t>ваенны ўціск - жаданьне адкрыць ваенную базу ў Баранавічах, размяшчэньне ў чэрвені расійскай брыгады у Клінцах, блізу граніц з Беларуссю і Украінай;</w:t>
      </w:r>
    </w:p>
    <w:p w:rsidR="00322716" w:rsidRPr="00DA01DD" w:rsidRDefault="00DA01DD" w:rsidP="00585423">
      <w:pPr>
        <w:tabs>
          <w:tab w:val="left" w:pos="1080"/>
          <w:tab w:val="left" w:pos="9000"/>
        </w:tabs>
        <w:ind w:left="360" w:right="360"/>
        <w:jc w:val="both"/>
        <w:rPr>
          <w:rFonts w:ascii="Times New Roman" w:hAnsi="Times New Roman"/>
          <w:sz w:val="24"/>
          <w:szCs w:val="24"/>
          <w:lang w:val="be-BY"/>
        </w:rPr>
      </w:pPr>
      <w:r>
        <w:rPr>
          <w:rFonts w:ascii="Times New Roman" w:hAnsi="Times New Roman"/>
          <w:sz w:val="24"/>
          <w:szCs w:val="24"/>
          <w:lang w:val="be-BY"/>
        </w:rPr>
        <w:t xml:space="preserve">- </w:t>
      </w:r>
      <w:r w:rsidR="00322716" w:rsidRPr="00DA01DD">
        <w:rPr>
          <w:rFonts w:ascii="Times New Roman" w:hAnsi="Times New Roman"/>
          <w:sz w:val="24"/>
          <w:szCs w:val="24"/>
          <w:lang w:val="be-BY"/>
        </w:rPr>
        <w:t>эканамічны ўціск – на форум рэгіёнаў у пачатку чэрвеня ў Мінск прыехалі прадстаўнікі больш чым 40 расійскіх суб’ектаў (абласьцей), на якім вырашаліся ў асноўным сацыяльна-эканамічныя пытаньні (стварэньне агульнага з Расіяй інфармацыйнага цэнтра аб працоўных месцах, прызнаньне пост-дыпломнай адукацыі, абмен студэнтамі на вучобу). Тут трэба заўважыць, што ў ельцынскія часы, калі Лукашэнка разыгрываў расійскую карту, ён шмат ездзіў па Расіі - зараз жа сітуацыя зьмянілася на процілеглую.</w:t>
      </w:r>
    </w:p>
    <w:p w:rsidR="00B37883"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 xml:space="preserve">Няцяжка ўявіць, які ўплыў могуць аказваць прыведзеныя прыклады на размываньне беларускай сьвядомасьці. Дадайце сюды сьвежыя хатнія прыклады. Сёняшняе  кіраўніцтва выкарыстоўвае набыткі савецкай прапаганды для рэалізацыі праваленых камуністычных </w:t>
      </w:r>
      <w:r w:rsidR="00B37883">
        <w:rPr>
          <w:rFonts w:ascii="Times New Roman" w:hAnsi="Times New Roman"/>
          <w:sz w:val="24"/>
          <w:szCs w:val="24"/>
          <w:lang w:val="be-BY"/>
        </w:rPr>
        <w:t>прынцыпаў і маралі</w:t>
      </w:r>
      <w:r w:rsidRPr="007C244D">
        <w:rPr>
          <w:rFonts w:ascii="Times New Roman" w:hAnsi="Times New Roman"/>
          <w:sz w:val="24"/>
          <w:szCs w:val="24"/>
          <w:lang w:val="be-BY"/>
        </w:rPr>
        <w:t>: у школы прыходзяць даведзеныя планы аб колькасьці акцябрат у класе, каля 10 на 25 вучняў (І. Халіп, “Хартыя 97”), піянеры ў чырвона-зялёных формах прыбіраюць лісты каля помніка Марата Казею, галоўны ідэолаг краіны залівае бетон на Ленінскім суботніку, ордэн Дружбы народаў уручаны лідэру камуністаў Расіі сп. Зюганаву</w:t>
      </w:r>
      <w:r w:rsidR="00643A4D">
        <w:rPr>
          <w:rFonts w:ascii="Times New Roman" w:hAnsi="Times New Roman"/>
          <w:sz w:val="24"/>
          <w:szCs w:val="24"/>
          <w:lang w:val="be-BY"/>
        </w:rPr>
        <w:t xml:space="preserve">, </w:t>
      </w:r>
      <w:r w:rsidR="005C7A23">
        <w:rPr>
          <w:rFonts w:ascii="Times New Roman" w:hAnsi="Times New Roman"/>
          <w:sz w:val="24"/>
          <w:szCs w:val="24"/>
          <w:lang w:val="be-BY"/>
        </w:rPr>
        <w:t xml:space="preserve">ордэн Ф. Скарыны расійскаму </w:t>
      </w:r>
      <w:r w:rsidR="00643A4D">
        <w:rPr>
          <w:rFonts w:ascii="Times New Roman" w:hAnsi="Times New Roman"/>
          <w:sz w:val="24"/>
          <w:szCs w:val="24"/>
          <w:lang w:val="be-BY"/>
        </w:rPr>
        <w:t xml:space="preserve">кампазітару </w:t>
      </w:r>
      <w:r w:rsidR="005C7A23">
        <w:rPr>
          <w:rFonts w:ascii="Times New Roman" w:hAnsi="Times New Roman"/>
          <w:sz w:val="24"/>
          <w:szCs w:val="24"/>
          <w:lang w:val="be-BY"/>
        </w:rPr>
        <w:t>В. Дробышу</w:t>
      </w:r>
      <w:r w:rsidRPr="007C244D">
        <w:rPr>
          <w:rFonts w:ascii="Times New Roman" w:hAnsi="Times New Roman"/>
          <w:sz w:val="24"/>
          <w:szCs w:val="24"/>
          <w:lang w:val="be-BY"/>
        </w:rPr>
        <w:t xml:space="preserve">. Улада эксплуатуе </w:t>
      </w:r>
      <w:r w:rsidR="005D2066" w:rsidRPr="007C244D">
        <w:rPr>
          <w:rFonts w:ascii="Times New Roman" w:hAnsi="Times New Roman"/>
          <w:sz w:val="24"/>
          <w:szCs w:val="24"/>
          <w:lang w:val="be-BY"/>
        </w:rPr>
        <w:t xml:space="preserve">нават </w:t>
      </w:r>
      <w:r w:rsidRPr="007C244D">
        <w:rPr>
          <w:rFonts w:ascii="Times New Roman" w:hAnsi="Times New Roman"/>
          <w:sz w:val="24"/>
          <w:szCs w:val="24"/>
          <w:lang w:val="be-BY"/>
        </w:rPr>
        <w:t xml:space="preserve">дату нападу Германіі на СССР у 1941 годзе – 22 чэрвеня 2016 года пачаў працу Ўсебеларускі народны </w:t>
      </w:r>
      <w:r w:rsidRPr="007C244D">
        <w:rPr>
          <w:rFonts w:ascii="Times New Roman" w:hAnsi="Times New Roman"/>
          <w:sz w:val="24"/>
          <w:szCs w:val="24"/>
          <w:lang w:val="be-BY"/>
        </w:rPr>
        <w:lastRenderedPageBreak/>
        <w:t xml:space="preserve">сход. Беларуская вёска зьнішчана, беларуская эліта загнаная ў гета, не развіваецца нацыянальная адукацыя (няма ні аднаго нацыянальнага універсітэта, колькасьць беларускіх школ і садкоў - мізэрная), прыцясьняецца нацыянальна-сьведамая інтэлігенцыя (звальненьне з працы, прымус працаваць на псеўданацыянальную ідэалогію), нераўнапраўна ўжываецца </w:t>
      </w:r>
      <w:r w:rsidR="00643A4D">
        <w:rPr>
          <w:rFonts w:ascii="Times New Roman" w:hAnsi="Times New Roman"/>
          <w:sz w:val="24"/>
          <w:szCs w:val="24"/>
          <w:lang w:val="be-BY"/>
        </w:rPr>
        <w:t xml:space="preserve">дзяржаўная </w:t>
      </w:r>
      <w:r w:rsidRPr="007C244D">
        <w:rPr>
          <w:rFonts w:ascii="Times New Roman" w:hAnsi="Times New Roman"/>
          <w:sz w:val="24"/>
          <w:szCs w:val="24"/>
          <w:lang w:val="be-BY"/>
        </w:rPr>
        <w:t xml:space="preserve">беларуская мова. І самае галоўнае – беларускаму народу фактычна адмоўлена ў праве будаваць нацыянальную дзяржаву, замест яе ўзмацняецца рускамоўная цывільная дзяржава. Побач з Мінскам пабудавана “лінія Сталіна”.  Ад каго абараняемся?!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 xml:space="preserve">Хтосьці можа сказаць, а што было кепскага ў савецкіх часах і ў камуністычнай маралі? Тады, пры “апошніх саветах”, была стабільнасьць, сацыяльная абароненасьць, чаго не назіраецца зараз у многіх пост-савецкіх краінах.  Ды </w:t>
      </w:r>
      <w:r w:rsidR="00643A4D">
        <w:rPr>
          <w:rFonts w:ascii="Times New Roman" w:hAnsi="Times New Roman"/>
          <w:sz w:val="24"/>
          <w:szCs w:val="24"/>
          <w:lang w:val="be-BY"/>
        </w:rPr>
        <w:t xml:space="preserve">і шмат </w:t>
      </w:r>
      <w:r w:rsidRPr="007C244D">
        <w:rPr>
          <w:rFonts w:ascii="Times New Roman" w:hAnsi="Times New Roman"/>
          <w:sz w:val="24"/>
          <w:szCs w:val="24"/>
          <w:lang w:val="be-BY"/>
        </w:rPr>
        <w:t xml:space="preserve"> ёсьць прыклад</w:t>
      </w:r>
      <w:r w:rsidR="00643A4D">
        <w:rPr>
          <w:rFonts w:ascii="Times New Roman" w:hAnsi="Times New Roman"/>
          <w:sz w:val="24"/>
          <w:szCs w:val="24"/>
          <w:lang w:val="be-BY"/>
        </w:rPr>
        <w:t>аў</w:t>
      </w:r>
      <w:r w:rsidRPr="007C244D">
        <w:rPr>
          <w:rFonts w:ascii="Times New Roman" w:hAnsi="Times New Roman"/>
          <w:sz w:val="24"/>
          <w:szCs w:val="24"/>
          <w:lang w:val="be-BY"/>
        </w:rPr>
        <w:t xml:space="preserve"> стабільных доўгажывучых аўтарытарных рэжымаў, заснаваных на падобных прынцыпах (В’етнам, Кітай, Куба, Паўночная Карэя), дзе да гэтага часу аднадушна-аднагалосна ўслаўляюць наследных камуністычных лідэраў.</w:t>
      </w:r>
      <w:r w:rsidR="00745063">
        <w:rPr>
          <w:rFonts w:ascii="Times New Roman" w:hAnsi="Times New Roman"/>
          <w:sz w:val="24"/>
          <w:szCs w:val="24"/>
          <w:lang w:val="be-BY"/>
        </w:rPr>
        <w:t xml:space="preserve"> </w:t>
      </w:r>
      <w:r w:rsidRPr="007C244D">
        <w:rPr>
          <w:rFonts w:ascii="Times New Roman" w:hAnsi="Times New Roman"/>
          <w:sz w:val="24"/>
          <w:szCs w:val="24"/>
          <w:lang w:val="be-BY"/>
        </w:rPr>
        <w:t>Калі браць пад увагу штодзёньныя клопаты (праблему “жывата”), то якраз тут улада, як і ў савецкія часы, у большай ці ў меншай ступені (</w:t>
      </w:r>
      <w:r w:rsidR="00745063">
        <w:rPr>
          <w:rFonts w:ascii="Times New Roman" w:hAnsi="Times New Roman"/>
          <w:sz w:val="24"/>
          <w:szCs w:val="24"/>
          <w:lang w:val="be-BY"/>
        </w:rPr>
        <w:t>але ж усё меней ды меней</w:t>
      </w:r>
      <w:r w:rsidRPr="007C244D">
        <w:rPr>
          <w:rFonts w:ascii="Times New Roman" w:hAnsi="Times New Roman"/>
          <w:sz w:val="24"/>
          <w:szCs w:val="24"/>
          <w:lang w:val="be-BY"/>
        </w:rPr>
        <w:t>) як бы</w:t>
      </w:r>
      <w:r w:rsidR="00745063">
        <w:rPr>
          <w:rFonts w:ascii="Times New Roman" w:hAnsi="Times New Roman"/>
          <w:sz w:val="24"/>
          <w:szCs w:val="24"/>
          <w:lang w:val="be-BY"/>
        </w:rPr>
        <w:t xml:space="preserve"> </w:t>
      </w:r>
      <w:r w:rsidRPr="007C244D">
        <w:rPr>
          <w:rFonts w:ascii="Times New Roman" w:hAnsi="Times New Roman"/>
          <w:sz w:val="24"/>
          <w:szCs w:val="24"/>
          <w:lang w:val="be-BY"/>
        </w:rPr>
        <w:t xml:space="preserve">задавальняе патрэбы насельніцтва (беларусы ж жылі і ў шмат горшых умовах?!). </w:t>
      </w:r>
    </w:p>
    <w:p w:rsidR="00322716" w:rsidRPr="0057076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Але ў пытаньнях развіцьця нацыі аўтарытарны рэжым проста здраджвае свайму народу.</w:t>
      </w:r>
      <w:r w:rsidR="00D76B5D">
        <w:rPr>
          <w:rFonts w:ascii="Times New Roman" w:hAnsi="Times New Roman"/>
          <w:sz w:val="24"/>
          <w:szCs w:val="24"/>
          <w:lang w:val="be-BY"/>
        </w:rPr>
        <w:t xml:space="preserve"> </w:t>
      </w:r>
      <w:r w:rsidRPr="007C244D">
        <w:rPr>
          <w:rFonts w:ascii="Times New Roman" w:hAnsi="Times New Roman"/>
          <w:sz w:val="24"/>
          <w:szCs w:val="24"/>
          <w:lang w:val="be-BY"/>
        </w:rPr>
        <w:t>Беларусь не мае ў поўнай меры уласьцівых для другіх нацыянальных краін пры</w:t>
      </w:r>
      <w:r w:rsidR="00187665">
        <w:rPr>
          <w:rFonts w:ascii="Times New Roman" w:hAnsi="Times New Roman"/>
          <w:sz w:val="24"/>
          <w:szCs w:val="24"/>
          <w:lang w:val="be-BY"/>
        </w:rPr>
        <w:t>к</w:t>
      </w:r>
      <w:r w:rsidRPr="007C244D">
        <w:rPr>
          <w:rFonts w:ascii="Times New Roman" w:hAnsi="Times New Roman"/>
          <w:sz w:val="24"/>
          <w:szCs w:val="24"/>
          <w:lang w:val="be-BY"/>
        </w:rPr>
        <w:t xml:space="preserve">метаў, якія б сьведчылі аб </w:t>
      </w:r>
      <w:r w:rsidR="00D76B5D">
        <w:rPr>
          <w:rFonts w:ascii="Times New Roman" w:hAnsi="Times New Roman"/>
          <w:sz w:val="24"/>
          <w:szCs w:val="24"/>
          <w:lang w:val="be-BY"/>
        </w:rPr>
        <w:t>наяўнасьці беларускай нацыі</w:t>
      </w:r>
      <w:r w:rsidRPr="007C244D">
        <w:rPr>
          <w:rFonts w:ascii="Times New Roman" w:hAnsi="Times New Roman"/>
          <w:sz w:val="24"/>
          <w:szCs w:val="24"/>
          <w:lang w:val="be-BY"/>
        </w:rPr>
        <w:t xml:space="preserve">. Для многіх краін пытаньні аб развіцьці роднай мовы, культуры і традыцый не стаяць і не могуць стаяць на парадку дня – такія пытаньні натуральныя і адказ на іх не патрабуе асаблівых высілкаў.  У роднай жа Беларусі нацыянальныя пытаньні – дзякуючы антынацыянальнаму ураду – да гэтага часу не вырашаныя. Зусім па-дурному, улада не хоча займацца ўласным народам, для якой ён уяўляецца насельніцтвам з яго настальгіяй па </w:t>
      </w:r>
      <w:r w:rsidRPr="0057076D">
        <w:rPr>
          <w:rFonts w:ascii="Times New Roman" w:hAnsi="Times New Roman"/>
          <w:sz w:val="24"/>
          <w:szCs w:val="24"/>
          <w:lang w:val="be-BY"/>
        </w:rPr>
        <w:t xml:space="preserve">савецкіх часах </w:t>
      </w:r>
      <w:r w:rsidR="0057076D" w:rsidRPr="0057076D">
        <w:rPr>
          <w:rFonts w:ascii="Times New Roman" w:hAnsi="Times New Roman"/>
          <w:sz w:val="24"/>
          <w:szCs w:val="24"/>
          <w:lang w:val="be-BY"/>
        </w:rPr>
        <w:t xml:space="preserve">і </w:t>
      </w:r>
      <w:r w:rsidRPr="0057076D">
        <w:rPr>
          <w:rFonts w:ascii="Times New Roman" w:hAnsi="Times New Roman"/>
          <w:sz w:val="24"/>
          <w:szCs w:val="24"/>
          <w:lang w:val="be-BY"/>
        </w:rPr>
        <w:t>варож</w:t>
      </w:r>
      <w:r w:rsidR="0057076D" w:rsidRPr="0057076D">
        <w:rPr>
          <w:rFonts w:ascii="Times New Roman" w:hAnsi="Times New Roman"/>
          <w:sz w:val="24"/>
          <w:szCs w:val="24"/>
          <w:lang w:val="be-BY"/>
        </w:rPr>
        <w:t>ым</w:t>
      </w:r>
      <w:r w:rsidRPr="0057076D">
        <w:rPr>
          <w:rFonts w:ascii="Times New Roman" w:hAnsi="Times New Roman"/>
          <w:sz w:val="24"/>
          <w:szCs w:val="24"/>
          <w:lang w:val="be-BY"/>
        </w:rPr>
        <w:t xml:space="preserve"> стаўленьн</w:t>
      </w:r>
      <w:r w:rsidR="0057076D" w:rsidRPr="0057076D">
        <w:rPr>
          <w:rFonts w:ascii="Times New Roman" w:hAnsi="Times New Roman"/>
          <w:sz w:val="24"/>
          <w:szCs w:val="24"/>
          <w:lang w:val="be-BY"/>
        </w:rPr>
        <w:t>ем</w:t>
      </w:r>
      <w:r w:rsidRPr="0057076D">
        <w:rPr>
          <w:rFonts w:ascii="Times New Roman" w:hAnsi="Times New Roman"/>
          <w:sz w:val="24"/>
          <w:szCs w:val="24"/>
          <w:lang w:val="be-BY"/>
        </w:rPr>
        <w:t xml:space="preserve"> да нацыянальных пытаньняў\нацыяналістаў,  і да такіх заходніх каштоўнасьцяў як дэмакратыя і правы чалавека.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 xml:space="preserve">Больш </w:t>
      </w:r>
      <w:r w:rsidR="00D76B5D">
        <w:rPr>
          <w:rFonts w:ascii="Times New Roman" w:hAnsi="Times New Roman"/>
          <w:sz w:val="24"/>
          <w:szCs w:val="24"/>
          <w:lang w:val="be-BY"/>
        </w:rPr>
        <w:t>за</w:t>
      </w:r>
      <w:r w:rsidRPr="007C244D">
        <w:rPr>
          <w:rFonts w:ascii="Times New Roman" w:hAnsi="Times New Roman"/>
          <w:sz w:val="24"/>
          <w:szCs w:val="24"/>
          <w:lang w:val="be-BY"/>
        </w:rPr>
        <w:t xml:space="preserve"> 60 год прайшло ад напісаньня Чэславам Мілашам эсэ “Зьняволены розум” (1953). Эсэ, зьвернутае да аналізу маральнага існаваньня нацыянальнай эліты ва ўмовах дыктатуры і сёньня не губляе сваёй актуальнасьці. На шчасьце, многія пытаньні нацыянальнай сьвядомасьці і свабоды асобы у яго роднай краіне, а таксама ў краінах былога сацыялістычнага лагера, на даным этапе вырашаны. Чаго нельга сказаць пра амаль усе рэспублікі Савецкага Саюза, якія так і не здолелі выбрацца, з аднаго боку, з рабства камуністычнай ідэалогіі, а з другога, з рабства </w:t>
      </w:r>
      <w:r w:rsidR="00187665" w:rsidRPr="007C244D">
        <w:rPr>
          <w:rFonts w:ascii="Times New Roman" w:hAnsi="Times New Roman"/>
          <w:sz w:val="24"/>
          <w:szCs w:val="24"/>
          <w:lang w:val="be-BY"/>
        </w:rPr>
        <w:t>савецка</w:t>
      </w:r>
      <w:r w:rsidR="00187665">
        <w:rPr>
          <w:rFonts w:ascii="Times New Roman" w:hAnsi="Times New Roman"/>
          <w:sz w:val="24"/>
          <w:szCs w:val="24"/>
          <w:lang w:val="be-BY"/>
        </w:rPr>
        <w:t>-</w:t>
      </w:r>
      <w:r w:rsidRPr="007C244D">
        <w:rPr>
          <w:rFonts w:ascii="Times New Roman" w:hAnsi="Times New Roman"/>
          <w:sz w:val="24"/>
          <w:szCs w:val="24"/>
          <w:lang w:val="be-BY"/>
        </w:rPr>
        <w:t>расійска</w:t>
      </w:r>
      <w:r w:rsidR="00187665">
        <w:rPr>
          <w:rFonts w:ascii="Times New Roman" w:hAnsi="Times New Roman"/>
          <w:sz w:val="24"/>
          <w:szCs w:val="24"/>
          <w:lang w:val="be-BY"/>
        </w:rPr>
        <w:t>й</w:t>
      </w:r>
      <w:r w:rsidRPr="007C244D">
        <w:rPr>
          <w:rFonts w:ascii="Times New Roman" w:hAnsi="Times New Roman"/>
          <w:sz w:val="24"/>
          <w:szCs w:val="24"/>
          <w:lang w:val="be-BY"/>
        </w:rPr>
        <w:t xml:space="preserve"> імперыі. Калі б Чэслаў Мілаш зараз пабачыў Беларусь, то </w:t>
      </w:r>
      <w:r w:rsidRPr="007C244D">
        <w:rPr>
          <w:rFonts w:ascii="Times New Roman" w:hAnsi="Times New Roman"/>
          <w:sz w:val="24"/>
          <w:szCs w:val="24"/>
          <w:lang w:val="be-BY"/>
        </w:rPr>
        <w:lastRenderedPageBreak/>
        <w:t>магчыма не здзівіўся б існуючымі парадкамі, бо сам пражыў амаль у 40-гадовым чаканьні вясны, аб якой марыў і якую прысьпешваў.</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Крытыцы камунізма і антынацыянальнай палітыкі ў пост-савецкіх краінах прысьвечаны шматлікія публікацыі, уключна з Беларусьсю (А. Астапенка, З. Пазьняк, С. Шарэцкі, С. Шушкевіч). Паводле розных тэарэтычных даследаваньняў відавочна, што камунізм і нацыяналізм – дзве несумяшчальныя ідэалогіі.  Абяцаючы на пачатку Кастрычніцкай рэвалюцыі светлыя ідэі роўнасьці, свабоды і брацтва, дыктатуры пралетарыята</w:t>
      </w:r>
      <w:r w:rsidR="00187665">
        <w:rPr>
          <w:rFonts w:ascii="Times New Roman" w:hAnsi="Times New Roman"/>
          <w:sz w:val="24"/>
          <w:szCs w:val="24"/>
          <w:lang w:val="be-BY"/>
        </w:rPr>
        <w:t>,</w:t>
      </w:r>
      <w:r w:rsidRPr="007C244D">
        <w:rPr>
          <w:rFonts w:ascii="Times New Roman" w:hAnsi="Times New Roman"/>
          <w:sz w:val="24"/>
          <w:szCs w:val="24"/>
          <w:lang w:val="be-BY"/>
        </w:rPr>
        <w:t xml:space="preserve"> самавызначэньня нацый, кіраўніцтва кампартыі СССР збочыла на курс партыйнай дыктатуры, інтэрнацыяналізму і перасьледу нацыянальна-дэмакратычных памкненьняў шматлікіх народаў, якія ўваходзілі ў склад вялікай краіны.  На жаль</w:t>
      </w:r>
      <w:r w:rsidR="00187665">
        <w:rPr>
          <w:rFonts w:ascii="Times New Roman" w:hAnsi="Times New Roman"/>
          <w:sz w:val="24"/>
          <w:szCs w:val="24"/>
          <w:lang w:val="be-BY"/>
        </w:rPr>
        <w:t>,</w:t>
      </w:r>
      <w:r w:rsidRPr="007C244D">
        <w:rPr>
          <w:rFonts w:ascii="Times New Roman" w:hAnsi="Times New Roman"/>
          <w:sz w:val="24"/>
          <w:szCs w:val="24"/>
          <w:lang w:val="be-BY"/>
        </w:rPr>
        <w:t xml:space="preserve"> астравок былога СССР з яго ідэалогіяй застаўся ў Беларусі за выняткам невялікіх выключэньняў.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Нацыя, з’яўляючыся найвышэйшай катэгорыяй у будаўніцтве дзяржавы, набыла ў выкананьні сучаснага кіраўніцтва незразумелыя формы. З аднаго боку, яно, кіраўніцтва, карыстаецца перавагамі атрыманага ў спадчыну даволі высокага</w:t>
      </w:r>
      <w:r w:rsidR="00187665">
        <w:rPr>
          <w:rFonts w:ascii="Times New Roman" w:hAnsi="Times New Roman"/>
          <w:sz w:val="24"/>
          <w:szCs w:val="24"/>
          <w:lang w:val="be-BY"/>
        </w:rPr>
        <w:t xml:space="preserve"> </w:t>
      </w:r>
      <w:r w:rsidRPr="007C244D">
        <w:rPr>
          <w:rFonts w:ascii="Times New Roman" w:hAnsi="Times New Roman"/>
          <w:sz w:val="24"/>
          <w:szCs w:val="24"/>
          <w:lang w:val="be-BY"/>
        </w:rPr>
        <w:t>якаснага стан</w:t>
      </w:r>
      <w:r w:rsidR="00D76B5D">
        <w:rPr>
          <w:rFonts w:ascii="Times New Roman" w:hAnsi="Times New Roman"/>
          <w:sz w:val="24"/>
          <w:szCs w:val="24"/>
          <w:lang w:val="be-BY"/>
        </w:rPr>
        <w:t>у беларускага грамадства для заб</w:t>
      </w:r>
      <w:r w:rsidRPr="007C244D">
        <w:rPr>
          <w:rFonts w:ascii="Times New Roman" w:hAnsi="Times New Roman"/>
          <w:sz w:val="24"/>
          <w:szCs w:val="24"/>
          <w:lang w:val="be-BY"/>
        </w:rPr>
        <w:t>еспячэньня сацыяльнай роўнасьці і справядлівасьці ў рэспубліцы, што безумоўна не можа не падтрымлівацца насельніцтвам (у параўнаньні з іншымі рэспублікамі былога СССР гэта было абумоўлена ў цэлым высокай адукацыяй насельніцтва, адносна лепшым развіцьцём тэхналогій, не страчаным ад савецкіх часоў “вертыкальным” кіраўніцтвам).</w:t>
      </w:r>
      <w:r w:rsidR="00A76116" w:rsidRPr="007C244D">
        <w:rPr>
          <w:rFonts w:ascii="Times New Roman" w:hAnsi="Times New Roman"/>
          <w:sz w:val="24"/>
          <w:szCs w:val="24"/>
          <w:lang w:val="be-BY"/>
        </w:rPr>
        <w:t xml:space="preserve"> </w:t>
      </w:r>
      <w:r w:rsidRPr="007C244D">
        <w:rPr>
          <w:rFonts w:ascii="Times New Roman" w:hAnsi="Times New Roman"/>
          <w:sz w:val="24"/>
          <w:szCs w:val="24"/>
          <w:lang w:val="be-BY"/>
        </w:rPr>
        <w:t xml:space="preserve">Аднак, з другога боку, уся грамадская ідэалагічная надстройка застаецца ў многім савецкай, якая даказала сваю нядзейнасьць і прывяла да краху не толькі СССР, а да “глабальнага” краху сацыялістычнага лагера.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У цэлым можна адзначыць, што шэраг як знешніх, так і ўнутраных маральных і ідэалагічных фактараў</w:t>
      </w:r>
      <w:r w:rsidR="00A76116" w:rsidRPr="007C244D">
        <w:rPr>
          <w:rFonts w:ascii="Times New Roman" w:hAnsi="Times New Roman"/>
          <w:sz w:val="24"/>
          <w:szCs w:val="24"/>
          <w:lang w:val="be-BY"/>
        </w:rPr>
        <w:t xml:space="preserve"> </w:t>
      </w:r>
      <w:r w:rsidRPr="007C244D">
        <w:rPr>
          <w:rFonts w:ascii="Times New Roman" w:hAnsi="Times New Roman"/>
          <w:sz w:val="24"/>
          <w:szCs w:val="24"/>
          <w:lang w:val="be-BY"/>
        </w:rPr>
        <w:t xml:space="preserve">пакуль што з’яўляюцца неспрыяльнымі для будаўніцтва нацыянальнай дзяржавы, а самой краіне без вырашэньня нацыянальных пытаньняў можа нават пагражаць страта суверэнітэту. </w:t>
      </w:r>
    </w:p>
    <w:p w:rsidR="005D2066" w:rsidRPr="007C244D" w:rsidRDefault="005D2066" w:rsidP="00585423">
      <w:pPr>
        <w:tabs>
          <w:tab w:val="left" w:pos="360"/>
          <w:tab w:val="left" w:pos="9000"/>
        </w:tabs>
        <w:ind w:left="360" w:right="360"/>
        <w:jc w:val="both"/>
        <w:rPr>
          <w:rFonts w:ascii="Times New Roman" w:hAnsi="Times New Roman"/>
          <w:b/>
          <w:sz w:val="24"/>
          <w:szCs w:val="24"/>
          <w:lang w:val="be-BY"/>
        </w:rPr>
      </w:pPr>
    </w:p>
    <w:p w:rsidR="00322716" w:rsidRPr="007C244D" w:rsidRDefault="00322716" w:rsidP="00585423">
      <w:pPr>
        <w:tabs>
          <w:tab w:val="left" w:pos="360"/>
          <w:tab w:val="left" w:pos="9000"/>
        </w:tabs>
        <w:ind w:left="360" w:right="360"/>
        <w:jc w:val="both"/>
        <w:rPr>
          <w:rFonts w:ascii="Times New Roman" w:hAnsi="Times New Roman"/>
          <w:b/>
          <w:sz w:val="24"/>
          <w:szCs w:val="24"/>
          <w:lang w:val="be-BY"/>
        </w:rPr>
      </w:pPr>
      <w:r w:rsidRPr="007C244D">
        <w:rPr>
          <w:rFonts w:ascii="Times New Roman" w:hAnsi="Times New Roman"/>
          <w:b/>
          <w:sz w:val="24"/>
          <w:szCs w:val="24"/>
          <w:lang w:val="be-BY"/>
        </w:rPr>
        <w:t>Этнанацыянальная дзяржава супраць цывільнай дзяржавы. Неабходнасьць стварэньня нацыянальнай элітай агульных канкрэтных праграм</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 xml:space="preserve">Змена курсу краіны з </w:t>
      </w:r>
      <w:r w:rsidR="00187665">
        <w:rPr>
          <w:rFonts w:ascii="Times New Roman" w:hAnsi="Times New Roman"/>
          <w:sz w:val="24"/>
          <w:szCs w:val="24"/>
          <w:lang w:val="be-BY"/>
        </w:rPr>
        <w:t xml:space="preserve">сёнешняга </w:t>
      </w:r>
      <w:r w:rsidRPr="007C244D">
        <w:rPr>
          <w:rFonts w:ascii="Times New Roman" w:hAnsi="Times New Roman"/>
          <w:sz w:val="24"/>
          <w:szCs w:val="24"/>
          <w:lang w:val="be-BY"/>
        </w:rPr>
        <w:t xml:space="preserve">будаўніцтва рускамоўнай цывільнай дзяржавы на будаўніцтва нацыянальнай дзяржавы можа адбыцца праз зьмену цяперашняй улады ці яе поглядаў на пытаньні развіцьця нацыі. </w:t>
      </w:r>
      <w:r w:rsidR="00187665">
        <w:rPr>
          <w:rFonts w:ascii="Times New Roman" w:hAnsi="Times New Roman"/>
          <w:sz w:val="24"/>
          <w:szCs w:val="24"/>
          <w:lang w:val="be-BY"/>
        </w:rPr>
        <w:t>Але у любым выпадку павінна прысутніча</w:t>
      </w:r>
      <w:r w:rsidR="00B74395">
        <w:rPr>
          <w:rFonts w:ascii="Times New Roman" w:hAnsi="Times New Roman"/>
          <w:sz w:val="24"/>
          <w:szCs w:val="24"/>
          <w:lang w:val="be-BY"/>
        </w:rPr>
        <w:t>ц</w:t>
      </w:r>
      <w:r w:rsidR="00187665">
        <w:rPr>
          <w:rFonts w:ascii="Times New Roman" w:hAnsi="Times New Roman"/>
          <w:sz w:val="24"/>
          <w:szCs w:val="24"/>
          <w:lang w:val="be-BY"/>
        </w:rPr>
        <w:t xml:space="preserve">ь </w:t>
      </w:r>
      <w:r w:rsidRPr="007C244D">
        <w:rPr>
          <w:rFonts w:ascii="Times New Roman" w:hAnsi="Times New Roman"/>
          <w:sz w:val="24"/>
          <w:szCs w:val="24"/>
          <w:lang w:val="be-BY"/>
        </w:rPr>
        <w:t xml:space="preserve"> асьвета насельніцтва і фарміраваньне нацыянальнай сьвядомасьці.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lastRenderedPageBreak/>
        <w:t xml:space="preserve">Можна меркаваць, што сярод сучаснага кіраўніцтва ёсьць думаючыя людзі, якія разумеюць, што  існуючая дзяржаўная мадэль не будзе жыцьцяздольнай, аднак, малаверагодна, што такія людзі змогуць істотна </w:t>
      </w:r>
      <w:r w:rsidR="00B74395">
        <w:rPr>
          <w:rFonts w:ascii="Times New Roman" w:hAnsi="Times New Roman"/>
          <w:sz w:val="24"/>
          <w:szCs w:val="24"/>
          <w:lang w:val="be-BY"/>
        </w:rPr>
        <w:t>ў</w:t>
      </w:r>
      <w:r w:rsidR="001F3B34">
        <w:rPr>
          <w:rFonts w:ascii="Times New Roman" w:hAnsi="Times New Roman"/>
          <w:sz w:val="24"/>
          <w:szCs w:val="24"/>
          <w:lang w:val="be-BY"/>
        </w:rPr>
        <w:t xml:space="preserve">плываць </w:t>
      </w:r>
      <w:r w:rsidRPr="007C244D">
        <w:rPr>
          <w:rFonts w:ascii="Times New Roman" w:hAnsi="Times New Roman"/>
          <w:sz w:val="24"/>
          <w:szCs w:val="24"/>
          <w:lang w:val="be-BY"/>
        </w:rPr>
        <w:t xml:space="preserve"> на погляды кансерватыўнага і антынацыянальнага па сутнасьці лідэра краіны. У той жа час у Беларусі зараз няма ўмоў для зьмены ўлады дэмакратычным шляхам. Тэхнічна саму працэдуру выбараў нават заходнія назіральнікі не могуць аб’явіць</w:t>
      </w:r>
      <w:r w:rsidR="001F3B34">
        <w:rPr>
          <w:rFonts w:ascii="Times New Roman" w:hAnsi="Times New Roman"/>
          <w:sz w:val="24"/>
          <w:szCs w:val="24"/>
          <w:lang w:val="be-BY"/>
        </w:rPr>
        <w:t xml:space="preserve"> </w:t>
      </w:r>
      <w:r w:rsidRPr="007C244D">
        <w:rPr>
          <w:rFonts w:ascii="Times New Roman" w:hAnsi="Times New Roman"/>
          <w:sz w:val="24"/>
          <w:szCs w:val="24"/>
          <w:lang w:val="be-BY"/>
        </w:rPr>
        <w:t xml:space="preserve">недэмакратычнай, бо  ацэньваючы яе па мерках сваіх краін, не могуць уявіць як працуе прыручаная выбарчая сістэма на самой справе. Таму, падаецца, што вырашэньне нацыянальных пытаньняў мусіць адбывацца разам са змаганьнем за стварэньне умоў для правядзеньня справядлівых, празрыстых і дэмакратычных выбараў у дзяржаўныя інстытуты усіх узроўняў.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Відавочна, што ўмовы, створаныя ўрадам, не задавальняюць жаданьняў нацыянальнай эліты, якая якраз</w:t>
      </w:r>
      <w:r w:rsidR="00D76B5D">
        <w:rPr>
          <w:rFonts w:ascii="Times New Roman" w:hAnsi="Times New Roman"/>
          <w:sz w:val="24"/>
          <w:szCs w:val="24"/>
          <w:lang w:val="be-BY"/>
        </w:rPr>
        <w:t xml:space="preserve"> і мусіць </w:t>
      </w:r>
      <w:r w:rsidRPr="007C244D">
        <w:rPr>
          <w:rFonts w:ascii="Times New Roman" w:hAnsi="Times New Roman"/>
          <w:sz w:val="24"/>
          <w:szCs w:val="24"/>
          <w:lang w:val="be-BY"/>
        </w:rPr>
        <w:t>прапагандаваць</w:t>
      </w:r>
      <w:r w:rsidR="00D76B5D">
        <w:rPr>
          <w:rFonts w:ascii="Times New Roman" w:hAnsi="Times New Roman"/>
          <w:sz w:val="24"/>
          <w:szCs w:val="24"/>
          <w:lang w:val="be-BY"/>
        </w:rPr>
        <w:t xml:space="preserve"> і прапанаваць</w:t>
      </w:r>
      <w:r w:rsidRPr="007C244D">
        <w:rPr>
          <w:rFonts w:ascii="Times New Roman" w:hAnsi="Times New Roman"/>
          <w:sz w:val="24"/>
          <w:szCs w:val="24"/>
          <w:lang w:val="be-BY"/>
        </w:rPr>
        <w:t xml:space="preserve"> свайму народу асобны шлях ў глабальным сусьвеце – без нацыянальнага твару беларуская дзяржава наўрад ці здолее ўтрымацца ў шэрагах іншых нацый, якія існуюць на зямлі. Дык ці прапануе беларуская эліта вырашэньне нацыянальных пытаньняў дэмакратычным шляхам, праз правядзеньне сваіх кандыдатаў у парламент падчас выбараў? Бо падаецца, што удзельнічаць трэба, нават пры адсутнасьці умоў для нармальных выбараў, і толькі для таго каб данесьці да насельніцтва альтэрнатыўныя праграмы, уключна з праграмамі нацыянальнага будаўніцтва.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Аднак тут, яшчэ не дайшоўшы да самога працэса выбараў, трапляем у заганнае кола - умоў для правядзеньня змен праз дэмакратычныя выбары няма – сіл у беларускай апазіцыйнай эліты для дэмакратычных зьмен недастаткова – не ўсе сябры магчымай кааліцыі</w:t>
      </w:r>
      <w:r w:rsidR="00D76B5D">
        <w:rPr>
          <w:rFonts w:ascii="Times New Roman" w:hAnsi="Times New Roman"/>
          <w:sz w:val="24"/>
          <w:szCs w:val="24"/>
          <w:lang w:val="be-BY"/>
        </w:rPr>
        <w:t xml:space="preserve"> маюць нацыянальныя праграмы. Я</w:t>
      </w:r>
      <w:r w:rsidRPr="007C244D">
        <w:rPr>
          <w:rFonts w:ascii="Times New Roman" w:hAnsi="Times New Roman"/>
          <w:sz w:val="24"/>
          <w:szCs w:val="24"/>
          <w:lang w:val="be-BY"/>
        </w:rPr>
        <w:t>к вынік, час для будаўніцтва нацыянальнай дзяржавы неспрыяльны і Беларусь працягвае заставацца цывільнай рускамоўнай дзяржавай.</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Сапраўды, умоў для дэмакратычных выбараў да гэтага часу няма – на працягу апошніх 4 выбараў у парламент у выбарчых камісіях амаль адсутнічалі прадстаўнікі апазіцыйных сіл, падлік галасоў быў непразры</w:t>
      </w:r>
      <w:r w:rsidR="00D76B5D">
        <w:rPr>
          <w:rFonts w:ascii="Times New Roman" w:hAnsi="Times New Roman"/>
          <w:sz w:val="24"/>
          <w:szCs w:val="24"/>
          <w:lang w:val="be-BY"/>
        </w:rPr>
        <w:t>стым (не ў сэнсе адсутнасьці ш</w:t>
      </w:r>
      <w:r w:rsidRPr="007C244D">
        <w:rPr>
          <w:rFonts w:ascii="Times New Roman" w:hAnsi="Times New Roman"/>
          <w:sz w:val="24"/>
          <w:szCs w:val="24"/>
          <w:lang w:val="be-BY"/>
        </w:rPr>
        <w:t xml:space="preserve">кляных урн). Ды і </w:t>
      </w:r>
      <w:r w:rsidRPr="00B74395">
        <w:rPr>
          <w:rFonts w:ascii="Times New Roman" w:hAnsi="Times New Roman"/>
          <w:sz w:val="24"/>
          <w:szCs w:val="24"/>
          <w:lang w:val="be-BY"/>
        </w:rPr>
        <w:t xml:space="preserve">інтэнсіўнага і агульнага змаганьня </w:t>
      </w:r>
      <w:r w:rsidRPr="007C244D">
        <w:rPr>
          <w:rFonts w:ascii="Times New Roman" w:hAnsi="Times New Roman"/>
          <w:sz w:val="24"/>
          <w:szCs w:val="24"/>
          <w:lang w:val="be-BY"/>
        </w:rPr>
        <w:t xml:space="preserve">за зьмены ў выбарчае права праз Канстытуцыйны суд Беларусі, ААН, АБСЕ, камісіі па правах чалавека, і г.д. амаль не было заўважна. Было б лагічным дамагацца ў першую чаргу стварэньня нармальных дэмакратычных умоў існаваньня партый і грамадскіх арганізацый па канкрэтнай агульнай праграме. І тут якраз многія беларускія лідэры, заклікаючы да аб’яднаньня, маюць рацыю. Галоўным тут было б дасягненьне ўмоў для свабодных выбараў. Падаецца, што зараз не час для міжпартыйнай барацьбы </w:t>
      </w:r>
      <w:r w:rsidRPr="007C244D">
        <w:rPr>
          <w:rFonts w:ascii="Times New Roman" w:hAnsi="Times New Roman"/>
          <w:sz w:val="24"/>
          <w:szCs w:val="24"/>
          <w:lang w:val="be-BY"/>
        </w:rPr>
        <w:lastRenderedPageBreak/>
        <w:t>беларускіх партый, а сама такая барацьба</w:t>
      </w:r>
      <w:r w:rsidR="00B74395">
        <w:rPr>
          <w:rFonts w:ascii="Times New Roman" w:hAnsi="Times New Roman"/>
          <w:sz w:val="24"/>
          <w:szCs w:val="24"/>
          <w:lang w:val="be-BY"/>
        </w:rPr>
        <w:t xml:space="preserve"> дае незразуме</w:t>
      </w:r>
      <w:r w:rsidR="001F3B34">
        <w:rPr>
          <w:rFonts w:ascii="Times New Roman" w:hAnsi="Times New Roman"/>
          <w:sz w:val="24"/>
          <w:szCs w:val="24"/>
          <w:lang w:val="be-BY"/>
        </w:rPr>
        <w:t>лыя для звычайнага выбаршчыка вынікі.</w:t>
      </w:r>
    </w:p>
    <w:p w:rsidR="00322716" w:rsidRPr="007C244D" w:rsidRDefault="00D76B5D" w:rsidP="00585423">
      <w:pPr>
        <w:tabs>
          <w:tab w:val="left" w:pos="360"/>
          <w:tab w:val="left" w:pos="9000"/>
        </w:tabs>
        <w:ind w:left="360" w:right="360"/>
        <w:jc w:val="both"/>
        <w:rPr>
          <w:rFonts w:ascii="Times New Roman" w:hAnsi="Times New Roman"/>
          <w:sz w:val="24"/>
          <w:szCs w:val="24"/>
          <w:lang w:val="be-BY"/>
        </w:rPr>
      </w:pPr>
      <w:r>
        <w:rPr>
          <w:rFonts w:ascii="Times New Roman" w:hAnsi="Times New Roman"/>
          <w:sz w:val="24"/>
          <w:szCs w:val="24"/>
          <w:lang w:val="be-BY"/>
        </w:rPr>
        <w:t xml:space="preserve">У гэтым </w:t>
      </w:r>
      <w:r w:rsidR="00322716" w:rsidRPr="007C244D">
        <w:rPr>
          <w:rFonts w:ascii="Times New Roman" w:hAnsi="Times New Roman"/>
          <w:sz w:val="24"/>
          <w:szCs w:val="24"/>
          <w:lang w:val="be-BY"/>
        </w:rPr>
        <w:t xml:space="preserve">годзе беларуская палітычная эліта </w:t>
      </w:r>
      <w:r w:rsidRPr="007C244D">
        <w:rPr>
          <w:rFonts w:ascii="Times New Roman" w:hAnsi="Times New Roman"/>
          <w:sz w:val="24"/>
          <w:szCs w:val="24"/>
          <w:lang w:val="be-BY"/>
        </w:rPr>
        <w:t xml:space="preserve">зноў </w:t>
      </w:r>
      <w:r w:rsidR="00322716" w:rsidRPr="007C244D">
        <w:rPr>
          <w:rFonts w:ascii="Times New Roman" w:hAnsi="Times New Roman"/>
          <w:sz w:val="24"/>
          <w:szCs w:val="24"/>
          <w:lang w:val="be-BY"/>
        </w:rPr>
        <w:t>спрабавала фармальна аб’яднацца перад чарговымі</w:t>
      </w:r>
      <w:r>
        <w:rPr>
          <w:rFonts w:ascii="Times New Roman" w:hAnsi="Times New Roman"/>
          <w:sz w:val="24"/>
          <w:szCs w:val="24"/>
          <w:lang w:val="be-BY"/>
        </w:rPr>
        <w:t xml:space="preserve"> </w:t>
      </w:r>
      <w:r w:rsidR="00322716" w:rsidRPr="007C244D">
        <w:rPr>
          <w:rFonts w:ascii="Times New Roman" w:hAnsi="Times New Roman"/>
          <w:sz w:val="24"/>
          <w:szCs w:val="24"/>
          <w:lang w:val="be-BY"/>
        </w:rPr>
        <w:t>парламенцкімі выбарамі. Прычым гэтыя высілкі ў асноўным былі скіраваны на арганізацыйныя пытаньні, з кім, калі, і як, хаця заклікі аб’ядноўвацца раней не спрацоўвалі</w:t>
      </w:r>
      <w:r w:rsidR="00D60686">
        <w:rPr>
          <w:rFonts w:ascii="Times New Roman" w:hAnsi="Times New Roman"/>
          <w:sz w:val="24"/>
          <w:szCs w:val="24"/>
          <w:lang w:val="be-BY"/>
        </w:rPr>
        <w:t>,</w:t>
      </w:r>
      <w:r w:rsidR="00322716" w:rsidRPr="007C244D">
        <w:rPr>
          <w:rFonts w:ascii="Times New Roman" w:hAnsi="Times New Roman"/>
          <w:sz w:val="24"/>
          <w:szCs w:val="24"/>
          <w:lang w:val="be-BY"/>
        </w:rPr>
        <w:t xml:space="preserve"> ці не давалі жаданых вынікаў; не аднойчы падпісываліся мемарандумы (Вільня, 2012), амаль перад кожнымі выбарамі зьбіраліся кангрэсы дэмакратычных сіл (і перад кожнымі выбарамі гэта рабілася нанова). Але такое яднаньнне не павіньна было б быць дзеля самаго яднаньня і вылучэньня адзіных кандыдатаў пад не зусім выразнымі лозунгамі. Не спрацавалі яны і на гэты раз. Некаторыя фармальныя пагадненьні можна ўспрыймаць толькі як заявы пра палітычныя намеры, а не як канкрэтныя планы дзеяньня. І зноў апазіцыйныя сілы ідуць рознымі калонамі: правыя (Рух “За свабоду”, БХД, АГП), кампанія “Гавары праўду”, камуністы і яшчэ адны камуністы, ЛДПБ, Усебеларускі кангрэс за незалежнасьць. Такі падыход, які быў бы апраўданы ў дэмакратычных краін</w:t>
      </w:r>
      <w:r w:rsidR="004E2EE2">
        <w:rPr>
          <w:rFonts w:ascii="Times New Roman" w:hAnsi="Times New Roman"/>
          <w:sz w:val="24"/>
          <w:szCs w:val="24"/>
          <w:lang w:val="be-BY"/>
        </w:rPr>
        <w:t>ах</w:t>
      </w:r>
      <w:r w:rsidR="00322716" w:rsidRPr="007C244D">
        <w:rPr>
          <w:rFonts w:ascii="Times New Roman" w:hAnsi="Times New Roman"/>
          <w:sz w:val="24"/>
          <w:szCs w:val="24"/>
          <w:lang w:val="be-BY"/>
        </w:rPr>
        <w:t>, відавочна, абумоўлены як амбіцыямі лідэраў, так і магчымай розьніцай у праграмных устан</w:t>
      </w:r>
      <w:r w:rsidR="005D2066" w:rsidRPr="007C244D">
        <w:rPr>
          <w:rFonts w:ascii="Times New Roman" w:hAnsi="Times New Roman"/>
          <w:sz w:val="24"/>
          <w:szCs w:val="24"/>
          <w:lang w:val="be-BY"/>
        </w:rPr>
        <w:t xml:space="preserve">оўках партый і грамадскіх рухаў – аднак, гэта </w:t>
      </w:r>
      <w:r w:rsidR="00322716" w:rsidRPr="007C244D">
        <w:rPr>
          <w:rFonts w:ascii="Times New Roman" w:hAnsi="Times New Roman"/>
          <w:sz w:val="24"/>
          <w:szCs w:val="24"/>
          <w:lang w:val="be-BY"/>
        </w:rPr>
        <w:t xml:space="preserve">ў значнай ступені распыляе нешматлікія нацыянальныя сілы. </w:t>
      </w:r>
      <w:r w:rsidR="004E2EE2">
        <w:rPr>
          <w:rFonts w:ascii="Times New Roman" w:hAnsi="Times New Roman"/>
          <w:sz w:val="24"/>
          <w:szCs w:val="24"/>
          <w:lang w:val="be-BY"/>
        </w:rPr>
        <w:t>Шанец</w:t>
      </w:r>
      <w:r w:rsidR="004E2EE2" w:rsidRPr="007C244D">
        <w:rPr>
          <w:rFonts w:ascii="Times New Roman" w:hAnsi="Times New Roman"/>
          <w:sz w:val="24"/>
          <w:szCs w:val="24"/>
          <w:lang w:val="be-BY"/>
        </w:rPr>
        <w:t xml:space="preserve"> </w:t>
      </w:r>
      <w:r w:rsidR="00322716" w:rsidRPr="007C244D">
        <w:rPr>
          <w:rFonts w:ascii="Times New Roman" w:hAnsi="Times New Roman"/>
          <w:sz w:val="24"/>
          <w:szCs w:val="24"/>
          <w:lang w:val="be-BY"/>
        </w:rPr>
        <w:t>патрапіць у парламент хаця б некалькім дэпута</w:t>
      </w:r>
      <w:r>
        <w:rPr>
          <w:rFonts w:ascii="Times New Roman" w:hAnsi="Times New Roman"/>
          <w:sz w:val="24"/>
          <w:szCs w:val="24"/>
          <w:lang w:val="be-BY"/>
        </w:rPr>
        <w:t>там ад апазіцыі абсалютна нізкі</w:t>
      </w:r>
      <w:r w:rsidR="00322716" w:rsidRPr="007C244D">
        <w:rPr>
          <w:rFonts w:ascii="Times New Roman" w:hAnsi="Times New Roman"/>
          <w:sz w:val="24"/>
          <w:szCs w:val="24"/>
          <w:lang w:val="be-BY"/>
        </w:rPr>
        <w:t>.</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Да таго ж, нацыянальныя пытаньні стаяц</w:t>
      </w:r>
      <w:r w:rsidRPr="007C244D">
        <w:rPr>
          <w:rFonts w:ascii="Times New Roman" w:hAnsi="Times New Roman"/>
          <w:sz w:val="24"/>
          <w:szCs w:val="24"/>
          <w:lang w:val="ru-RU"/>
        </w:rPr>
        <w:t>ь</w:t>
      </w:r>
      <w:r w:rsidRPr="007C244D">
        <w:rPr>
          <w:rFonts w:ascii="Times New Roman" w:hAnsi="Times New Roman"/>
          <w:sz w:val="24"/>
          <w:szCs w:val="24"/>
          <w:lang w:val="be-BY"/>
        </w:rPr>
        <w:t xml:space="preserve"> у праграмах толькі некалькіх партый, БНФ, КХП-БНФ, ...  і на гэтым амаль усё. </w:t>
      </w:r>
      <w:r w:rsidR="00904DA7">
        <w:rPr>
          <w:rFonts w:ascii="Times New Roman" w:hAnsi="Times New Roman"/>
          <w:sz w:val="24"/>
          <w:szCs w:val="24"/>
          <w:lang w:val="be-BY"/>
        </w:rPr>
        <w:t>Т</w:t>
      </w:r>
      <w:r w:rsidRPr="007C244D">
        <w:rPr>
          <w:rFonts w:ascii="Times New Roman" w:hAnsi="Times New Roman"/>
          <w:sz w:val="24"/>
          <w:szCs w:val="24"/>
          <w:lang w:val="be-BY"/>
        </w:rPr>
        <w:t xml:space="preserve">акіх пытаньняў няма ў праграмах </w:t>
      </w:r>
      <w:r w:rsidR="00904DA7">
        <w:rPr>
          <w:rFonts w:ascii="Times New Roman" w:hAnsi="Times New Roman"/>
          <w:sz w:val="24"/>
          <w:szCs w:val="24"/>
          <w:lang w:val="be-BY"/>
        </w:rPr>
        <w:t xml:space="preserve">ліберальных партый - </w:t>
      </w:r>
      <w:r w:rsidRPr="007C244D">
        <w:rPr>
          <w:rFonts w:ascii="Times New Roman" w:hAnsi="Times New Roman"/>
          <w:sz w:val="24"/>
          <w:szCs w:val="24"/>
          <w:lang w:val="be-BY"/>
        </w:rPr>
        <w:t>Аб’яднанай грамадзянскай партыі</w:t>
      </w:r>
      <w:r w:rsidR="00904DA7">
        <w:rPr>
          <w:rFonts w:ascii="Times New Roman" w:hAnsi="Times New Roman"/>
          <w:sz w:val="24"/>
          <w:szCs w:val="24"/>
          <w:lang w:val="be-BY"/>
        </w:rPr>
        <w:t xml:space="preserve"> і</w:t>
      </w:r>
      <w:r w:rsidRPr="007C244D">
        <w:rPr>
          <w:rFonts w:ascii="Times New Roman" w:hAnsi="Times New Roman"/>
          <w:sz w:val="24"/>
          <w:szCs w:val="24"/>
          <w:lang w:val="be-BY"/>
        </w:rPr>
        <w:t xml:space="preserve"> Ліберальна-дэмакратычнай партыі. Відавочна, што такіх праграм  няма сярод ды</w:t>
      </w:r>
      <w:r w:rsidR="00D76B5D">
        <w:rPr>
          <w:rFonts w:ascii="Times New Roman" w:hAnsi="Times New Roman"/>
          <w:sz w:val="24"/>
          <w:szCs w:val="24"/>
          <w:lang w:val="be-BY"/>
        </w:rPr>
        <w:t>ванных партый кшталту Беларускай спартыўнай партыі. М</w:t>
      </w:r>
      <w:r w:rsidRPr="007C244D">
        <w:rPr>
          <w:rFonts w:ascii="Times New Roman" w:hAnsi="Times New Roman"/>
          <w:sz w:val="24"/>
          <w:szCs w:val="24"/>
          <w:lang w:val="be-BY"/>
        </w:rPr>
        <w:t>ожна думаць і ў будучай прэз</w:t>
      </w:r>
      <w:r w:rsidR="00D76B5D">
        <w:rPr>
          <w:rFonts w:ascii="Times New Roman" w:hAnsi="Times New Roman"/>
          <w:sz w:val="24"/>
          <w:szCs w:val="24"/>
          <w:lang w:val="be-BY"/>
        </w:rPr>
        <w:t>ідэнцкай партыі “Белая Русь” (</w:t>
      </w:r>
      <w:r w:rsidR="00D70D3E">
        <w:rPr>
          <w:rFonts w:ascii="Times New Roman" w:hAnsi="Times New Roman"/>
          <w:sz w:val="24"/>
          <w:szCs w:val="24"/>
          <w:lang w:val="be-BY"/>
        </w:rPr>
        <w:t xml:space="preserve">Грамадзкая </w:t>
      </w:r>
      <w:r w:rsidR="004E2EE2">
        <w:rPr>
          <w:rFonts w:ascii="Times New Roman" w:hAnsi="Times New Roman"/>
          <w:sz w:val="24"/>
          <w:szCs w:val="24"/>
          <w:lang w:val="be-BY"/>
        </w:rPr>
        <w:t>а</w:t>
      </w:r>
      <w:r w:rsidRPr="007C244D">
        <w:rPr>
          <w:rFonts w:ascii="Times New Roman" w:hAnsi="Times New Roman"/>
          <w:sz w:val="24"/>
          <w:szCs w:val="24"/>
          <w:lang w:val="be-BY"/>
        </w:rPr>
        <w:t>рганізацыя “Белая Русь” яшчэ не ўступала на арэну</w:t>
      </w:r>
      <w:r w:rsidR="00D70D3E">
        <w:rPr>
          <w:rFonts w:ascii="Times New Roman" w:hAnsi="Times New Roman"/>
          <w:sz w:val="24"/>
          <w:szCs w:val="24"/>
          <w:lang w:val="be-BY"/>
        </w:rPr>
        <w:t xml:space="preserve"> як палітычная сіла</w:t>
      </w:r>
      <w:r w:rsidRPr="007C244D">
        <w:rPr>
          <w:rFonts w:ascii="Times New Roman" w:hAnsi="Times New Roman"/>
          <w:sz w:val="24"/>
          <w:szCs w:val="24"/>
          <w:lang w:val="be-BY"/>
        </w:rPr>
        <w:t>, але яна магчыма выйдзе  як толькі апазіцыйныя партыі хоць нейкім чынам здолеюць набраць  моцы і будуць уяўляць адну сапраўдную, а не разрозненную сілу</w:t>
      </w:r>
      <w:r w:rsidR="00D70D3E">
        <w:rPr>
          <w:rFonts w:ascii="Times New Roman" w:hAnsi="Times New Roman"/>
          <w:sz w:val="24"/>
          <w:szCs w:val="24"/>
          <w:lang w:val="be-BY"/>
        </w:rPr>
        <w:t>)</w:t>
      </w:r>
      <w:r w:rsidR="004E2EE2">
        <w:rPr>
          <w:rFonts w:ascii="Times New Roman" w:hAnsi="Times New Roman"/>
          <w:sz w:val="24"/>
          <w:szCs w:val="24"/>
          <w:lang w:val="be-BY"/>
        </w:rPr>
        <w:t>.</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Роль партый у беларускім грамадстве нязначная, ш</w:t>
      </w:r>
      <w:r w:rsidR="00D76B5D">
        <w:rPr>
          <w:rFonts w:ascii="Times New Roman" w:hAnsi="Times New Roman"/>
          <w:sz w:val="24"/>
          <w:szCs w:val="24"/>
          <w:lang w:val="be-BY"/>
        </w:rPr>
        <w:t>то абумоўлена рознымі прычынамі:</w:t>
      </w:r>
      <w:r w:rsidRPr="007C244D">
        <w:rPr>
          <w:rFonts w:ascii="Times New Roman" w:hAnsi="Times New Roman"/>
          <w:sz w:val="24"/>
          <w:szCs w:val="24"/>
          <w:lang w:val="be-BY"/>
        </w:rPr>
        <w:t xml:space="preserve"> іх запраграмаванай фракцыйнасьцю (што</w:t>
      </w:r>
      <w:r w:rsidR="000E0963">
        <w:rPr>
          <w:rFonts w:ascii="Times New Roman" w:hAnsi="Times New Roman"/>
          <w:sz w:val="24"/>
          <w:szCs w:val="24"/>
          <w:lang w:val="be-BY"/>
        </w:rPr>
        <w:t xml:space="preserve"> было б нармальна у дэмакратычнай </w:t>
      </w:r>
      <w:r w:rsidR="000E0963" w:rsidRPr="006F58D3">
        <w:rPr>
          <w:rFonts w:ascii="Times New Roman" w:hAnsi="Times New Roman"/>
          <w:sz w:val="24"/>
          <w:szCs w:val="24"/>
          <w:lang w:val="be-BY"/>
        </w:rPr>
        <w:t>краіне</w:t>
      </w:r>
      <w:r w:rsidRPr="006F58D3">
        <w:rPr>
          <w:rFonts w:ascii="Times New Roman" w:hAnsi="Times New Roman"/>
          <w:sz w:val="24"/>
          <w:szCs w:val="24"/>
          <w:lang w:val="be-BY"/>
        </w:rPr>
        <w:t xml:space="preserve">), </w:t>
      </w:r>
      <w:r w:rsidR="006F58D3" w:rsidRPr="006F58D3">
        <w:rPr>
          <w:rFonts w:ascii="Times New Roman" w:hAnsi="Times New Roman"/>
          <w:sz w:val="24"/>
          <w:szCs w:val="24"/>
          <w:lang w:val="be-BY"/>
        </w:rPr>
        <w:t>абсалютна недастковым інфармаваньнем насельніцтва аб іх працы</w:t>
      </w:r>
      <w:r w:rsidRPr="006F58D3">
        <w:rPr>
          <w:rFonts w:ascii="Times New Roman" w:hAnsi="Times New Roman"/>
          <w:sz w:val="24"/>
          <w:szCs w:val="24"/>
          <w:lang w:val="be-BY"/>
        </w:rPr>
        <w:t>, да якіх дадаецца аўтарытарны характар дзяржаўнага кіраваньня і дзяржаўная прапаганда, якія абмяжоўваюць</w:t>
      </w:r>
      <w:r w:rsidRPr="007C244D">
        <w:rPr>
          <w:rFonts w:ascii="Times New Roman" w:hAnsi="Times New Roman"/>
          <w:sz w:val="24"/>
          <w:szCs w:val="24"/>
          <w:lang w:val="be-BY"/>
        </w:rPr>
        <w:t xml:space="preserve"> дзейнасьць партый</w:t>
      </w:r>
      <w:r w:rsidR="00807771">
        <w:rPr>
          <w:rFonts w:ascii="Times New Roman" w:hAnsi="Times New Roman"/>
          <w:sz w:val="24"/>
          <w:szCs w:val="24"/>
          <w:lang w:val="be-BY"/>
        </w:rPr>
        <w:t xml:space="preserve"> </w:t>
      </w:r>
      <w:r w:rsidRPr="007C244D">
        <w:rPr>
          <w:rFonts w:ascii="Times New Roman" w:hAnsi="Times New Roman"/>
          <w:sz w:val="24"/>
          <w:szCs w:val="24"/>
          <w:lang w:val="be-BY"/>
        </w:rPr>
        <w:t>(адзіная пост-савецкая ідэалогія, падпаракаваныя дзяржаве СМІ, зарэгуляваныя ўмовы існаваньня незалежных СМІ). Аднак, што падаецца найбольш важным, беларуская эліта не мае канкрэтных агульных праграм</w:t>
      </w:r>
      <w:r w:rsidR="005D2066" w:rsidRPr="007C244D">
        <w:rPr>
          <w:rFonts w:ascii="Times New Roman" w:hAnsi="Times New Roman"/>
          <w:sz w:val="24"/>
          <w:szCs w:val="24"/>
          <w:lang w:val="be-BY"/>
        </w:rPr>
        <w:t xml:space="preserve"> </w:t>
      </w:r>
      <w:r w:rsidRPr="007C244D">
        <w:rPr>
          <w:rFonts w:ascii="Times New Roman" w:hAnsi="Times New Roman"/>
          <w:sz w:val="24"/>
          <w:szCs w:val="24"/>
          <w:lang w:val="be-BY"/>
        </w:rPr>
        <w:t xml:space="preserve">развіцьця краіны, уключаючы нацыянальныя пытаньні, якія былі б альтэрнатыўнымі праграмам дзейнага ураду і </w:t>
      </w:r>
      <w:r w:rsidRPr="007C244D">
        <w:rPr>
          <w:rFonts w:ascii="Times New Roman" w:hAnsi="Times New Roman"/>
          <w:sz w:val="24"/>
          <w:szCs w:val="24"/>
          <w:lang w:val="be-BY"/>
        </w:rPr>
        <w:lastRenderedPageBreak/>
        <w:t>маглі бы стаць прывабнымі для насельніцтва Беларусі. Гэтыя разрозьненыя партыйныя праграмы\планы, як бы само сабой разумеюцца – новы выбарчы закон, дэмакратыя, правы</w:t>
      </w:r>
      <w:r w:rsidR="00D76B5D">
        <w:rPr>
          <w:rFonts w:ascii="Times New Roman" w:hAnsi="Times New Roman"/>
          <w:sz w:val="24"/>
          <w:szCs w:val="24"/>
          <w:lang w:val="be-BY"/>
        </w:rPr>
        <w:t xml:space="preserve"> чалавека, мільён працоўных месцаў. А</w:t>
      </w:r>
      <w:r w:rsidRPr="007C244D">
        <w:rPr>
          <w:rFonts w:ascii="Times New Roman" w:hAnsi="Times New Roman"/>
          <w:sz w:val="24"/>
          <w:szCs w:val="24"/>
          <w:lang w:val="be-BY"/>
        </w:rPr>
        <w:t xml:space="preserve">днак, гэтыя “уяўныя праграмы” плятуцца ззаду за галавой калон (а не адной калоны), якія накіроўваюцца на </w:t>
      </w:r>
      <w:r w:rsidR="00D76B5D">
        <w:rPr>
          <w:rFonts w:ascii="Times New Roman" w:hAnsi="Times New Roman"/>
          <w:sz w:val="24"/>
          <w:szCs w:val="24"/>
          <w:lang w:val="be-BY"/>
        </w:rPr>
        <w:t>“</w:t>
      </w:r>
      <w:r w:rsidRPr="007C244D">
        <w:rPr>
          <w:rFonts w:ascii="Times New Roman" w:hAnsi="Times New Roman"/>
          <w:sz w:val="24"/>
          <w:szCs w:val="24"/>
          <w:lang w:val="be-BY"/>
        </w:rPr>
        <w:t>барыкады</w:t>
      </w:r>
      <w:r w:rsidR="00D76B5D">
        <w:rPr>
          <w:rFonts w:ascii="Times New Roman" w:hAnsi="Times New Roman"/>
          <w:sz w:val="24"/>
          <w:szCs w:val="24"/>
          <w:lang w:val="be-BY"/>
        </w:rPr>
        <w:t>”</w:t>
      </w:r>
      <w:r w:rsidRPr="007C244D">
        <w:rPr>
          <w:rFonts w:ascii="Times New Roman" w:hAnsi="Times New Roman"/>
          <w:sz w:val="24"/>
          <w:szCs w:val="24"/>
          <w:lang w:val="be-BY"/>
        </w:rPr>
        <w:t>. Здавалася б, павіньна быць наадварот - выпрацоўка больш менш агульнай праграмы на сёняшнім этапе (напрыклад, змаганьне за стварэньне ўмоў для свабодных, дэмакратычных выбараў) -</w:t>
      </w:r>
      <w:r w:rsidR="005D2066" w:rsidRPr="007C244D">
        <w:rPr>
          <w:rFonts w:ascii="Times New Roman" w:hAnsi="Times New Roman"/>
          <w:sz w:val="24"/>
          <w:szCs w:val="24"/>
          <w:lang w:val="be-BY"/>
        </w:rPr>
        <w:t xml:space="preserve"> </w:t>
      </w:r>
      <w:r w:rsidRPr="007C244D">
        <w:rPr>
          <w:rFonts w:ascii="Times New Roman" w:hAnsi="Times New Roman"/>
          <w:sz w:val="24"/>
          <w:szCs w:val="24"/>
          <w:lang w:val="be-BY"/>
        </w:rPr>
        <w:t>спрыяла б маналітнасьці калоны і дазволіла б ёй дайсьці да сваёй мэты не рассыпаўшыся на фрагменты па дарозе. Лагічна было б думаць, што такая праца павінна распачынацца не перад, а пасьля выбараў і працягвацца на пастаяннай аснове.</w:t>
      </w:r>
      <w:r w:rsidR="00A070FB">
        <w:rPr>
          <w:rFonts w:ascii="Times New Roman" w:hAnsi="Times New Roman"/>
          <w:sz w:val="24"/>
          <w:szCs w:val="24"/>
          <w:lang w:val="be-BY"/>
        </w:rPr>
        <w:t xml:space="preserve">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 xml:space="preserve">А што ж самі беларусы? – </w:t>
      </w:r>
      <w:r w:rsidR="00A070FB">
        <w:rPr>
          <w:rFonts w:ascii="Times New Roman" w:hAnsi="Times New Roman"/>
          <w:sz w:val="24"/>
          <w:szCs w:val="24"/>
          <w:lang w:val="be-BY"/>
        </w:rPr>
        <w:t>А</w:t>
      </w:r>
      <w:r w:rsidRPr="007C244D">
        <w:rPr>
          <w:rFonts w:ascii="Times New Roman" w:hAnsi="Times New Roman"/>
          <w:sz w:val="24"/>
          <w:szCs w:val="24"/>
          <w:lang w:val="be-BY"/>
        </w:rPr>
        <w:t xml:space="preserve"> яны як і раней церпяць, і так атрымоўваецца, што зусім не час ды й няма каму думаць пра нацыянальную ідэнтыфікацыю ці пра развіцьцё нацыі ў цэлым. Гэта калі казаць пра асноўную масу людзей, якая і ў лепшыя часы аб гэтым моцна не задумваецца, за выключэньням аднясеньня сябе да нацыі беларусаў. Пакуль што на пытаньне аб нацыянальнасьці “беларус” станоўча адклікаецца 83.7% грамадзян Беларусі нягледзячы на сваю ў большасьці рускамоўнасьць, што паводле Ч. Мілаша можна было б</w:t>
      </w:r>
      <w:r w:rsidR="00D76B5D">
        <w:rPr>
          <w:rFonts w:ascii="Times New Roman" w:hAnsi="Times New Roman"/>
          <w:sz w:val="24"/>
          <w:szCs w:val="24"/>
          <w:lang w:val="be-BY"/>
        </w:rPr>
        <w:t xml:space="preserve"> называць нацыянальным </w:t>
      </w:r>
      <w:r w:rsidR="00D76B5D" w:rsidRPr="006F58D3">
        <w:rPr>
          <w:rFonts w:ascii="Times New Roman" w:hAnsi="Times New Roman"/>
          <w:sz w:val="24"/>
          <w:szCs w:val="24"/>
          <w:lang w:val="be-BY"/>
        </w:rPr>
        <w:t>кетманам</w:t>
      </w:r>
      <w:r w:rsidRPr="006F58D3">
        <w:rPr>
          <w:rFonts w:ascii="Times New Roman" w:hAnsi="Times New Roman"/>
          <w:sz w:val="24"/>
          <w:szCs w:val="24"/>
          <w:lang w:val="be-BY"/>
        </w:rPr>
        <w:t>,</w:t>
      </w:r>
      <w:r w:rsidRPr="007C244D">
        <w:rPr>
          <w:rFonts w:ascii="Times New Roman" w:hAnsi="Times New Roman"/>
          <w:sz w:val="24"/>
          <w:szCs w:val="24"/>
          <w:lang w:val="be-BY"/>
        </w:rPr>
        <w:t xml:space="preserve"> калі б гэта было праўдай. Пытаньні развіцьця нацыі застаюцца выключна пытаньнямі для нацыянальнай эліты.</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 xml:space="preserve">Нацыянальная эліта мае шмат яскравых </w:t>
      </w:r>
      <w:r w:rsidR="00D76B5D">
        <w:rPr>
          <w:rFonts w:ascii="Times New Roman" w:hAnsi="Times New Roman"/>
          <w:sz w:val="24"/>
          <w:szCs w:val="24"/>
          <w:lang w:val="be-BY"/>
        </w:rPr>
        <w:t xml:space="preserve">і </w:t>
      </w:r>
      <w:r w:rsidRPr="007C244D">
        <w:rPr>
          <w:rFonts w:ascii="Times New Roman" w:hAnsi="Times New Roman"/>
          <w:sz w:val="24"/>
          <w:szCs w:val="24"/>
          <w:lang w:val="be-BY"/>
        </w:rPr>
        <w:t>таленавітых людзей. Пры адсутнасьці неабходнай еднасьці трэба было б хаця б падтрымліваціь і спрабаваць зразумець тых людзей, хто нешта і канкрэтна робіць у краіне. Аднак, прыкладаў яднаньня нацыянальнай эліты ў выкананьні агульных праектаў няшмат</w:t>
      </w:r>
      <w:r w:rsidR="00A070FB">
        <w:rPr>
          <w:rFonts w:ascii="Times New Roman" w:hAnsi="Times New Roman"/>
          <w:sz w:val="24"/>
          <w:szCs w:val="24"/>
          <w:lang w:val="be-BY"/>
        </w:rPr>
        <w:t xml:space="preserve"> </w:t>
      </w:r>
      <w:r w:rsidRPr="007C244D">
        <w:rPr>
          <w:rFonts w:ascii="Times New Roman" w:hAnsi="Times New Roman"/>
          <w:sz w:val="24"/>
          <w:szCs w:val="24"/>
          <w:lang w:val="be-BY"/>
        </w:rPr>
        <w:t xml:space="preserve">(ТБМ, “Летучий университет”, “Мова нанова”). Пры адсутнасьці беларускага нацыянальнага універсітэта спробы аб’яднаць сілы ў яго стварэньні канчаліся пакуль што нічым. Адны жадаюць і не могуць, а другія могуць, але не жадаюць быць з тымі, што не могуць.  І гэта не толькі на полі ўтварэньня нацыянальнага універсітэта. Тое ж назіраецца і ў палітычных, калі так можна казаць, баталіях, дзе робяцца спробы дзяліць тое чаго няма пры адсутнасьці жаданьня нават тактычнага яднаньня.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 xml:space="preserve">Незалежныя СМІ з’яўляюцца амаль адзіным дзейным інструментам у руках нацыянальнай эліты, каб правесьці неабходныя ў краіне зьмены. Усё ж, артыкулаў, прысьвечаных агульным праблемам нацыянальнага развіцьця і іх абмеркаваньню, сустрэнеш не так і шмат. </w:t>
      </w:r>
      <w:r w:rsidR="00A070FB">
        <w:rPr>
          <w:rFonts w:ascii="Times New Roman" w:hAnsi="Times New Roman"/>
          <w:sz w:val="24"/>
          <w:szCs w:val="24"/>
          <w:lang w:val="be-BY"/>
        </w:rPr>
        <w:t xml:space="preserve">Такія выданьні як </w:t>
      </w:r>
      <w:r w:rsidR="00A070FB" w:rsidRPr="007C244D">
        <w:rPr>
          <w:rFonts w:ascii="Times New Roman" w:hAnsi="Times New Roman"/>
          <w:sz w:val="24"/>
          <w:szCs w:val="24"/>
          <w:lang w:val="be-BY"/>
        </w:rPr>
        <w:t>“Хартыя 97”</w:t>
      </w:r>
      <w:r w:rsidR="00A070FB">
        <w:rPr>
          <w:rFonts w:ascii="Times New Roman" w:hAnsi="Times New Roman"/>
          <w:sz w:val="24"/>
          <w:szCs w:val="24"/>
          <w:lang w:val="be-BY"/>
        </w:rPr>
        <w:t xml:space="preserve"> ці</w:t>
      </w:r>
      <w:r w:rsidR="00A070FB" w:rsidRPr="007C244D">
        <w:rPr>
          <w:rFonts w:ascii="Times New Roman" w:hAnsi="Times New Roman"/>
          <w:sz w:val="24"/>
          <w:szCs w:val="24"/>
          <w:lang w:val="be-BY"/>
        </w:rPr>
        <w:t xml:space="preserve"> “Радыё Свабода”, </w:t>
      </w:r>
      <w:r w:rsidR="006F58D3">
        <w:rPr>
          <w:rFonts w:ascii="Times New Roman" w:hAnsi="Times New Roman"/>
          <w:sz w:val="24"/>
          <w:szCs w:val="24"/>
          <w:lang w:val="be-BY"/>
        </w:rPr>
        <w:t>з</w:t>
      </w:r>
      <w:r w:rsidR="00D76B5D">
        <w:rPr>
          <w:rFonts w:ascii="Times New Roman" w:hAnsi="Times New Roman"/>
          <w:sz w:val="24"/>
          <w:szCs w:val="24"/>
          <w:lang w:val="be-BY"/>
        </w:rPr>
        <w:t>аняўшы сваю нішу, адлюстроўва</w:t>
      </w:r>
      <w:r w:rsidR="006F58D3">
        <w:rPr>
          <w:rFonts w:ascii="Times New Roman" w:hAnsi="Times New Roman"/>
          <w:sz w:val="24"/>
          <w:szCs w:val="24"/>
          <w:lang w:val="be-BY"/>
        </w:rPr>
        <w:t>юць</w:t>
      </w:r>
      <w:r w:rsidRPr="007C244D">
        <w:rPr>
          <w:rFonts w:ascii="Times New Roman" w:hAnsi="Times New Roman"/>
          <w:sz w:val="24"/>
          <w:szCs w:val="24"/>
          <w:lang w:val="be-BY"/>
        </w:rPr>
        <w:t xml:space="preserve"> філасофію ці ідэалогію ў асноўным толькі вузкай катэгорыі людзей, якія стаяць за іх спіной.</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lastRenderedPageBreak/>
        <w:t>Пытаньне трэба ставіць востра – ці здольная нацыянальная эліта праводзіць хаця б адносна блізкую ідэалогію\палітыку ў нацыянальных пытаньнях</w:t>
      </w:r>
      <w:r w:rsidR="005D2066" w:rsidRPr="007C244D">
        <w:rPr>
          <w:rFonts w:ascii="Times New Roman" w:hAnsi="Times New Roman"/>
          <w:sz w:val="24"/>
          <w:szCs w:val="24"/>
          <w:lang w:val="be-BY"/>
        </w:rPr>
        <w:t xml:space="preserve"> ці ў ажыцьцяўленні сумесных </w:t>
      </w:r>
      <w:r w:rsidR="007D65C0" w:rsidRPr="007C244D">
        <w:rPr>
          <w:rFonts w:ascii="Times New Roman" w:hAnsi="Times New Roman"/>
          <w:sz w:val="24"/>
          <w:szCs w:val="24"/>
          <w:lang w:val="be-BY"/>
        </w:rPr>
        <w:t xml:space="preserve">канкрэтных </w:t>
      </w:r>
      <w:r w:rsidR="005D2066" w:rsidRPr="007C244D">
        <w:rPr>
          <w:rFonts w:ascii="Times New Roman" w:hAnsi="Times New Roman"/>
          <w:sz w:val="24"/>
          <w:szCs w:val="24"/>
          <w:lang w:val="be-BY"/>
        </w:rPr>
        <w:t>праграм</w:t>
      </w:r>
      <w:r w:rsidR="007D65C0" w:rsidRPr="007C244D">
        <w:rPr>
          <w:rFonts w:ascii="Times New Roman" w:hAnsi="Times New Roman"/>
          <w:sz w:val="24"/>
          <w:szCs w:val="24"/>
          <w:lang w:val="be-BY"/>
        </w:rPr>
        <w:t xml:space="preserve"> (напрыклад, стварэнне нацыянальнага універсіт</w:t>
      </w:r>
      <w:r w:rsidR="00D76B5D">
        <w:rPr>
          <w:rFonts w:ascii="Times New Roman" w:hAnsi="Times New Roman"/>
          <w:sz w:val="24"/>
          <w:szCs w:val="24"/>
          <w:lang w:val="be-BY"/>
        </w:rPr>
        <w:t>эта)</w:t>
      </w:r>
      <w:r w:rsidR="007D65C0" w:rsidRPr="007C244D">
        <w:rPr>
          <w:rFonts w:ascii="Times New Roman" w:hAnsi="Times New Roman"/>
          <w:sz w:val="24"/>
          <w:szCs w:val="24"/>
          <w:lang w:val="be-BY"/>
        </w:rPr>
        <w:t>? Б</w:t>
      </w:r>
      <w:r w:rsidRPr="007C244D">
        <w:rPr>
          <w:rFonts w:ascii="Times New Roman" w:hAnsi="Times New Roman"/>
          <w:sz w:val="24"/>
          <w:szCs w:val="24"/>
          <w:lang w:val="be-BY"/>
        </w:rPr>
        <w:t>ез выраш</w:t>
      </w:r>
      <w:r w:rsidR="007D65C0" w:rsidRPr="007C244D">
        <w:rPr>
          <w:rFonts w:ascii="Times New Roman" w:hAnsi="Times New Roman"/>
          <w:sz w:val="24"/>
          <w:szCs w:val="24"/>
          <w:lang w:val="be-BY"/>
        </w:rPr>
        <w:t>эньня нацыянальных пытаньняў</w:t>
      </w:r>
      <w:r w:rsidRPr="007C244D">
        <w:rPr>
          <w:rFonts w:ascii="Times New Roman" w:hAnsi="Times New Roman"/>
          <w:sz w:val="24"/>
          <w:szCs w:val="24"/>
          <w:lang w:val="be-BY"/>
        </w:rPr>
        <w:t xml:space="preserve"> змаганьне толькі за дэмакратычныя ці іншыя ліберальныя каштоўнасьці на нашу думку недастаткова для зьмен</w:t>
      </w:r>
      <w:r w:rsidR="007D65C0" w:rsidRPr="007C244D">
        <w:rPr>
          <w:rFonts w:ascii="Times New Roman" w:hAnsi="Times New Roman"/>
          <w:sz w:val="24"/>
          <w:szCs w:val="24"/>
          <w:lang w:val="be-BY"/>
        </w:rPr>
        <w:t>ы свядомасьці беларускіх людзей.</w:t>
      </w:r>
      <w:r w:rsidRPr="007C244D">
        <w:rPr>
          <w:rFonts w:ascii="Times New Roman" w:hAnsi="Times New Roman"/>
          <w:sz w:val="24"/>
          <w:szCs w:val="24"/>
          <w:lang w:val="be-BY"/>
        </w:rPr>
        <w:t xml:space="preserve"> Якія б</w:t>
      </w:r>
      <w:r w:rsidR="00957015">
        <w:rPr>
          <w:rFonts w:ascii="Times New Roman" w:hAnsi="Times New Roman"/>
          <w:sz w:val="24"/>
          <w:szCs w:val="24"/>
          <w:lang w:val="be-BY"/>
        </w:rPr>
        <w:t xml:space="preserve"> шырокія плыні ні</w:t>
      </w:r>
      <w:r w:rsidRPr="007C244D">
        <w:rPr>
          <w:rFonts w:ascii="Times New Roman" w:hAnsi="Times New Roman"/>
          <w:sz w:val="24"/>
          <w:szCs w:val="24"/>
          <w:lang w:val="be-BY"/>
        </w:rPr>
        <w:t xml:space="preserve"> адлюстроўвалі незалежныя СМІ, ліберальныя, сацыяльна-дэмакратычныя, ці нават спартыўныя (і яны, вядома ж, павінны існаваць паасобку і мець свой напрамак), аднак, без разуменьня еднасьці ў падыходах да нацыянальнай асьветы насельніцтва чакаць добрых вынікаў у збудаваньні незалежнай беларускай дзяржавы не даводзіцца.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Такім чынам, нацыянальная эліта знаходзіцца ў складаных умовах, якія характарызуюцца неаб</w:t>
      </w:r>
      <w:r w:rsidR="00957015">
        <w:rPr>
          <w:rFonts w:ascii="Times New Roman" w:hAnsi="Times New Roman"/>
          <w:sz w:val="24"/>
          <w:szCs w:val="24"/>
          <w:lang w:val="be-BY"/>
        </w:rPr>
        <w:t>ходнасьцю адначаснага вырашэньня</w:t>
      </w:r>
      <w:r w:rsidRPr="007C244D">
        <w:rPr>
          <w:rFonts w:ascii="Times New Roman" w:hAnsi="Times New Roman"/>
          <w:sz w:val="24"/>
          <w:szCs w:val="24"/>
          <w:lang w:val="be-BY"/>
        </w:rPr>
        <w:t xml:space="preserve"> нацыянальных і дэмакратычных праблем. Выйсьці з заганнага кола будзе магчыма пры ўмацаваньні нацыянальных сіл і іх еднасьці ў выкананьні агульнай стратэгіі па выхаваньню</w:t>
      </w:r>
      <w:r w:rsidR="00A76116" w:rsidRPr="007C244D">
        <w:rPr>
          <w:rFonts w:ascii="Times New Roman" w:hAnsi="Times New Roman"/>
          <w:sz w:val="24"/>
          <w:szCs w:val="24"/>
          <w:lang w:val="be-BY"/>
        </w:rPr>
        <w:t xml:space="preserve"> </w:t>
      </w:r>
      <w:r w:rsidRPr="007C244D">
        <w:rPr>
          <w:rFonts w:ascii="Times New Roman" w:hAnsi="Times New Roman"/>
          <w:sz w:val="24"/>
          <w:szCs w:val="24"/>
          <w:lang w:val="be-BY"/>
        </w:rPr>
        <w:t>нацыянальнай свядомасьці сярод насельніцтва Беларусі.</w:t>
      </w:r>
    </w:p>
    <w:p w:rsidR="007D65C0" w:rsidRPr="007C244D" w:rsidRDefault="007D65C0" w:rsidP="00585423">
      <w:pPr>
        <w:tabs>
          <w:tab w:val="left" w:pos="360"/>
          <w:tab w:val="left" w:pos="9000"/>
        </w:tabs>
        <w:ind w:left="360" w:right="360"/>
        <w:jc w:val="both"/>
        <w:rPr>
          <w:rFonts w:ascii="Times New Roman" w:hAnsi="Times New Roman"/>
          <w:b/>
          <w:sz w:val="24"/>
          <w:szCs w:val="24"/>
          <w:lang w:val="be-BY"/>
        </w:rPr>
      </w:pPr>
    </w:p>
    <w:p w:rsidR="00322716" w:rsidRPr="007C244D" w:rsidRDefault="00322716" w:rsidP="00585423">
      <w:pPr>
        <w:tabs>
          <w:tab w:val="left" w:pos="360"/>
          <w:tab w:val="left" w:pos="9000"/>
        </w:tabs>
        <w:ind w:left="360" w:right="360"/>
        <w:jc w:val="both"/>
        <w:rPr>
          <w:rFonts w:ascii="Times New Roman" w:hAnsi="Times New Roman"/>
          <w:b/>
          <w:sz w:val="24"/>
          <w:szCs w:val="24"/>
          <w:lang w:val="be-BY"/>
        </w:rPr>
      </w:pPr>
      <w:r w:rsidRPr="007C244D">
        <w:rPr>
          <w:rFonts w:ascii="Times New Roman" w:hAnsi="Times New Roman"/>
          <w:b/>
          <w:sz w:val="24"/>
          <w:szCs w:val="24"/>
          <w:lang w:val="be-BY"/>
        </w:rPr>
        <w:t>Беларусь: нейтральнасьць - па форме і зместу, еўрапейскасьць і беларускасьць – па духу. Нейтральнасьць і глабалізацыя</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 xml:space="preserve">Якім шляхам будзе развівацца Беларусь  у глабальным сусьвеце прадказваць </w:t>
      </w:r>
      <w:r w:rsidR="00E7798C">
        <w:rPr>
          <w:rFonts w:ascii="Times New Roman" w:hAnsi="Times New Roman"/>
          <w:sz w:val="24"/>
          <w:szCs w:val="24"/>
          <w:lang w:val="be-BY"/>
        </w:rPr>
        <w:t>вел</w:t>
      </w:r>
      <w:r w:rsidR="006F58D3">
        <w:rPr>
          <w:rFonts w:ascii="Times New Roman" w:hAnsi="Times New Roman"/>
          <w:sz w:val="24"/>
          <w:szCs w:val="24"/>
          <w:lang w:val="be-BY"/>
        </w:rPr>
        <w:t>ь</w:t>
      </w:r>
      <w:r w:rsidR="00E7798C">
        <w:rPr>
          <w:rFonts w:ascii="Times New Roman" w:hAnsi="Times New Roman"/>
          <w:sz w:val="24"/>
          <w:szCs w:val="24"/>
          <w:lang w:val="be-BY"/>
        </w:rPr>
        <w:t>мі складана.</w:t>
      </w:r>
      <w:r w:rsidR="00957015">
        <w:rPr>
          <w:rFonts w:ascii="Times New Roman" w:hAnsi="Times New Roman"/>
          <w:sz w:val="24"/>
          <w:szCs w:val="24"/>
          <w:lang w:val="be-BY"/>
        </w:rPr>
        <w:t xml:space="preserve"> Аднаго б не хацелася:</w:t>
      </w:r>
      <w:r w:rsidRPr="007C244D">
        <w:rPr>
          <w:rFonts w:ascii="Times New Roman" w:hAnsi="Times New Roman"/>
          <w:sz w:val="24"/>
          <w:szCs w:val="24"/>
          <w:lang w:val="be-BY"/>
        </w:rPr>
        <w:t xml:space="preserve"> каб Беларусь, спрабуючы вырвацца з пад еўразійскага ўплыву, праходзіла такі ж шлях, які робіць Украіна.</w:t>
      </w:r>
      <w:r w:rsidR="00E7798C">
        <w:rPr>
          <w:rFonts w:ascii="Times New Roman" w:hAnsi="Times New Roman"/>
          <w:sz w:val="24"/>
          <w:szCs w:val="24"/>
          <w:lang w:val="be-BY"/>
        </w:rPr>
        <w:t xml:space="preserve"> </w:t>
      </w:r>
      <w:r w:rsidRPr="007C244D">
        <w:rPr>
          <w:rFonts w:ascii="Times New Roman" w:hAnsi="Times New Roman"/>
          <w:sz w:val="24"/>
          <w:szCs w:val="24"/>
          <w:lang w:val="be-BY"/>
        </w:rPr>
        <w:t>Украіна, наша адзіная радня па ўсходнеславянскай цывілізацыі, за сваё імкненьне жыць у свабоднай Еўропе падверглася прамой ваеннай агрэсіі з боку Расіі</w:t>
      </w:r>
      <w:r w:rsidR="00E7798C">
        <w:rPr>
          <w:rFonts w:ascii="Times New Roman" w:hAnsi="Times New Roman"/>
          <w:sz w:val="24"/>
          <w:szCs w:val="24"/>
          <w:lang w:val="be-BY"/>
        </w:rPr>
        <w:t xml:space="preserve"> і </w:t>
      </w:r>
      <w:r w:rsidRPr="007C244D">
        <w:rPr>
          <w:rFonts w:ascii="Times New Roman" w:hAnsi="Times New Roman"/>
          <w:sz w:val="24"/>
          <w:szCs w:val="24"/>
          <w:lang w:val="be-BY"/>
        </w:rPr>
        <w:t xml:space="preserve">“пакарана” адняцьцем Крыму і </w:t>
      </w:r>
      <w:r w:rsidR="00E7798C">
        <w:rPr>
          <w:rFonts w:ascii="Times New Roman" w:hAnsi="Times New Roman"/>
          <w:sz w:val="24"/>
          <w:szCs w:val="24"/>
          <w:lang w:val="be-BY"/>
        </w:rPr>
        <w:t xml:space="preserve">акупацыяй </w:t>
      </w:r>
      <w:r w:rsidRPr="007C244D">
        <w:rPr>
          <w:rFonts w:ascii="Times New Roman" w:hAnsi="Times New Roman"/>
          <w:sz w:val="24"/>
          <w:szCs w:val="24"/>
          <w:lang w:val="be-BY"/>
        </w:rPr>
        <w:t>Данбасу. Мала ў каго павернецца язык</w:t>
      </w:r>
      <w:r w:rsidR="00E7798C">
        <w:rPr>
          <w:rFonts w:ascii="Times New Roman" w:hAnsi="Times New Roman"/>
          <w:sz w:val="24"/>
          <w:szCs w:val="24"/>
          <w:lang w:val="be-BY"/>
        </w:rPr>
        <w:t xml:space="preserve"> сказаць</w:t>
      </w:r>
      <w:r w:rsidRPr="007C244D">
        <w:rPr>
          <w:rFonts w:ascii="Times New Roman" w:hAnsi="Times New Roman"/>
          <w:sz w:val="24"/>
          <w:szCs w:val="24"/>
          <w:lang w:val="be-BY"/>
        </w:rPr>
        <w:t>, каб Беларусь брала ў рукі зброю каб абараніць свой нацыянальны гонар. Тое што адбываецца паміж Украінай і Расіяй гэта анахранізм, абсалютны выхад Расіі за цывілізацыйныя рамкі. Захад, здаецца, праснуўся і магчыма, што санкцыі прынятыя супраць агрэсара, абароняць не толькі Украіну, але і Беларусь і іншыя краіны-суседзі, патэнцыйныя ахвяры ўзнаўляемай расійскай імперскай палітыкі. Таму</w:t>
      </w:r>
      <w:r w:rsidR="00E7798C">
        <w:rPr>
          <w:rFonts w:ascii="Times New Roman" w:hAnsi="Times New Roman"/>
          <w:sz w:val="24"/>
          <w:szCs w:val="24"/>
          <w:lang w:val="be-BY"/>
        </w:rPr>
        <w:t xml:space="preserve"> </w:t>
      </w:r>
      <w:r w:rsidRPr="007C244D">
        <w:rPr>
          <w:rFonts w:ascii="Times New Roman" w:hAnsi="Times New Roman"/>
          <w:sz w:val="24"/>
          <w:szCs w:val="24"/>
          <w:lang w:val="be-BY"/>
        </w:rPr>
        <w:t>пагроза адносна нацыянальнай бяспекі па-ранейшаму застаецца з усходу, а не з захаду.</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Значная частка нацыянальнай эліты змагаецца пад лозунгамі “Беларусь у Еўропу!”. Заклікі да ўступленьня ў Еўрасаюз – гэта добра.</w:t>
      </w:r>
      <w:r w:rsidR="00A76116" w:rsidRPr="007C244D">
        <w:rPr>
          <w:rFonts w:ascii="Times New Roman" w:hAnsi="Times New Roman"/>
          <w:sz w:val="24"/>
          <w:szCs w:val="24"/>
          <w:lang w:val="be-BY"/>
        </w:rPr>
        <w:t xml:space="preserve"> </w:t>
      </w:r>
      <w:r w:rsidRPr="007C244D">
        <w:rPr>
          <w:rFonts w:ascii="Times New Roman" w:hAnsi="Times New Roman"/>
          <w:sz w:val="24"/>
          <w:szCs w:val="24"/>
          <w:lang w:val="be-BY"/>
        </w:rPr>
        <w:t xml:space="preserve">Магчыма, калі Еўрасаюз вырашыць праблемы паміж Украінай і Расіяй, то ён можа зьвярнуць увагу і на </w:t>
      </w:r>
      <w:r w:rsidRPr="007C244D">
        <w:rPr>
          <w:rFonts w:ascii="Times New Roman" w:hAnsi="Times New Roman"/>
          <w:sz w:val="24"/>
          <w:szCs w:val="24"/>
          <w:lang w:val="be-BY"/>
        </w:rPr>
        <w:lastRenderedPageBreak/>
        <w:t xml:space="preserve">беларускія праблемы. Аднак, калі гэтыя праблемы не будуць вырашаць самі беларусы, то ніякі Еўрасаюз ці </w:t>
      </w:r>
      <w:r w:rsidR="00E7798C">
        <w:rPr>
          <w:rFonts w:ascii="Times New Roman" w:hAnsi="Times New Roman"/>
          <w:sz w:val="24"/>
          <w:szCs w:val="24"/>
          <w:lang w:val="be-BY"/>
        </w:rPr>
        <w:t xml:space="preserve">другія дарадцы </w:t>
      </w:r>
      <w:r w:rsidRPr="007C244D">
        <w:rPr>
          <w:rFonts w:ascii="Times New Roman" w:hAnsi="Times New Roman"/>
          <w:sz w:val="24"/>
          <w:szCs w:val="24"/>
          <w:lang w:val="be-BY"/>
        </w:rPr>
        <w:t xml:space="preserve">нам не </w:t>
      </w:r>
      <w:r w:rsidR="00E7798C">
        <w:rPr>
          <w:rFonts w:ascii="Times New Roman" w:hAnsi="Times New Roman"/>
          <w:sz w:val="24"/>
          <w:szCs w:val="24"/>
          <w:lang w:val="be-BY"/>
        </w:rPr>
        <w:t>дапамогуць</w:t>
      </w:r>
      <w:r w:rsidRPr="007C244D">
        <w:rPr>
          <w:rFonts w:ascii="Times New Roman" w:hAnsi="Times New Roman"/>
          <w:sz w:val="24"/>
          <w:szCs w:val="24"/>
          <w:lang w:val="be-BY"/>
        </w:rPr>
        <w:t>. Усё вызначаецца ўнутраным жыцьцём нацыі, яе духам. Няхай краіна невялікая па колькасьці насельніцтва - але з гонарам, няхай няма каштоўных выкапняў - але ёсьць цудоўныя працавітыя людзі, прыгожыя прасторныя лясы і шырокія багатыя палі.</w:t>
      </w:r>
      <w:r w:rsidR="00391255">
        <w:rPr>
          <w:rFonts w:ascii="Times New Roman" w:hAnsi="Times New Roman"/>
          <w:sz w:val="24"/>
          <w:szCs w:val="24"/>
          <w:lang w:val="be-BY"/>
        </w:rPr>
        <w:t xml:space="preserve"> </w:t>
      </w:r>
      <w:r w:rsidRPr="007C244D">
        <w:rPr>
          <w:rFonts w:ascii="Times New Roman" w:hAnsi="Times New Roman"/>
          <w:sz w:val="24"/>
          <w:szCs w:val="24"/>
          <w:lang w:val="be-BY"/>
        </w:rPr>
        <w:t xml:space="preserve">І тут найбольш важным </w:t>
      </w:r>
      <w:r w:rsidR="00391255">
        <w:rPr>
          <w:rFonts w:ascii="Times New Roman" w:hAnsi="Times New Roman"/>
          <w:sz w:val="24"/>
          <w:szCs w:val="24"/>
          <w:lang w:val="be-BY"/>
        </w:rPr>
        <w:t xml:space="preserve">павінна стаць </w:t>
      </w:r>
      <w:r w:rsidRPr="007C244D">
        <w:rPr>
          <w:rFonts w:ascii="Times New Roman" w:hAnsi="Times New Roman"/>
          <w:sz w:val="24"/>
          <w:szCs w:val="24"/>
          <w:lang w:val="be-BY"/>
        </w:rPr>
        <w:t>паступовае ўсведамленьне беларусаў, што яны жывуць у незалежнай і суверэннай еўрапейскай краіне.</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 xml:space="preserve">Ці гатова Беларусь да </w:t>
      </w:r>
      <w:r w:rsidR="00957015">
        <w:rPr>
          <w:rFonts w:ascii="Times New Roman" w:hAnsi="Times New Roman"/>
          <w:sz w:val="24"/>
          <w:szCs w:val="24"/>
          <w:lang w:val="be-BY"/>
        </w:rPr>
        <w:t>ўступленьня ў Еўрасаюз і ці рада</w:t>
      </w:r>
      <w:r w:rsidRPr="007C244D">
        <w:rPr>
          <w:rFonts w:ascii="Times New Roman" w:hAnsi="Times New Roman"/>
          <w:sz w:val="24"/>
          <w:szCs w:val="24"/>
          <w:lang w:val="be-BY"/>
        </w:rPr>
        <w:t xml:space="preserve"> гэтаму будзе Еўропа? Тэарэтычна так. Пытаньне толькі - калі? Паводле Т. Снайдэра</w:t>
      </w:r>
      <w:r w:rsidR="00AD0A9C">
        <w:rPr>
          <w:rFonts w:ascii="Times New Roman" w:hAnsi="Times New Roman"/>
          <w:sz w:val="24"/>
          <w:szCs w:val="24"/>
          <w:lang w:val="be-BY"/>
        </w:rPr>
        <w:t>,</w:t>
      </w:r>
      <w:r w:rsidRPr="007C244D">
        <w:rPr>
          <w:rFonts w:ascii="Times New Roman" w:hAnsi="Times New Roman"/>
          <w:sz w:val="24"/>
          <w:szCs w:val="24"/>
          <w:lang w:val="be-BY"/>
        </w:rPr>
        <w:t xml:space="preserve"> гэта можа адбыцца не раней як у 2040-2050 гг. З такім прагнозам можна пагадзіцца, калі ўлічваць як настроі ў беларускім грамадстве, так і тыя зьмены, якія зараз назіраюцца ў еўрапейскіх краінах.</w:t>
      </w:r>
      <w:r w:rsidR="00AD0A9C">
        <w:rPr>
          <w:rFonts w:ascii="Times New Roman" w:hAnsi="Times New Roman"/>
          <w:sz w:val="24"/>
          <w:szCs w:val="24"/>
          <w:lang w:val="be-BY"/>
        </w:rPr>
        <w:t xml:space="preserve"> </w:t>
      </w:r>
      <w:r w:rsidRPr="007C244D">
        <w:rPr>
          <w:rFonts w:ascii="Times New Roman" w:hAnsi="Times New Roman"/>
          <w:sz w:val="24"/>
          <w:szCs w:val="24"/>
          <w:lang w:val="be-BY"/>
        </w:rPr>
        <w:t>Мы ўжо нагадвалі аб тым, што беларусы не аддаюць яўнай перавагі усходняму, заходняму ці нейтральнаму (асобны шлях) вектарам  у развіцьці краіны – на працягу апошніх гадоў лічбы раўнамерна вагаюцца паміж трыма напрамкамі ў залежнасьці ад многіх часовых фактараў. Аднак, можна заўважыць паступовую тэндэнцыю пашырэньня прыхільнікаў асобнага шляху. У апытаньні праведзен</w:t>
      </w:r>
      <w:r w:rsidR="00687F7D">
        <w:rPr>
          <w:rFonts w:ascii="Times New Roman" w:hAnsi="Times New Roman"/>
          <w:sz w:val="24"/>
          <w:szCs w:val="24"/>
          <w:lang w:val="be-BY"/>
        </w:rPr>
        <w:t>ы</w:t>
      </w:r>
      <w:r w:rsidR="00FE4EC8">
        <w:rPr>
          <w:rFonts w:ascii="Times New Roman" w:hAnsi="Times New Roman"/>
          <w:sz w:val="24"/>
          <w:szCs w:val="24"/>
          <w:lang w:val="be-BY"/>
        </w:rPr>
        <w:t>м</w:t>
      </w:r>
      <w:r w:rsidRPr="007C244D">
        <w:rPr>
          <w:rFonts w:ascii="Times New Roman" w:hAnsi="Times New Roman"/>
          <w:sz w:val="24"/>
          <w:szCs w:val="24"/>
          <w:lang w:val="be-BY"/>
        </w:rPr>
        <w:t xml:space="preserve"> Беларускім інстытутам стратэгічных даследаваньняў (</w:t>
      </w:r>
      <w:r w:rsidRPr="007C244D">
        <w:rPr>
          <w:rFonts w:ascii="Times New Roman" w:hAnsi="Times New Roman"/>
          <w:sz w:val="24"/>
          <w:szCs w:val="24"/>
        </w:rPr>
        <w:t>BISS</w:t>
      </w:r>
      <w:r w:rsidRPr="007C244D">
        <w:rPr>
          <w:rFonts w:ascii="Times New Roman" w:hAnsi="Times New Roman"/>
          <w:sz w:val="24"/>
          <w:szCs w:val="24"/>
          <w:lang w:val="be-BY"/>
        </w:rPr>
        <w:t>, 2015) прыхільнікаў незалежнай Беларусі па-за ўсякімі саюзамі было ў 2010 г. – 20.4%, у 2011г.  – 29.3%, у  2013 г. – 30.9%, у 2015 г. – 31.1%.</w:t>
      </w:r>
      <w:r w:rsidR="00FE4EC8">
        <w:rPr>
          <w:rFonts w:ascii="Times New Roman" w:hAnsi="Times New Roman"/>
          <w:sz w:val="24"/>
          <w:szCs w:val="24"/>
          <w:lang w:val="be-BY"/>
        </w:rPr>
        <w:t xml:space="preserve"> Хацелася б</w:t>
      </w:r>
      <w:r w:rsidR="005D473C">
        <w:rPr>
          <w:rFonts w:ascii="Times New Roman" w:hAnsi="Times New Roman"/>
          <w:sz w:val="24"/>
          <w:szCs w:val="24"/>
          <w:lang w:val="be-BY"/>
        </w:rPr>
        <w:t>,</w:t>
      </w:r>
      <w:r w:rsidR="00FE4EC8">
        <w:rPr>
          <w:rFonts w:ascii="Times New Roman" w:hAnsi="Times New Roman"/>
          <w:sz w:val="24"/>
          <w:szCs w:val="24"/>
          <w:lang w:val="be-BY"/>
        </w:rPr>
        <w:t xml:space="preserve"> каб назіраемая тэндэнцыя не была памылкай апытан</w:t>
      </w:r>
      <w:r w:rsidR="00687F7D">
        <w:rPr>
          <w:rFonts w:ascii="Times New Roman" w:hAnsi="Times New Roman"/>
          <w:sz w:val="24"/>
          <w:szCs w:val="24"/>
          <w:lang w:val="be-BY"/>
        </w:rPr>
        <w:t>ь</w:t>
      </w:r>
      <w:r w:rsidR="00FE4EC8">
        <w:rPr>
          <w:rFonts w:ascii="Times New Roman" w:hAnsi="Times New Roman"/>
          <w:sz w:val="24"/>
          <w:szCs w:val="24"/>
          <w:lang w:val="be-BY"/>
        </w:rPr>
        <w:t>няў.</w:t>
      </w:r>
    </w:p>
    <w:p w:rsidR="00957015"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Магчыма, што частка беларусаў прытрымліваецца ідэі свайго асобнага шляху для краіны менавіта памятаючы адмоўныя ўплывы паланізацыі і русіфікацыі на станаўленьне беларускай нацыі.</w:t>
      </w:r>
      <w:r w:rsidR="00A76116" w:rsidRPr="007C244D">
        <w:rPr>
          <w:rFonts w:ascii="Times New Roman" w:hAnsi="Times New Roman"/>
          <w:sz w:val="24"/>
          <w:szCs w:val="24"/>
          <w:lang w:val="be-BY"/>
        </w:rPr>
        <w:t xml:space="preserve"> </w:t>
      </w:r>
      <w:r w:rsidRPr="007C244D">
        <w:rPr>
          <w:rFonts w:ascii="Times New Roman" w:hAnsi="Times New Roman"/>
          <w:sz w:val="24"/>
          <w:szCs w:val="24"/>
          <w:lang w:val="be-BY"/>
        </w:rPr>
        <w:t>Беларусы памятаюць перыяд паланізацыі, асабліва  ў Х</w:t>
      </w:r>
      <w:r w:rsidRPr="007C244D">
        <w:rPr>
          <w:rFonts w:ascii="Times New Roman" w:hAnsi="Times New Roman"/>
          <w:sz w:val="24"/>
          <w:szCs w:val="24"/>
        </w:rPr>
        <w:t>V</w:t>
      </w:r>
      <w:r w:rsidRPr="007C244D">
        <w:rPr>
          <w:rFonts w:ascii="Times New Roman" w:hAnsi="Times New Roman"/>
          <w:sz w:val="24"/>
          <w:szCs w:val="24"/>
          <w:lang w:val="be-BY"/>
        </w:rPr>
        <w:t>ІІ-Х</w:t>
      </w:r>
      <w:r w:rsidRPr="007C244D">
        <w:rPr>
          <w:rFonts w:ascii="Times New Roman" w:hAnsi="Times New Roman"/>
          <w:sz w:val="24"/>
          <w:szCs w:val="24"/>
        </w:rPr>
        <w:t>V</w:t>
      </w:r>
      <w:r w:rsidRPr="007C244D">
        <w:rPr>
          <w:rFonts w:ascii="Times New Roman" w:hAnsi="Times New Roman"/>
          <w:sz w:val="24"/>
          <w:szCs w:val="24"/>
          <w:lang w:val="be-BY"/>
        </w:rPr>
        <w:t>ІІІ стст. Аднак, да канца Х</w:t>
      </w:r>
      <w:r w:rsidRPr="007C244D">
        <w:rPr>
          <w:rFonts w:ascii="Times New Roman" w:hAnsi="Times New Roman"/>
          <w:sz w:val="24"/>
          <w:szCs w:val="24"/>
        </w:rPr>
        <w:t>V</w:t>
      </w:r>
      <w:r w:rsidRPr="007C244D">
        <w:rPr>
          <w:rFonts w:ascii="Times New Roman" w:hAnsi="Times New Roman"/>
          <w:sz w:val="24"/>
          <w:szCs w:val="24"/>
          <w:lang w:val="be-BY"/>
        </w:rPr>
        <w:t>ІІІ-га стагоддзя</w:t>
      </w:r>
      <w:r w:rsidR="00975C2E">
        <w:rPr>
          <w:rFonts w:ascii="Times New Roman" w:hAnsi="Times New Roman"/>
          <w:sz w:val="24"/>
          <w:szCs w:val="24"/>
          <w:lang w:val="be-BY"/>
        </w:rPr>
        <w:t xml:space="preserve"> </w:t>
      </w:r>
      <w:r w:rsidRPr="007C244D">
        <w:rPr>
          <w:rFonts w:ascii="Times New Roman" w:hAnsi="Times New Roman"/>
          <w:sz w:val="24"/>
          <w:szCs w:val="24"/>
          <w:lang w:val="be-BY"/>
        </w:rPr>
        <w:t>мы жылі ў Еўропе пакуль нас не паглынула еўразійская цывілізацыя. Таму еўрапейская культура нам генетычна больш зразумелая і блізкая у параўнаньні з расійскай культурай, якая паступова выціскае з беларусаў нацыянальную свядомасьць у наш час</w:t>
      </w:r>
      <w:r w:rsidR="00975C2E">
        <w:rPr>
          <w:rFonts w:ascii="Times New Roman" w:hAnsi="Times New Roman"/>
          <w:sz w:val="24"/>
          <w:szCs w:val="24"/>
          <w:lang w:val="be-BY"/>
        </w:rPr>
        <w:t xml:space="preserve"> праз рускамоўную сістэму дзяржаўнай адукацыі</w:t>
      </w:r>
      <w:r w:rsidRPr="007C244D">
        <w:rPr>
          <w:rFonts w:ascii="Times New Roman" w:hAnsi="Times New Roman"/>
          <w:sz w:val="24"/>
          <w:szCs w:val="24"/>
          <w:lang w:val="be-BY"/>
        </w:rPr>
        <w:t xml:space="preserve">. Іншымі матывамі для асобнага шляху могуць быць пагрозы паглынаньня Беларусі Расіяй (ваенныя, эканамічныя, культуральныя), а таксама няўстойлівы стан як у Расіі, выкліканы эканамічным сусветным крызісам, так і ў ЕС, у сувязі з міграцыйнымі працэсамі і тэрарызмам.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Трэба таксама ўлічваць неагрэсіўную ментальнасьць беларусаў – наўрад ці хто можа ўявіць, каб беларусы кінуліся біць англійскіх фанатаў з крыкамі “Беларусы, вперёд!”, калі б адбываўся матч паміж футбольнымі камандамі Беларусі і Англіі.</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 xml:space="preserve">У нейкім сэнсе “нейтральныя” настроі падтрымліваюцца і цяперашняй уладай – </w:t>
      </w:r>
      <w:r w:rsidR="00687F7D">
        <w:rPr>
          <w:rFonts w:ascii="Times New Roman" w:hAnsi="Times New Roman"/>
          <w:sz w:val="24"/>
          <w:szCs w:val="24"/>
          <w:lang w:val="be-BY"/>
        </w:rPr>
        <w:t>ва ў</w:t>
      </w:r>
      <w:r w:rsidR="00B80414">
        <w:rPr>
          <w:rFonts w:ascii="Times New Roman" w:hAnsi="Times New Roman"/>
          <w:sz w:val="24"/>
          <w:szCs w:val="24"/>
          <w:lang w:val="be-BY"/>
        </w:rPr>
        <w:t>сялякім выпадку,</w:t>
      </w:r>
      <w:r w:rsidRPr="007C244D">
        <w:rPr>
          <w:rFonts w:ascii="Times New Roman" w:hAnsi="Times New Roman"/>
          <w:sz w:val="24"/>
          <w:szCs w:val="24"/>
          <w:lang w:val="be-BY"/>
        </w:rPr>
        <w:t xml:space="preserve"> нядаўна кіраўніком дзяржавы было заяўлена аб дасягненьні ў </w:t>
      </w:r>
      <w:r w:rsidRPr="007C244D">
        <w:rPr>
          <w:rFonts w:ascii="Times New Roman" w:hAnsi="Times New Roman"/>
          <w:sz w:val="24"/>
          <w:szCs w:val="24"/>
          <w:lang w:val="be-BY"/>
        </w:rPr>
        <w:lastRenderedPageBreak/>
        <w:t>2020 г. рознанапраўленасьці гандлю і развіцьця эканомікі ў прыблізна роўных прапорцыях з Расіяй, развітымі краінамі і краінамі трэцяга сьвету.</w:t>
      </w:r>
    </w:p>
    <w:p w:rsidR="00322716" w:rsidRPr="007C244D" w:rsidRDefault="00322716" w:rsidP="00585423">
      <w:pPr>
        <w:tabs>
          <w:tab w:val="left" w:pos="360"/>
          <w:tab w:val="left" w:pos="9000"/>
        </w:tabs>
        <w:ind w:left="360" w:right="360"/>
        <w:jc w:val="both"/>
        <w:rPr>
          <w:rFonts w:ascii="Times New Roman" w:hAnsi="Times New Roman"/>
          <w:b/>
          <w:sz w:val="24"/>
          <w:szCs w:val="24"/>
          <w:lang w:val="be-BY"/>
        </w:rPr>
      </w:pPr>
      <w:r w:rsidRPr="007C244D">
        <w:rPr>
          <w:rFonts w:ascii="Times New Roman" w:hAnsi="Times New Roman"/>
          <w:sz w:val="24"/>
          <w:szCs w:val="24"/>
          <w:lang w:val="be-BY"/>
        </w:rPr>
        <w:t>Не адмаўляючы сваёй  гістарычнай, культурнай, ментальнай прыналежнасьці да Еўропы</w:t>
      </w:r>
      <w:r w:rsidR="00ED2E8A">
        <w:rPr>
          <w:rFonts w:ascii="Times New Roman" w:hAnsi="Times New Roman"/>
          <w:sz w:val="24"/>
          <w:szCs w:val="24"/>
          <w:lang w:val="be-BY"/>
        </w:rPr>
        <w:t>,</w:t>
      </w:r>
      <w:r w:rsidRPr="007C244D">
        <w:rPr>
          <w:rFonts w:ascii="Times New Roman" w:hAnsi="Times New Roman"/>
          <w:sz w:val="24"/>
          <w:szCs w:val="24"/>
          <w:lang w:val="be-BY"/>
        </w:rPr>
        <w:t xml:space="preserve"> мы прапагандуем нейтральнае развіцьцё беларускай нацыі. Гэта не адмаўляе еўрапейскасьці беларускай нацыі і з цягам часу можа адпавядаць думкам і настроям большай часткі грамадства і адказваць на выклікі глабальнага свету.</w:t>
      </w:r>
      <w:r w:rsidR="00A76116" w:rsidRPr="007C244D">
        <w:rPr>
          <w:rFonts w:ascii="Times New Roman" w:hAnsi="Times New Roman"/>
          <w:sz w:val="24"/>
          <w:szCs w:val="24"/>
          <w:lang w:val="be-BY"/>
        </w:rPr>
        <w:t xml:space="preserve"> </w:t>
      </w:r>
      <w:r w:rsidRPr="007C244D">
        <w:rPr>
          <w:rFonts w:ascii="Times New Roman" w:hAnsi="Times New Roman"/>
          <w:sz w:val="24"/>
          <w:szCs w:val="24"/>
          <w:lang w:val="be-BY"/>
        </w:rPr>
        <w:t>Нейтральнасьць дазволіць Беларусі выйсьці з пад блокавага мысленьня, пад якім яна зараз  знаходзіцца ў звязку з Расіяй (Саюзны дагавор з шэрагам вайсковых абавязкаў, Арганізацыя дзяржаў калектыўнай бясьпекі), а з другога - не будзе вымагаць далучэньня да іншых ваенных блокаў (НАТО). Думаецца, што гэта будзе адпавядаць і будучым выклікам, якія стаяць перад чалавецтвам – барацьба з тэрарызмам ці з незаконнай міграцыяй, дзе Беларусь змагла б ўдзельнічаць не як сябра лакальных мілітарных утварэньняў, а як сябра міжнароднай супольнасьці ў цэлым.</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 xml:space="preserve">З другога боку, шлях у ЕС </w:t>
      </w:r>
      <w:r w:rsidR="00687F7D">
        <w:rPr>
          <w:rFonts w:ascii="Times New Roman" w:hAnsi="Times New Roman"/>
          <w:sz w:val="24"/>
          <w:szCs w:val="24"/>
          <w:lang w:val="be-BY"/>
        </w:rPr>
        <w:t>- ве</w:t>
      </w:r>
      <w:r w:rsidR="00ED2E8A">
        <w:rPr>
          <w:rFonts w:ascii="Times New Roman" w:hAnsi="Times New Roman"/>
          <w:sz w:val="24"/>
          <w:szCs w:val="24"/>
          <w:lang w:val="be-BY"/>
        </w:rPr>
        <w:t>льмі складаны</w:t>
      </w:r>
      <w:r w:rsidRPr="007C244D">
        <w:rPr>
          <w:rFonts w:ascii="Times New Roman" w:hAnsi="Times New Roman"/>
          <w:sz w:val="24"/>
          <w:szCs w:val="24"/>
          <w:lang w:val="be-BY"/>
        </w:rPr>
        <w:t>. Еўрасаюз пачаў стварацца ў 1950 г., аднак працэсы кансалідацыі гэтага супердзяржаўнага, наднацыянальнага ўтварэньня яшчэ не скончыліся.  ЕС зараз мае шэраг сваіх унутраных праблем, якія патрабуюць свайго</w:t>
      </w:r>
      <w:r w:rsidR="007D65C0" w:rsidRPr="007C244D">
        <w:rPr>
          <w:rFonts w:ascii="Times New Roman" w:hAnsi="Times New Roman"/>
          <w:sz w:val="24"/>
          <w:szCs w:val="24"/>
          <w:lang w:val="be-BY"/>
        </w:rPr>
        <w:t xml:space="preserve"> вырашэньня, напрыклад, праблемы, зьвязаныя з выхадам</w:t>
      </w:r>
      <w:r w:rsidRPr="007C244D">
        <w:rPr>
          <w:rFonts w:ascii="Times New Roman" w:hAnsi="Times New Roman"/>
          <w:sz w:val="24"/>
          <w:szCs w:val="24"/>
          <w:lang w:val="be-BY"/>
        </w:rPr>
        <w:t xml:space="preserve"> Брытаніі з ЕС</w:t>
      </w:r>
      <w:r w:rsidR="007D65C0" w:rsidRPr="007C244D">
        <w:rPr>
          <w:rFonts w:ascii="Times New Roman" w:hAnsi="Times New Roman"/>
          <w:sz w:val="24"/>
          <w:szCs w:val="24"/>
          <w:lang w:val="be-BY"/>
        </w:rPr>
        <w:t>,</w:t>
      </w:r>
      <w:r w:rsidRPr="007C244D">
        <w:rPr>
          <w:rFonts w:ascii="Times New Roman" w:hAnsi="Times New Roman"/>
          <w:sz w:val="24"/>
          <w:szCs w:val="24"/>
          <w:lang w:val="be-BY"/>
        </w:rPr>
        <w:t xml:space="preserve"> ці ўступленьня Турцыі ў ЕС, массавая незаконная міграцыя ў Еўропу з Афрыкі і Азіі, пытаньні з шэнгенскімі візамі, тэрарызм. Беларусь</w:t>
      </w:r>
      <w:r w:rsidR="00167746">
        <w:rPr>
          <w:rFonts w:ascii="Times New Roman" w:hAnsi="Times New Roman"/>
          <w:sz w:val="24"/>
          <w:szCs w:val="24"/>
          <w:lang w:val="be-BY"/>
        </w:rPr>
        <w:t>,</w:t>
      </w:r>
      <w:r w:rsidRPr="007C244D">
        <w:rPr>
          <w:rFonts w:ascii="Times New Roman" w:hAnsi="Times New Roman"/>
          <w:sz w:val="24"/>
          <w:szCs w:val="24"/>
          <w:lang w:val="be-BY"/>
        </w:rPr>
        <w:t xml:space="preserve"> маючы адчыненую мяжу з Расію</w:t>
      </w:r>
      <w:r w:rsidR="00167746">
        <w:rPr>
          <w:rFonts w:ascii="Times New Roman" w:hAnsi="Times New Roman"/>
          <w:sz w:val="24"/>
          <w:szCs w:val="24"/>
          <w:lang w:val="be-BY"/>
        </w:rPr>
        <w:t>,</w:t>
      </w:r>
      <w:r w:rsidRPr="007C244D">
        <w:rPr>
          <w:rFonts w:ascii="Times New Roman" w:hAnsi="Times New Roman"/>
          <w:sz w:val="24"/>
          <w:szCs w:val="24"/>
          <w:lang w:val="be-BY"/>
        </w:rPr>
        <w:t xml:space="preserve"> н</w:t>
      </w:r>
      <w:r w:rsidR="00167746">
        <w:rPr>
          <w:rFonts w:ascii="Times New Roman" w:hAnsi="Times New Roman"/>
          <w:sz w:val="24"/>
          <w:szCs w:val="24"/>
          <w:lang w:val="be-BY"/>
        </w:rPr>
        <w:t>я</w:t>
      </w:r>
      <w:r w:rsidRPr="007C244D">
        <w:rPr>
          <w:rFonts w:ascii="Times New Roman" w:hAnsi="Times New Roman"/>
          <w:sz w:val="24"/>
          <w:szCs w:val="24"/>
          <w:lang w:val="be-BY"/>
        </w:rPr>
        <w:t xml:space="preserve"> можа нават марыць аб непасрэдным еўрапейскім шляху. Вельмі блізкія праблемы мае і Украіна</w:t>
      </w:r>
      <w:r w:rsidR="00167746">
        <w:rPr>
          <w:rFonts w:ascii="Times New Roman" w:hAnsi="Times New Roman"/>
          <w:sz w:val="24"/>
          <w:szCs w:val="24"/>
          <w:lang w:val="be-BY"/>
        </w:rPr>
        <w:t>. Х</w:t>
      </w:r>
      <w:r w:rsidRPr="007C244D">
        <w:rPr>
          <w:rFonts w:ascii="Times New Roman" w:hAnsi="Times New Roman"/>
          <w:sz w:val="24"/>
          <w:szCs w:val="24"/>
          <w:lang w:val="be-BY"/>
        </w:rPr>
        <w:t>оць яна і ўступіла на шлях далучэньня да заходніх інстытутаў (ЕС, НАТО), аднак, відвочна, што ён не будзе кароткім нават пры актыўнай пазіцыі палітычнай эліты Украіны. Што ж казаць пра Беларусь, якая ўсё больш вязьне ў эканамічных і мілітарных абдымках Расіі?</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Такім чынам, падаецца, што нейтральнасьць-еўрапейскасьць мусіць быць у цэнтры беларускага асобнага шляху. Нейтральнасьць Беларусі адмаўляе прыналежнасьць да лакальных ваенных ці іншых саюзаў і ў той жа час адчыняе дзверы для кааперацыі і добрых адносінаў з цывілізаванымі краінамі. Некаторыя спробы абгрунтоўваць існаваньне Беларусі ў рамках наддзяржаўных аб’яднаньняў ва ўмовах сучаснай глабалізацыі (інтэграцыя інтэграцый, Беларусь у цэнтры славянскага саюза, канцэпт Севера і Северной Евразии)</w:t>
      </w:r>
      <w:r w:rsidR="00A76116" w:rsidRPr="007C244D">
        <w:rPr>
          <w:rFonts w:ascii="Times New Roman" w:hAnsi="Times New Roman"/>
          <w:sz w:val="24"/>
          <w:szCs w:val="24"/>
          <w:lang w:val="be-BY"/>
        </w:rPr>
        <w:t xml:space="preserve"> </w:t>
      </w:r>
      <w:r w:rsidRPr="007C244D">
        <w:rPr>
          <w:rFonts w:ascii="Times New Roman" w:hAnsi="Times New Roman"/>
          <w:sz w:val="24"/>
          <w:szCs w:val="24"/>
          <w:lang w:val="be-BY"/>
        </w:rPr>
        <w:t>маюць кан’юнктурны, часовы і</w:t>
      </w:r>
      <w:r w:rsidR="00167746">
        <w:rPr>
          <w:rFonts w:ascii="Times New Roman" w:hAnsi="Times New Roman"/>
          <w:sz w:val="24"/>
          <w:szCs w:val="24"/>
          <w:lang w:val="be-BY"/>
        </w:rPr>
        <w:t>,</w:t>
      </w:r>
      <w:r w:rsidRPr="007C244D">
        <w:rPr>
          <w:rFonts w:ascii="Times New Roman" w:hAnsi="Times New Roman"/>
          <w:sz w:val="24"/>
          <w:szCs w:val="24"/>
          <w:lang w:val="be-BY"/>
        </w:rPr>
        <w:t xml:space="preserve"> зноў жа</w:t>
      </w:r>
      <w:r w:rsidR="00167746">
        <w:rPr>
          <w:rFonts w:ascii="Times New Roman" w:hAnsi="Times New Roman"/>
          <w:sz w:val="24"/>
          <w:szCs w:val="24"/>
          <w:lang w:val="be-BY"/>
        </w:rPr>
        <w:t>,</w:t>
      </w:r>
      <w:r w:rsidRPr="007C244D">
        <w:rPr>
          <w:rFonts w:ascii="Times New Roman" w:hAnsi="Times New Roman"/>
          <w:sz w:val="24"/>
          <w:szCs w:val="24"/>
          <w:lang w:val="be-BY"/>
        </w:rPr>
        <w:t xml:space="preserve"> рэгіянальны характар і не адлюстроўваюць у поўнай меры настроі і патрэбы беларускай нацыі.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 xml:space="preserve">Не выглядае, што развіцьцё нацый ў бліжэйшыя дзесяцігоддзі ва ўмовах сучаснай глабалізацыі будзе спынена, запаволена, ці прыме нейкія новые формы. Чалавек, як </w:t>
      </w:r>
      <w:r w:rsidRPr="007C244D">
        <w:rPr>
          <w:rFonts w:ascii="Times New Roman" w:hAnsi="Times New Roman"/>
          <w:sz w:val="24"/>
          <w:szCs w:val="24"/>
          <w:lang w:val="be-BY"/>
        </w:rPr>
        <w:lastRenderedPageBreak/>
        <w:t>істота біялагічная</w:t>
      </w:r>
      <w:r w:rsidR="00167746">
        <w:rPr>
          <w:rFonts w:ascii="Times New Roman" w:hAnsi="Times New Roman"/>
          <w:sz w:val="24"/>
          <w:szCs w:val="24"/>
          <w:lang w:val="be-BY"/>
        </w:rPr>
        <w:t>,</w:t>
      </w:r>
      <w:r w:rsidRPr="007C244D">
        <w:rPr>
          <w:rFonts w:ascii="Times New Roman" w:hAnsi="Times New Roman"/>
          <w:sz w:val="24"/>
          <w:szCs w:val="24"/>
          <w:lang w:val="be-BY"/>
        </w:rPr>
        <w:t xml:space="preserve"> заўжды будзе імкнуцца быць на радзіме ці па крайне меры аб ёй марыць, а як істота сацыяльная шукаць іншых людзей, якія падзяляюць з ім каштоўнасьці культурныя, гістарычныя і нацыянальныя. Падаецца, што нават у ЕС, які ўяўляе сабой найбольш развітую наддзяржаўную структуру, роль нацый не будзе памяншацца. Тыя наступствы, якія вынікаюць з незаконнай міграцыі, сьведкамі якой мы зараз з’ўляемся, наўрад ці зьменяць істотна этнанацыянальны склад еўрапейкіх краін. </w:t>
      </w:r>
    </w:p>
    <w:p w:rsidR="00322716" w:rsidRPr="007C244D" w:rsidRDefault="00322716" w:rsidP="00585423">
      <w:pPr>
        <w:tabs>
          <w:tab w:val="left" w:pos="360"/>
          <w:tab w:val="left" w:pos="9000"/>
        </w:tabs>
        <w:ind w:left="360" w:right="360"/>
        <w:jc w:val="both"/>
        <w:rPr>
          <w:rFonts w:ascii="Times New Roman" w:hAnsi="Times New Roman"/>
          <w:sz w:val="24"/>
          <w:szCs w:val="24"/>
          <w:lang w:val="be-BY"/>
        </w:rPr>
      </w:pPr>
      <w:r w:rsidRPr="007C244D">
        <w:rPr>
          <w:rFonts w:ascii="Times New Roman" w:hAnsi="Times New Roman"/>
          <w:sz w:val="24"/>
          <w:szCs w:val="24"/>
          <w:lang w:val="be-BY"/>
        </w:rPr>
        <w:t xml:space="preserve">Думаецца, што міграцыйныя патокі не закрануць значна і Беларусь. Па разліках </w:t>
      </w:r>
      <w:r w:rsidRPr="007C244D">
        <w:rPr>
          <w:rFonts w:ascii="Times New Roman" w:hAnsi="Times New Roman"/>
          <w:i/>
          <w:sz w:val="24"/>
          <w:szCs w:val="24"/>
        </w:rPr>
        <w:t>Pew</w:t>
      </w:r>
      <w:r w:rsidRPr="007C244D">
        <w:rPr>
          <w:rFonts w:ascii="Times New Roman" w:hAnsi="Times New Roman"/>
          <w:i/>
          <w:sz w:val="24"/>
          <w:szCs w:val="24"/>
          <w:lang w:val="be-BY"/>
        </w:rPr>
        <w:t xml:space="preserve"> </w:t>
      </w:r>
      <w:r w:rsidRPr="007C244D">
        <w:rPr>
          <w:rFonts w:ascii="Times New Roman" w:hAnsi="Times New Roman"/>
          <w:i/>
          <w:sz w:val="24"/>
          <w:szCs w:val="24"/>
        </w:rPr>
        <w:t>Research</w:t>
      </w:r>
      <w:r w:rsidRPr="007C244D">
        <w:rPr>
          <w:rFonts w:ascii="Times New Roman" w:hAnsi="Times New Roman"/>
          <w:i/>
          <w:sz w:val="24"/>
          <w:szCs w:val="24"/>
          <w:lang w:val="be-BY"/>
        </w:rPr>
        <w:t xml:space="preserve"> </w:t>
      </w:r>
      <w:r w:rsidRPr="007C244D">
        <w:rPr>
          <w:rFonts w:ascii="Times New Roman" w:hAnsi="Times New Roman"/>
          <w:i/>
          <w:sz w:val="24"/>
          <w:szCs w:val="24"/>
        </w:rPr>
        <w:t>Center</w:t>
      </w:r>
      <w:r w:rsidR="00952F11" w:rsidRPr="007C244D">
        <w:rPr>
          <w:rFonts w:ascii="Times New Roman" w:hAnsi="Times New Roman"/>
          <w:i/>
          <w:sz w:val="24"/>
          <w:szCs w:val="24"/>
          <w:lang w:val="be-BY"/>
        </w:rPr>
        <w:t xml:space="preserve"> </w:t>
      </w:r>
      <w:r w:rsidRPr="007C244D">
        <w:rPr>
          <w:rFonts w:ascii="Times New Roman" w:hAnsi="Times New Roman"/>
          <w:sz w:val="24"/>
          <w:szCs w:val="24"/>
          <w:lang w:val="be-BY"/>
        </w:rPr>
        <w:t xml:space="preserve">у Беларусі ў 2050 годзе 2.4% насельніцтва будзе вызнаваць іслам (у 2010 г. – 0.2%), пры тым што доля рэлігійных і нерэлігійных хрысьціян будзе складаць 97.4% (у 2010 г. – 99.6%). Відавочна, што невялікая доля мусульман не зможа істотна зьмяніць нацыянальную свядомасьць беларусаў. </w:t>
      </w:r>
      <w:r w:rsidR="00167746">
        <w:rPr>
          <w:rFonts w:ascii="Times New Roman" w:hAnsi="Times New Roman"/>
          <w:sz w:val="24"/>
          <w:szCs w:val="24"/>
          <w:lang w:val="be-BY"/>
        </w:rPr>
        <w:t>Шмат большы а</w:t>
      </w:r>
      <w:r w:rsidRPr="007C244D">
        <w:rPr>
          <w:rFonts w:ascii="Times New Roman" w:hAnsi="Times New Roman"/>
          <w:sz w:val="24"/>
          <w:szCs w:val="24"/>
          <w:lang w:val="be-BY"/>
        </w:rPr>
        <w:t>дмоўны уплыў на развіцьцё беларускай нацыі будзе аказваць невысокая нараджальнасьць дзяцей</w:t>
      </w:r>
      <w:r w:rsidR="00167746">
        <w:rPr>
          <w:rFonts w:ascii="Times New Roman" w:hAnsi="Times New Roman"/>
          <w:sz w:val="24"/>
          <w:szCs w:val="24"/>
          <w:lang w:val="be-BY"/>
        </w:rPr>
        <w:t>.</w:t>
      </w:r>
      <w:r w:rsidRPr="007C244D">
        <w:rPr>
          <w:rFonts w:ascii="Times New Roman" w:hAnsi="Times New Roman"/>
          <w:sz w:val="24"/>
          <w:szCs w:val="24"/>
          <w:lang w:val="be-BY"/>
        </w:rPr>
        <w:t xml:space="preserve"> </w:t>
      </w:r>
      <w:r w:rsidR="00167746">
        <w:rPr>
          <w:rFonts w:ascii="Times New Roman" w:hAnsi="Times New Roman"/>
          <w:sz w:val="24"/>
          <w:szCs w:val="24"/>
          <w:lang w:val="be-BY"/>
        </w:rPr>
        <w:t>П</w:t>
      </w:r>
      <w:r w:rsidRPr="007C244D">
        <w:rPr>
          <w:rFonts w:ascii="Times New Roman" w:hAnsi="Times New Roman"/>
          <w:sz w:val="24"/>
          <w:szCs w:val="24"/>
          <w:lang w:val="be-BY"/>
        </w:rPr>
        <w:t>а прагнозах таго ж агенцтва колькасьць насельніцтва Беларусі за перыяд з 2010 па 2050 гг. з</w:t>
      </w:r>
      <w:r w:rsidR="00952F11" w:rsidRPr="007C244D">
        <w:rPr>
          <w:rFonts w:ascii="Times New Roman" w:hAnsi="Times New Roman"/>
          <w:sz w:val="24"/>
          <w:szCs w:val="24"/>
          <w:lang w:val="be-BY"/>
        </w:rPr>
        <w:t>ь</w:t>
      </w:r>
      <w:r w:rsidRPr="007C244D">
        <w:rPr>
          <w:rFonts w:ascii="Times New Roman" w:hAnsi="Times New Roman"/>
          <w:sz w:val="24"/>
          <w:szCs w:val="24"/>
          <w:lang w:val="be-BY"/>
        </w:rPr>
        <w:t>меншыцца на 11.4% (з 9.6 млн да 8.5 млн чалавек)</w:t>
      </w:r>
      <w:r w:rsidR="00314EF5">
        <w:rPr>
          <w:rFonts w:ascii="Times New Roman" w:hAnsi="Times New Roman"/>
          <w:sz w:val="24"/>
          <w:szCs w:val="24"/>
          <w:lang w:val="be-BY"/>
        </w:rPr>
        <w:t xml:space="preserve"> нават  п</w:t>
      </w:r>
      <w:r w:rsidRPr="007C244D">
        <w:rPr>
          <w:rFonts w:ascii="Times New Roman" w:hAnsi="Times New Roman"/>
          <w:sz w:val="24"/>
          <w:szCs w:val="24"/>
          <w:lang w:val="be-BY"/>
        </w:rPr>
        <w:t xml:space="preserve">ры тым, </w:t>
      </w:r>
      <w:r w:rsidR="003F41A0">
        <w:rPr>
          <w:rFonts w:ascii="Times New Roman" w:hAnsi="Times New Roman"/>
          <w:sz w:val="24"/>
          <w:szCs w:val="24"/>
          <w:lang w:val="be-BY"/>
        </w:rPr>
        <w:t xml:space="preserve">што </w:t>
      </w:r>
      <w:r w:rsidRPr="007C244D">
        <w:rPr>
          <w:rFonts w:ascii="Times New Roman" w:hAnsi="Times New Roman"/>
          <w:sz w:val="24"/>
          <w:szCs w:val="24"/>
          <w:lang w:val="be-BY"/>
        </w:rPr>
        <w:t>беларусы ў параўнаньні з жыхарамі суседніх краін маюць найменшыя памкненьні да эміграцыі</w:t>
      </w:r>
      <w:r w:rsidR="005D473C">
        <w:rPr>
          <w:rFonts w:ascii="Times New Roman" w:hAnsi="Times New Roman"/>
          <w:sz w:val="24"/>
          <w:szCs w:val="24"/>
          <w:lang w:val="be-BY"/>
        </w:rPr>
        <w:t xml:space="preserve"> </w:t>
      </w:r>
      <w:r w:rsidR="007944D3">
        <w:rPr>
          <w:rFonts w:ascii="Times New Roman" w:hAnsi="Times New Roman"/>
          <w:sz w:val="24"/>
          <w:szCs w:val="24"/>
          <w:lang w:val="be-BY"/>
        </w:rPr>
        <w:t>(“Культура, Нацыя”, 2014, №6).</w:t>
      </w:r>
    </w:p>
    <w:p w:rsidR="003C385F" w:rsidRPr="00706C40" w:rsidRDefault="00322716" w:rsidP="00585423">
      <w:pPr>
        <w:tabs>
          <w:tab w:val="left" w:pos="360"/>
          <w:tab w:val="left" w:pos="9000"/>
        </w:tabs>
        <w:ind w:left="360" w:right="360"/>
        <w:jc w:val="both"/>
        <w:rPr>
          <w:rStyle w:val="hps"/>
          <w:rFonts w:ascii="Times New Roman" w:hAnsi="Times New Roman"/>
          <w:sz w:val="24"/>
          <w:szCs w:val="24"/>
          <w:lang w:val="be-BY"/>
        </w:rPr>
      </w:pPr>
      <w:r w:rsidRPr="007C244D">
        <w:rPr>
          <w:rFonts w:ascii="Times New Roman" w:hAnsi="Times New Roman"/>
          <w:sz w:val="24"/>
          <w:szCs w:val="24"/>
          <w:lang w:val="be-BY"/>
        </w:rPr>
        <w:t>Хацелася б спадзявацца, што развіцьцё беларускай нацыі ў глабальным сусьвеце будзе адбывацца ў стане нейтральнасьці пры зьберажэньні і ўзбагачэньні беларускай культуры і традыцый.</w:t>
      </w:r>
      <w:r>
        <w:rPr>
          <w:rFonts w:ascii="Times New Roman" w:hAnsi="Times New Roman"/>
          <w:sz w:val="24"/>
          <w:szCs w:val="24"/>
          <w:lang w:val="be-BY"/>
        </w:rPr>
        <w:t xml:space="preserve"> </w:t>
      </w:r>
    </w:p>
    <w:p w:rsidR="003C385F" w:rsidRPr="00706C40" w:rsidRDefault="003C385F" w:rsidP="00585423">
      <w:pPr>
        <w:tabs>
          <w:tab w:val="left" w:pos="360"/>
          <w:tab w:val="left" w:pos="9000"/>
        </w:tabs>
        <w:ind w:left="360" w:right="360"/>
        <w:rPr>
          <w:rStyle w:val="hps"/>
          <w:rFonts w:ascii="Times New Roman" w:hAnsi="Times New Roman"/>
          <w:b/>
          <w:sz w:val="24"/>
          <w:szCs w:val="24"/>
          <w:lang w:val="be-BY"/>
        </w:rPr>
      </w:pPr>
    </w:p>
    <w:p w:rsidR="003C385F" w:rsidRPr="00706C40" w:rsidRDefault="003C385F" w:rsidP="00585423">
      <w:pPr>
        <w:tabs>
          <w:tab w:val="left" w:pos="360"/>
          <w:tab w:val="left" w:pos="9000"/>
        </w:tabs>
        <w:ind w:left="360" w:right="360"/>
        <w:rPr>
          <w:rStyle w:val="hps"/>
          <w:rFonts w:ascii="Times New Roman" w:hAnsi="Times New Roman"/>
          <w:b/>
          <w:sz w:val="24"/>
          <w:szCs w:val="24"/>
          <w:lang w:val="be-BY"/>
        </w:rPr>
      </w:pPr>
    </w:p>
    <w:p w:rsidR="003C385F" w:rsidRDefault="003C385F" w:rsidP="00585423">
      <w:pPr>
        <w:tabs>
          <w:tab w:val="left" w:pos="360"/>
          <w:tab w:val="left" w:pos="9000"/>
        </w:tabs>
        <w:ind w:left="360" w:right="360"/>
        <w:rPr>
          <w:rStyle w:val="hps"/>
          <w:rFonts w:ascii="Times New Roman" w:hAnsi="Times New Roman"/>
          <w:b/>
          <w:sz w:val="24"/>
          <w:szCs w:val="24"/>
          <w:lang w:val="be-BY"/>
        </w:rPr>
      </w:pPr>
    </w:p>
    <w:p w:rsidR="00DA01DD" w:rsidRDefault="00DA01DD" w:rsidP="00585423">
      <w:pPr>
        <w:tabs>
          <w:tab w:val="left" w:pos="360"/>
          <w:tab w:val="left" w:pos="9000"/>
        </w:tabs>
        <w:ind w:left="360" w:right="360"/>
        <w:rPr>
          <w:rStyle w:val="hps"/>
          <w:rFonts w:ascii="Times New Roman" w:hAnsi="Times New Roman"/>
          <w:b/>
          <w:sz w:val="24"/>
          <w:szCs w:val="24"/>
          <w:lang w:val="be-BY"/>
        </w:rPr>
      </w:pPr>
    </w:p>
    <w:p w:rsidR="00DA01DD" w:rsidRDefault="00DA01DD" w:rsidP="00585423">
      <w:pPr>
        <w:tabs>
          <w:tab w:val="left" w:pos="360"/>
          <w:tab w:val="left" w:pos="9000"/>
        </w:tabs>
        <w:ind w:left="360" w:right="360"/>
        <w:rPr>
          <w:rStyle w:val="hps"/>
          <w:rFonts w:ascii="Times New Roman" w:hAnsi="Times New Roman"/>
          <w:b/>
          <w:sz w:val="24"/>
          <w:szCs w:val="24"/>
          <w:lang w:val="be-BY"/>
        </w:rPr>
      </w:pPr>
    </w:p>
    <w:p w:rsidR="00DA01DD" w:rsidRDefault="00DA01DD" w:rsidP="00585423">
      <w:pPr>
        <w:tabs>
          <w:tab w:val="left" w:pos="360"/>
          <w:tab w:val="left" w:pos="9000"/>
        </w:tabs>
        <w:ind w:left="360" w:right="360"/>
        <w:rPr>
          <w:rStyle w:val="hps"/>
          <w:rFonts w:ascii="Times New Roman" w:hAnsi="Times New Roman"/>
          <w:b/>
          <w:sz w:val="24"/>
          <w:szCs w:val="24"/>
          <w:lang w:val="be-BY"/>
        </w:rPr>
      </w:pPr>
    </w:p>
    <w:p w:rsidR="00DA01DD" w:rsidRDefault="00DA01DD" w:rsidP="00585423">
      <w:pPr>
        <w:tabs>
          <w:tab w:val="left" w:pos="360"/>
          <w:tab w:val="left" w:pos="9000"/>
        </w:tabs>
        <w:ind w:left="360" w:right="360"/>
        <w:rPr>
          <w:rStyle w:val="hps"/>
          <w:rFonts w:ascii="Times New Roman" w:hAnsi="Times New Roman"/>
          <w:b/>
          <w:sz w:val="24"/>
          <w:szCs w:val="24"/>
          <w:lang w:val="be-BY"/>
        </w:rPr>
      </w:pPr>
    </w:p>
    <w:p w:rsidR="00585423" w:rsidRDefault="00585423" w:rsidP="00585423">
      <w:pPr>
        <w:tabs>
          <w:tab w:val="left" w:pos="360"/>
          <w:tab w:val="left" w:pos="9000"/>
        </w:tabs>
        <w:ind w:left="360" w:right="360"/>
        <w:rPr>
          <w:rStyle w:val="hps"/>
          <w:rFonts w:ascii="Times New Roman" w:hAnsi="Times New Roman"/>
          <w:b/>
          <w:sz w:val="24"/>
          <w:szCs w:val="24"/>
          <w:lang w:val="be-BY"/>
        </w:rPr>
      </w:pPr>
    </w:p>
    <w:p w:rsidR="00585423" w:rsidRDefault="00585423" w:rsidP="00585423">
      <w:pPr>
        <w:tabs>
          <w:tab w:val="left" w:pos="360"/>
          <w:tab w:val="left" w:pos="9000"/>
        </w:tabs>
        <w:ind w:left="360" w:right="360"/>
        <w:rPr>
          <w:rStyle w:val="hps"/>
          <w:rFonts w:ascii="Times New Roman" w:hAnsi="Times New Roman"/>
          <w:b/>
          <w:sz w:val="24"/>
          <w:szCs w:val="24"/>
          <w:lang w:val="be-BY"/>
        </w:rPr>
      </w:pPr>
    </w:p>
    <w:p w:rsidR="00585423" w:rsidRDefault="00585423" w:rsidP="00585423">
      <w:pPr>
        <w:tabs>
          <w:tab w:val="left" w:pos="360"/>
          <w:tab w:val="left" w:pos="9000"/>
        </w:tabs>
        <w:ind w:left="360" w:right="360"/>
        <w:rPr>
          <w:rStyle w:val="hps"/>
          <w:rFonts w:ascii="Times New Roman" w:hAnsi="Times New Roman"/>
          <w:b/>
          <w:sz w:val="24"/>
          <w:szCs w:val="24"/>
          <w:lang w:val="be-BY"/>
        </w:rPr>
      </w:pPr>
    </w:p>
    <w:p w:rsidR="00585423" w:rsidRPr="00706C40" w:rsidRDefault="00585423" w:rsidP="00585423">
      <w:pPr>
        <w:tabs>
          <w:tab w:val="left" w:pos="360"/>
          <w:tab w:val="left" w:pos="9000"/>
        </w:tabs>
        <w:ind w:left="360" w:right="360"/>
        <w:rPr>
          <w:rStyle w:val="hps"/>
          <w:rFonts w:ascii="Times New Roman" w:hAnsi="Times New Roman"/>
          <w:b/>
          <w:sz w:val="24"/>
          <w:szCs w:val="24"/>
          <w:lang w:val="be-BY"/>
        </w:rPr>
      </w:pPr>
    </w:p>
    <w:p w:rsidR="00845ADB" w:rsidRPr="000E2482" w:rsidRDefault="00845ADB" w:rsidP="00585423">
      <w:pPr>
        <w:tabs>
          <w:tab w:val="left" w:pos="360"/>
          <w:tab w:val="left" w:pos="9000"/>
        </w:tabs>
        <w:ind w:left="360" w:right="360"/>
        <w:rPr>
          <w:rFonts w:ascii="Times New Roman" w:hAnsi="Times New Roman"/>
          <w:sz w:val="24"/>
          <w:szCs w:val="24"/>
          <w:lang w:val="be-BY"/>
        </w:rPr>
      </w:pPr>
      <w:r w:rsidRPr="000E2482">
        <w:rPr>
          <w:rFonts w:ascii="Times New Roman" w:hAnsi="Times New Roman"/>
          <w:b/>
          <w:sz w:val="24"/>
          <w:szCs w:val="24"/>
          <w:lang w:bidi="ar-SA"/>
        </w:rPr>
        <w:t xml:space="preserve">Piotra Murzionak: </w:t>
      </w:r>
      <w:r w:rsidRPr="000E2482">
        <w:rPr>
          <w:rFonts w:ascii="Times New Roman" w:hAnsi="Times New Roman"/>
          <w:b/>
          <w:sz w:val="24"/>
          <w:szCs w:val="24"/>
          <w:lang w:val="be-BY" w:bidi="ar-SA"/>
        </w:rPr>
        <w:t xml:space="preserve">To </w:t>
      </w:r>
      <w:r w:rsidRPr="000E2482">
        <w:rPr>
          <w:rFonts w:ascii="Times New Roman" w:hAnsi="Times New Roman"/>
          <w:b/>
          <w:sz w:val="24"/>
          <w:szCs w:val="24"/>
          <w:lang w:bidi="ar-SA"/>
        </w:rPr>
        <w:t xml:space="preserve">Live Belarusian Nation                                                           </w:t>
      </w:r>
      <w:r w:rsidRPr="000E2482">
        <w:rPr>
          <w:rFonts w:ascii="Times New Roman" w:eastAsia="Calibri" w:hAnsi="Times New Roman"/>
          <w:bCs/>
          <w:i/>
          <w:sz w:val="24"/>
          <w:szCs w:val="24"/>
          <w:lang w:eastAsia="en-CA"/>
        </w:rPr>
        <w:t xml:space="preserve">(Abstract, magazine “CULTURE, NATION”, June 2016, issue </w:t>
      </w:r>
      <w:r w:rsidRPr="000E2482">
        <w:rPr>
          <w:rFonts w:ascii="Times New Roman" w:eastAsia="Calibri" w:hAnsi="Times New Roman"/>
          <w:bCs/>
          <w:i/>
          <w:sz w:val="24"/>
          <w:szCs w:val="24"/>
          <w:lang w:val="be-BY" w:eastAsia="en-CA"/>
        </w:rPr>
        <w:t>1</w:t>
      </w:r>
      <w:r w:rsidRPr="000E2482">
        <w:rPr>
          <w:rFonts w:ascii="Times New Roman" w:eastAsia="Calibri" w:hAnsi="Times New Roman"/>
          <w:bCs/>
          <w:i/>
          <w:sz w:val="24"/>
          <w:szCs w:val="24"/>
          <w:lang w:eastAsia="en-CA"/>
        </w:rPr>
        <w:t xml:space="preserve">4, pp. </w:t>
      </w:r>
      <w:r w:rsidRPr="000E2482">
        <w:rPr>
          <w:rFonts w:ascii="Times New Roman" w:eastAsia="Calibri" w:hAnsi="Times New Roman"/>
          <w:bCs/>
          <w:i/>
          <w:sz w:val="24"/>
          <w:szCs w:val="24"/>
          <w:lang w:val="be-BY" w:eastAsia="en-CA"/>
        </w:rPr>
        <w:t>5</w:t>
      </w:r>
      <w:r w:rsidRPr="000E2482">
        <w:rPr>
          <w:rFonts w:ascii="Times New Roman" w:eastAsia="Calibri" w:hAnsi="Times New Roman"/>
          <w:bCs/>
          <w:i/>
          <w:sz w:val="24"/>
          <w:szCs w:val="24"/>
          <w:lang w:eastAsia="en-CA"/>
        </w:rPr>
        <w:t>-</w:t>
      </w:r>
      <w:r w:rsidR="00F368A1" w:rsidRPr="000E2482">
        <w:rPr>
          <w:rFonts w:ascii="Times New Roman" w:eastAsia="Calibri" w:hAnsi="Times New Roman"/>
          <w:bCs/>
          <w:i/>
          <w:sz w:val="24"/>
          <w:szCs w:val="24"/>
          <w:lang w:val="be-BY" w:eastAsia="en-CA"/>
        </w:rPr>
        <w:t>21</w:t>
      </w:r>
      <w:r w:rsidRPr="000E2482">
        <w:rPr>
          <w:rFonts w:ascii="Times New Roman" w:eastAsia="Calibri" w:hAnsi="Times New Roman"/>
          <w:bCs/>
          <w:i/>
          <w:sz w:val="24"/>
          <w:szCs w:val="24"/>
          <w:lang w:eastAsia="en-CA"/>
        </w:rPr>
        <w:t>)</w:t>
      </w:r>
      <w:r w:rsidRPr="000E2482">
        <w:rPr>
          <w:rStyle w:val="hps"/>
          <w:rFonts w:ascii="Times New Roman" w:hAnsi="Times New Roman"/>
          <w:lang w:val="be-BY"/>
        </w:rPr>
        <w:t xml:space="preserve">  </w:t>
      </w:r>
      <w:r w:rsidRPr="000E2482">
        <w:rPr>
          <w:rFonts w:ascii="Times New Roman" w:hAnsi="Times New Roman"/>
          <w:b/>
          <w:sz w:val="24"/>
          <w:szCs w:val="24"/>
          <w:lang w:bidi="ar-SA"/>
        </w:rPr>
        <w:t xml:space="preserve"> </w:t>
      </w:r>
    </w:p>
    <w:p w:rsidR="00845ADB" w:rsidRPr="000E2482" w:rsidRDefault="00845ADB" w:rsidP="00585423">
      <w:pPr>
        <w:pStyle w:val="HTMLPreformatted"/>
        <w:tabs>
          <w:tab w:val="clear" w:pos="9160"/>
          <w:tab w:val="left" w:pos="9000"/>
        </w:tabs>
        <w:spacing w:line="276" w:lineRule="auto"/>
        <w:ind w:left="360" w:right="360"/>
        <w:jc w:val="both"/>
        <w:rPr>
          <w:rFonts w:ascii="Times New Roman" w:hAnsi="Times New Roman" w:cs="Times New Roman"/>
          <w:sz w:val="24"/>
          <w:szCs w:val="24"/>
        </w:rPr>
      </w:pPr>
      <w:r w:rsidRPr="000E2482">
        <w:rPr>
          <w:rFonts w:ascii="Times New Roman" w:hAnsi="Times New Roman" w:cs="Times New Roman"/>
          <w:sz w:val="24"/>
          <w:szCs w:val="24"/>
        </w:rPr>
        <w:t>The sovereign Belarusian state held and significantly strengthened over the past quarter of a century. However, the Belarusian statehood is threatened by Russia as not as a country with a huge military, economic and political potential, but as the country carrying Eurasism ideology, the ideology of the state preference and collectivist mentality over the individual, respect for strong authoritarian leaders. Another dangerous Russian factor for the Belarusian nation is that Russia, having a multi-faceted cultural heritage and contemporary culture and using the Russian language as a tool, can absorb the culture of small countries, including the post - Soviet space countries.</w:t>
      </w:r>
    </w:p>
    <w:p w:rsidR="00845ADB" w:rsidRPr="000E2482" w:rsidRDefault="00845ADB" w:rsidP="00585423">
      <w:pPr>
        <w:pStyle w:val="HTMLPreformatted"/>
        <w:tabs>
          <w:tab w:val="clear" w:pos="9160"/>
          <w:tab w:val="left" w:pos="9000"/>
        </w:tabs>
        <w:spacing w:line="276" w:lineRule="auto"/>
        <w:ind w:left="360" w:right="360"/>
        <w:jc w:val="both"/>
        <w:rPr>
          <w:rFonts w:ascii="Times New Roman" w:hAnsi="Times New Roman" w:cs="Times New Roman"/>
          <w:sz w:val="24"/>
          <w:szCs w:val="24"/>
        </w:rPr>
      </w:pPr>
    </w:p>
    <w:p w:rsidR="00845ADB" w:rsidRPr="000E2482" w:rsidRDefault="00845ADB" w:rsidP="00585423">
      <w:pPr>
        <w:pStyle w:val="HTMLPreformatted"/>
        <w:tabs>
          <w:tab w:val="clear" w:pos="9160"/>
          <w:tab w:val="left" w:pos="9000"/>
        </w:tabs>
        <w:spacing w:line="276" w:lineRule="auto"/>
        <w:ind w:left="360" w:right="360"/>
        <w:jc w:val="both"/>
        <w:rPr>
          <w:rFonts w:ascii="Times New Roman" w:hAnsi="Times New Roman" w:cs="Times New Roman"/>
          <w:sz w:val="24"/>
          <w:szCs w:val="24"/>
        </w:rPr>
      </w:pPr>
      <w:r w:rsidRPr="000E2482">
        <w:rPr>
          <w:rFonts w:ascii="Times New Roman" w:hAnsi="Times New Roman" w:cs="Times New Roman"/>
          <w:sz w:val="24"/>
          <w:szCs w:val="24"/>
        </w:rPr>
        <w:t>There are plenty of recent evidence that the ideological, imperial war against the Belarusian nationalism on the part of Russia carried out for a long time, and unfortunately, neglected or even with possible support by the Belarusian authorities. Unfortunately, an island of the former USSR with its ideology remained in Belarus where national issues are still not resolved.</w:t>
      </w:r>
    </w:p>
    <w:p w:rsidR="00845ADB" w:rsidRPr="000E2482" w:rsidRDefault="00845ADB" w:rsidP="00585423">
      <w:pPr>
        <w:pStyle w:val="HTMLPreformatted"/>
        <w:tabs>
          <w:tab w:val="clear" w:pos="9160"/>
          <w:tab w:val="left" w:pos="9000"/>
        </w:tabs>
        <w:spacing w:line="276" w:lineRule="auto"/>
        <w:ind w:left="360" w:right="360"/>
        <w:jc w:val="both"/>
        <w:rPr>
          <w:rFonts w:ascii="Times New Roman" w:hAnsi="Times New Roman" w:cs="Times New Roman"/>
          <w:sz w:val="24"/>
          <w:szCs w:val="24"/>
        </w:rPr>
      </w:pPr>
    </w:p>
    <w:p w:rsidR="00845ADB" w:rsidRPr="000E2482" w:rsidRDefault="00845ADB" w:rsidP="00585423">
      <w:pPr>
        <w:pStyle w:val="HTMLPreformatted"/>
        <w:tabs>
          <w:tab w:val="clear" w:pos="9160"/>
          <w:tab w:val="left" w:pos="9000"/>
        </w:tabs>
        <w:spacing w:line="276" w:lineRule="auto"/>
        <w:ind w:left="360" w:right="360"/>
        <w:jc w:val="both"/>
        <w:rPr>
          <w:rFonts w:ascii="Times New Roman" w:hAnsi="Times New Roman" w:cs="Times New Roman"/>
          <w:sz w:val="24"/>
          <w:szCs w:val="24"/>
        </w:rPr>
      </w:pPr>
      <w:r w:rsidRPr="000E2482">
        <w:rPr>
          <w:rFonts w:ascii="Times New Roman" w:hAnsi="Times New Roman" w:cs="Times New Roman"/>
          <w:sz w:val="24"/>
          <w:szCs w:val="24"/>
        </w:rPr>
        <w:t>All this encourages Belarusians to look, justify and defend its own specific way for the preservation and development of the nation-state. This way is based on the differences between Russia and Belarus - Belarus in the course of the long history has gained a lot of signs of Western civilization. In addition, there is a significant ethnic, mental and historical difference between the East and the people of not a borderland between East and West, but independent peoples of Belarus and Ukraine, which together constitute the East Slavic Belarusian-Ukrainian civilization. Ukraine is now trying to escape through the war from political, economic and spiritual influence on the part of Russia. Belarus, having with Ukraine a very similar fate, will seek to protect itself from absorption by "Russian world" and has no choice but to look his own way.</w:t>
      </w:r>
    </w:p>
    <w:p w:rsidR="00845ADB" w:rsidRPr="000E2482" w:rsidRDefault="00845ADB" w:rsidP="00585423">
      <w:pPr>
        <w:pStyle w:val="HTMLPreformatted"/>
        <w:tabs>
          <w:tab w:val="clear" w:pos="9160"/>
          <w:tab w:val="left" w:pos="9000"/>
        </w:tabs>
        <w:spacing w:line="276" w:lineRule="auto"/>
        <w:ind w:left="360" w:right="360"/>
        <w:jc w:val="both"/>
        <w:rPr>
          <w:rFonts w:ascii="Times New Roman" w:hAnsi="Times New Roman" w:cs="Times New Roman"/>
          <w:sz w:val="24"/>
          <w:szCs w:val="24"/>
        </w:rPr>
      </w:pPr>
    </w:p>
    <w:p w:rsidR="00845ADB" w:rsidRPr="000E2482" w:rsidRDefault="00845ADB" w:rsidP="00585423">
      <w:pPr>
        <w:pStyle w:val="HTMLPreformatted"/>
        <w:tabs>
          <w:tab w:val="clear" w:pos="9160"/>
          <w:tab w:val="left" w:pos="9000"/>
        </w:tabs>
        <w:spacing w:line="276" w:lineRule="auto"/>
        <w:ind w:left="360" w:right="360"/>
        <w:jc w:val="both"/>
        <w:rPr>
          <w:rFonts w:ascii="Times New Roman" w:hAnsi="Times New Roman" w:cs="Times New Roman"/>
          <w:sz w:val="24"/>
          <w:szCs w:val="24"/>
        </w:rPr>
      </w:pPr>
      <w:r w:rsidRPr="000E2482">
        <w:rPr>
          <w:rFonts w:ascii="Times New Roman" w:hAnsi="Times New Roman" w:cs="Times New Roman"/>
          <w:sz w:val="24"/>
          <w:szCs w:val="24"/>
        </w:rPr>
        <w:t>However, if these problems will not be solved themselves by Belarusians, no European Union or the United States will help. Everything is determined by the inner life of the nation, its spirit. Without denying its historic, cultural, and mental belonging to Europe, we advocate a neutral development of the Belarus, therefore, it appears neutrality-Europeanness must be at the center of the Belarusian specific way. Ne</w:t>
      </w:r>
      <w:r w:rsidRPr="000E2482">
        <w:rPr>
          <w:rFonts w:ascii="Times New Roman" w:hAnsi="Times New Roman" w:cs="Times New Roman"/>
          <w:sz w:val="24"/>
          <w:szCs w:val="24"/>
          <w:lang w:val="be-BY"/>
        </w:rPr>
        <w:t>utrality</w:t>
      </w:r>
      <w:r w:rsidRPr="000E2482">
        <w:rPr>
          <w:rFonts w:ascii="Times New Roman" w:hAnsi="Times New Roman" w:cs="Times New Roman"/>
          <w:sz w:val="24"/>
          <w:szCs w:val="24"/>
        </w:rPr>
        <w:t xml:space="preserve"> allows Belarus to get out of a “block” thinking by which she is now forced to be together with Russia (Union Treaty with a number of military duties, the Organization of States of Collective Security), and on the other hand it will not require a connection to other </w:t>
      </w:r>
      <w:r w:rsidRPr="000E2482">
        <w:rPr>
          <w:rFonts w:ascii="Times New Roman" w:hAnsi="Times New Roman" w:cs="Times New Roman"/>
          <w:sz w:val="24"/>
          <w:szCs w:val="24"/>
        </w:rPr>
        <w:lastRenderedPageBreak/>
        <w:t>military alliances (NATO). Neutrality does not deny Europeanness of Belarusian nation and over time may correspond to the thoughts and sentiments of the majority of society and to meet the challenges of the global world.</w:t>
      </w:r>
    </w:p>
    <w:p w:rsidR="00845ADB" w:rsidRPr="000E2482" w:rsidRDefault="00845ADB" w:rsidP="00585423">
      <w:pPr>
        <w:pStyle w:val="HTMLPreformatted"/>
        <w:tabs>
          <w:tab w:val="clear" w:pos="9160"/>
          <w:tab w:val="left" w:pos="9000"/>
        </w:tabs>
        <w:spacing w:line="276" w:lineRule="auto"/>
        <w:ind w:left="360" w:right="360"/>
        <w:jc w:val="both"/>
        <w:rPr>
          <w:rFonts w:ascii="Times New Roman" w:hAnsi="Times New Roman" w:cs="Times New Roman"/>
          <w:sz w:val="24"/>
          <w:szCs w:val="24"/>
        </w:rPr>
      </w:pPr>
    </w:p>
    <w:p w:rsidR="00845ADB" w:rsidRPr="00B727C6" w:rsidRDefault="00845ADB" w:rsidP="00585423">
      <w:pPr>
        <w:pStyle w:val="HTMLPreformatted"/>
        <w:tabs>
          <w:tab w:val="clear" w:pos="9160"/>
          <w:tab w:val="left" w:pos="9000"/>
        </w:tabs>
        <w:spacing w:line="276" w:lineRule="auto"/>
        <w:ind w:left="360" w:right="360"/>
        <w:jc w:val="both"/>
        <w:rPr>
          <w:rFonts w:ascii="Times New Roman" w:hAnsi="Times New Roman" w:cs="Times New Roman"/>
          <w:sz w:val="24"/>
          <w:szCs w:val="24"/>
        </w:rPr>
      </w:pPr>
      <w:r w:rsidRPr="000E2482">
        <w:rPr>
          <w:rFonts w:ascii="Times New Roman" w:hAnsi="Times New Roman" w:cs="Times New Roman"/>
          <w:sz w:val="24"/>
          <w:szCs w:val="24"/>
        </w:rPr>
        <w:t>National elite is in a complex environment characterized by the need to address national and democratic issues simultaneously. Get out of the vicious circle will be possible with the strengthening of national forces and their unity in the performance of the overall strategy for the education of national consciousness among the population of Belarus. It is hoped that the development of the Belarusian nation in the global universe will be able in neutral environment while preserving and enriching the Belarusian culture and traditions.</w:t>
      </w:r>
    </w:p>
    <w:p w:rsidR="00531125" w:rsidRDefault="00531125" w:rsidP="00585423">
      <w:pPr>
        <w:tabs>
          <w:tab w:val="left" w:pos="360"/>
          <w:tab w:val="left" w:pos="9000"/>
        </w:tabs>
        <w:ind w:left="360" w:right="360"/>
        <w:jc w:val="both"/>
        <w:rPr>
          <w:rFonts w:ascii="Times New Roman" w:hAnsi="Times New Roman"/>
          <w:b/>
          <w:sz w:val="24"/>
          <w:szCs w:val="24"/>
          <w:lang w:val="be-BY"/>
        </w:rPr>
      </w:pPr>
    </w:p>
    <w:p w:rsidR="00F368A1" w:rsidRDefault="00F368A1" w:rsidP="00585423">
      <w:pPr>
        <w:tabs>
          <w:tab w:val="left" w:pos="360"/>
          <w:tab w:val="left" w:pos="9000"/>
        </w:tabs>
        <w:ind w:left="360" w:right="360"/>
        <w:jc w:val="both"/>
        <w:rPr>
          <w:rFonts w:ascii="Times New Roman" w:hAnsi="Times New Roman"/>
          <w:b/>
          <w:sz w:val="24"/>
          <w:szCs w:val="24"/>
          <w:lang w:val="be-BY"/>
        </w:rPr>
      </w:pPr>
    </w:p>
    <w:p w:rsidR="00F368A1" w:rsidRDefault="00F368A1" w:rsidP="00585423">
      <w:pPr>
        <w:tabs>
          <w:tab w:val="left" w:pos="360"/>
          <w:tab w:val="left" w:pos="9000"/>
        </w:tabs>
        <w:ind w:left="360" w:right="360"/>
        <w:jc w:val="both"/>
        <w:rPr>
          <w:rFonts w:ascii="Times New Roman" w:hAnsi="Times New Roman"/>
          <w:b/>
          <w:sz w:val="24"/>
          <w:szCs w:val="24"/>
          <w:lang w:val="be-BY"/>
        </w:rPr>
      </w:pPr>
    </w:p>
    <w:p w:rsidR="00F368A1" w:rsidRDefault="00F368A1" w:rsidP="00585423">
      <w:pPr>
        <w:tabs>
          <w:tab w:val="left" w:pos="360"/>
          <w:tab w:val="left" w:pos="9000"/>
        </w:tabs>
        <w:ind w:left="360" w:right="360"/>
        <w:jc w:val="both"/>
        <w:rPr>
          <w:rFonts w:ascii="Times New Roman" w:hAnsi="Times New Roman"/>
          <w:b/>
          <w:sz w:val="24"/>
          <w:szCs w:val="24"/>
          <w:lang w:val="be-BY"/>
        </w:rPr>
      </w:pPr>
    </w:p>
    <w:p w:rsidR="00F368A1" w:rsidRDefault="00F368A1" w:rsidP="00585423">
      <w:pPr>
        <w:tabs>
          <w:tab w:val="left" w:pos="360"/>
          <w:tab w:val="left" w:pos="9000"/>
        </w:tabs>
        <w:ind w:left="360" w:right="360"/>
        <w:jc w:val="both"/>
        <w:rPr>
          <w:rFonts w:ascii="Times New Roman" w:hAnsi="Times New Roman"/>
          <w:b/>
          <w:sz w:val="24"/>
          <w:szCs w:val="24"/>
          <w:lang w:val="be-BY"/>
        </w:rPr>
      </w:pPr>
    </w:p>
    <w:p w:rsidR="00F368A1" w:rsidRDefault="00F368A1" w:rsidP="00585423">
      <w:pPr>
        <w:tabs>
          <w:tab w:val="left" w:pos="360"/>
          <w:tab w:val="left" w:pos="9000"/>
        </w:tabs>
        <w:ind w:left="360" w:right="360"/>
        <w:jc w:val="both"/>
        <w:rPr>
          <w:rFonts w:ascii="Times New Roman" w:hAnsi="Times New Roman"/>
          <w:b/>
          <w:sz w:val="24"/>
          <w:szCs w:val="24"/>
          <w:lang w:val="be-BY"/>
        </w:rPr>
      </w:pPr>
    </w:p>
    <w:p w:rsidR="00F368A1" w:rsidRDefault="00F368A1" w:rsidP="00585423">
      <w:pPr>
        <w:tabs>
          <w:tab w:val="left" w:pos="360"/>
          <w:tab w:val="left" w:pos="9000"/>
        </w:tabs>
        <w:ind w:left="360" w:right="360"/>
        <w:jc w:val="both"/>
        <w:rPr>
          <w:rFonts w:ascii="Times New Roman" w:hAnsi="Times New Roman"/>
          <w:b/>
          <w:sz w:val="24"/>
          <w:szCs w:val="24"/>
          <w:lang w:val="be-BY"/>
        </w:rPr>
      </w:pPr>
    </w:p>
    <w:p w:rsidR="00F368A1" w:rsidRDefault="00F368A1" w:rsidP="00585423">
      <w:pPr>
        <w:tabs>
          <w:tab w:val="left" w:pos="360"/>
          <w:tab w:val="left" w:pos="9000"/>
        </w:tabs>
        <w:ind w:left="360" w:right="360"/>
        <w:jc w:val="both"/>
        <w:rPr>
          <w:rFonts w:ascii="Times New Roman" w:hAnsi="Times New Roman"/>
          <w:b/>
          <w:sz w:val="24"/>
          <w:szCs w:val="24"/>
          <w:lang w:val="be-BY"/>
        </w:rPr>
      </w:pPr>
    </w:p>
    <w:p w:rsidR="00F368A1" w:rsidRDefault="00F368A1" w:rsidP="00585423">
      <w:pPr>
        <w:tabs>
          <w:tab w:val="left" w:pos="360"/>
          <w:tab w:val="left" w:pos="9000"/>
        </w:tabs>
        <w:ind w:left="360" w:right="360"/>
        <w:jc w:val="both"/>
        <w:rPr>
          <w:rFonts w:ascii="Times New Roman" w:hAnsi="Times New Roman"/>
          <w:b/>
          <w:sz w:val="24"/>
          <w:szCs w:val="24"/>
          <w:lang w:val="be-BY"/>
        </w:rPr>
      </w:pPr>
    </w:p>
    <w:p w:rsidR="00F368A1" w:rsidRDefault="00F368A1" w:rsidP="00585423">
      <w:pPr>
        <w:tabs>
          <w:tab w:val="left" w:pos="360"/>
          <w:tab w:val="left" w:pos="9000"/>
        </w:tabs>
        <w:ind w:left="360" w:right="360"/>
        <w:jc w:val="both"/>
        <w:rPr>
          <w:rFonts w:ascii="Times New Roman" w:hAnsi="Times New Roman"/>
          <w:b/>
          <w:sz w:val="24"/>
          <w:szCs w:val="24"/>
          <w:lang w:val="be-BY"/>
        </w:rPr>
      </w:pPr>
    </w:p>
    <w:p w:rsidR="0041636F" w:rsidRDefault="0041636F" w:rsidP="00585423">
      <w:pPr>
        <w:tabs>
          <w:tab w:val="left" w:pos="360"/>
          <w:tab w:val="left" w:pos="9000"/>
        </w:tabs>
        <w:ind w:left="360" w:right="360"/>
        <w:jc w:val="both"/>
        <w:rPr>
          <w:rFonts w:ascii="Times New Roman" w:hAnsi="Times New Roman"/>
          <w:b/>
          <w:sz w:val="24"/>
          <w:szCs w:val="24"/>
          <w:lang w:val="be-BY"/>
        </w:rPr>
      </w:pPr>
    </w:p>
    <w:p w:rsidR="0041636F" w:rsidRDefault="0041636F" w:rsidP="00585423">
      <w:pPr>
        <w:tabs>
          <w:tab w:val="left" w:pos="360"/>
          <w:tab w:val="left" w:pos="9000"/>
        </w:tabs>
        <w:ind w:left="360" w:right="360"/>
        <w:jc w:val="both"/>
        <w:rPr>
          <w:rFonts w:ascii="Times New Roman" w:hAnsi="Times New Roman"/>
          <w:b/>
          <w:sz w:val="24"/>
          <w:szCs w:val="24"/>
          <w:lang w:val="be-BY"/>
        </w:rPr>
      </w:pPr>
    </w:p>
    <w:p w:rsidR="0041636F" w:rsidRDefault="0041636F" w:rsidP="00585423">
      <w:pPr>
        <w:tabs>
          <w:tab w:val="left" w:pos="360"/>
          <w:tab w:val="left" w:pos="9000"/>
        </w:tabs>
        <w:ind w:left="360" w:right="360"/>
        <w:jc w:val="both"/>
        <w:rPr>
          <w:rFonts w:ascii="Times New Roman" w:hAnsi="Times New Roman"/>
          <w:b/>
          <w:sz w:val="24"/>
          <w:szCs w:val="24"/>
          <w:lang w:val="be-BY"/>
        </w:rPr>
      </w:pPr>
    </w:p>
    <w:p w:rsidR="0041636F" w:rsidRDefault="0041636F" w:rsidP="00585423">
      <w:pPr>
        <w:tabs>
          <w:tab w:val="left" w:pos="360"/>
          <w:tab w:val="left" w:pos="9000"/>
        </w:tabs>
        <w:ind w:left="360" w:right="360"/>
        <w:jc w:val="both"/>
        <w:rPr>
          <w:rFonts w:ascii="Times New Roman" w:hAnsi="Times New Roman"/>
          <w:b/>
          <w:sz w:val="24"/>
          <w:szCs w:val="24"/>
          <w:lang w:val="be-BY"/>
        </w:rPr>
      </w:pPr>
    </w:p>
    <w:p w:rsidR="0041636F" w:rsidRDefault="0041636F" w:rsidP="00585423">
      <w:pPr>
        <w:tabs>
          <w:tab w:val="left" w:pos="360"/>
          <w:tab w:val="left" w:pos="9000"/>
        </w:tabs>
        <w:ind w:left="360" w:right="360"/>
        <w:jc w:val="both"/>
        <w:rPr>
          <w:rFonts w:ascii="Times New Roman" w:hAnsi="Times New Roman"/>
          <w:b/>
          <w:sz w:val="24"/>
          <w:szCs w:val="24"/>
          <w:lang w:val="be-BY"/>
        </w:rPr>
      </w:pPr>
    </w:p>
    <w:p w:rsidR="0041636F" w:rsidRDefault="0041636F" w:rsidP="00585423">
      <w:pPr>
        <w:tabs>
          <w:tab w:val="left" w:pos="360"/>
          <w:tab w:val="left" w:pos="9000"/>
        </w:tabs>
        <w:ind w:left="360" w:right="360"/>
        <w:jc w:val="both"/>
        <w:rPr>
          <w:rFonts w:ascii="Times New Roman" w:hAnsi="Times New Roman"/>
          <w:b/>
          <w:sz w:val="24"/>
          <w:szCs w:val="24"/>
          <w:lang w:val="be-BY"/>
        </w:rPr>
      </w:pPr>
    </w:p>
    <w:p w:rsidR="0041636F" w:rsidRDefault="0041636F" w:rsidP="00585423">
      <w:pPr>
        <w:tabs>
          <w:tab w:val="left" w:pos="360"/>
          <w:tab w:val="left" w:pos="9000"/>
        </w:tabs>
        <w:ind w:left="360" w:right="360"/>
        <w:jc w:val="both"/>
        <w:rPr>
          <w:rFonts w:ascii="Times New Roman" w:hAnsi="Times New Roman"/>
          <w:b/>
          <w:sz w:val="24"/>
          <w:szCs w:val="24"/>
          <w:lang w:val="be-BY"/>
        </w:rPr>
      </w:pPr>
    </w:p>
    <w:p w:rsidR="0041636F" w:rsidRPr="00F368A1" w:rsidRDefault="0041636F" w:rsidP="00585423">
      <w:pPr>
        <w:tabs>
          <w:tab w:val="left" w:pos="360"/>
          <w:tab w:val="left" w:pos="9000"/>
        </w:tabs>
        <w:ind w:left="360" w:right="360"/>
        <w:jc w:val="both"/>
        <w:rPr>
          <w:rFonts w:ascii="Times New Roman" w:hAnsi="Times New Roman"/>
          <w:b/>
          <w:sz w:val="24"/>
          <w:szCs w:val="24"/>
          <w:lang w:val="be-BY"/>
        </w:rPr>
      </w:pPr>
    </w:p>
    <w:p w:rsidR="0059643B" w:rsidRPr="0059643B" w:rsidRDefault="0059643B" w:rsidP="00585423">
      <w:pPr>
        <w:pStyle w:val="ListParagraph"/>
        <w:tabs>
          <w:tab w:val="left" w:pos="360"/>
          <w:tab w:val="left" w:pos="9000"/>
        </w:tabs>
        <w:spacing w:before="238" w:after="238"/>
        <w:ind w:left="360" w:right="360"/>
        <w:jc w:val="both"/>
        <w:rPr>
          <w:rFonts w:ascii="Times New Roman" w:hAnsi="Times New Roman"/>
          <w:i/>
          <w:sz w:val="24"/>
          <w:szCs w:val="24"/>
          <w:u w:val="single"/>
          <w:lang w:val="be-BY"/>
        </w:rPr>
      </w:pPr>
      <w:r w:rsidRPr="0067629F">
        <w:rPr>
          <w:rFonts w:ascii="Times New Roman" w:hAnsi="Times New Roman"/>
          <w:i/>
          <w:sz w:val="24"/>
          <w:szCs w:val="24"/>
          <w:u w:val="single"/>
          <w:lang w:val="be-BY"/>
        </w:rPr>
        <w:t>Дыскусія “Нацыянальнае будаўніцтва і сучаснасць - 2015”(працяг)</w:t>
      </w:r>
    </w:p>
    <w:p w:rsidR="0059643B" w:rsidRPr="0067629F" w:rsidRDefault="0059643B" w:rsidP="00585423">
      <w:pPr>
        <w:pStyle w:val="ListParagraph"/>
        <w:tabs>
          <w:tab w:val="left" w:pos="360"/>
          <w:tab w:val="left" w:pos="9000"/>
        </w:tabs>
        <w:spacing w:before="238" w:after="238"/>
        <w:ind w:left="360" w:right="360"/>
        <w:rPr>
          <w:rFonts w:ascii="Times New Roman" w:hAnsi="Times New Roman"/>
          <w:i/>
          <w:sz w:val="24"/>
          <w:szCs w:val="24"/>
          <w:u w:val="single"/>
          <w:lang w:val="ru-RU"/>
        </w:rPr>
        <w:sectPr w:rsidR="0059643B" w:rsidRPr="0067629F" w:rsidSect="00E9758E">
          <w:type w:val="continuous"/>
          <w:pgSz w:w="12240" w:h="15840"/>
          <w:pgMar w:top="1440" w:right="1440" w:bottom="1440" w:left="1440" w:header="708" w:footer="708" w:gutter="0"/>
          <w:cols w:space="708"/>
          <w:docGrid w:linePitch="360"/>
        </w:sectPr>
      </w:pPr>
      <w:r w:rsidRPr="0067629F">
        <w:rPr>
          <w:rFonts w:ascii="Times New Roman" w:hAnsi="Times New Roman"/>
          <w:b/>
          <w:sz w:val="24"/>
          <w:szCs w:val="24"/>
          <w:lang w:val="be-BY"/>
        </w:rPr>
        <w:t>Тэма: “СТРАТЭГІЯ РАЗВІЦЦЯ БЕЛАРУСКАЙ НАЦЫІ”</w:t>
      </w:r>
    </w:p>
    <w:p w:rsidR="004F6EAB" w:rsidRPr="0067629F" w:rsidRDefault="004F6EAB" w:rsidP="00585423">
      <w:pPr>
        <w:pStyle w:val="HTMLPreformatted"/>
        <w:tabs>
          <w:tab w:val="clear" w:pos="9160"/>
          <w:tab w:val="left" w:pos="360"/>
          <w:tab w:val="left" w:pos="9000"/>
        </w:tabs>
        <w:spacing w:line="276" w:lineRule="auto"/>
        <w:ind w:left="360" w:right="360"/>
        <w:jc w:val="both"/>
        <w:rPr>
          <w:rFonts w:ascii="Times New Roman" w:hAnsi="Times New Roman" w:cs="Times New Roman"/>
          <w:b/>
          <w:sz w:val="24"/>
          <w:szCs w:val="24"/>
          <w:lang w:val="be-BY"/>
        </w:rPr>
      </w:pPr>
    </w:p>
    <w:p w:rsidR="00DA01DD" w:rsidRDefault="00DA01DD" w:rsidP="00585423">
      <w:pPr>
        <w:tabs>
          <w:tab w:val="left" w:pos="360"/>
          <w:tab w:val="left" w:pos="9000"/>
        </w:tabs>
        <w:ind w:left="360" w:right="360"/>
        <w:jc w:val="both"/>
        <w:rPr>
          <w:rFonts w:ascii="Times New Roman" w:hAnsi="Times New Roman"/>
          <w:b/>
          <w:bCs/>
          <w:i/>
          <w:sz w:val="24"/>
          <w:szCs w:val="24"/>
          <w:lang w:val="be-BY"/>
        </w:rPr>
      </w:pPr>
    </w:p>
    <w:p w:rsidR="003A6806" w:rsidRDefault="003A6806" w:rsidP="00585423">
      <w:pPr>
        <w:tabs>
          <w:tab w:val="left" w:pos="360"/>
          <w:tab w:val="left" w:pos="9000"/>
        </w:tabs>
        <w:ind w:left="360" w:right="360"/>
        <w:jc w:val="both"/>
        <w:rPr>
          <w:rFonts w:ascii="Times New Roman" w:hAnsi="Times New Roman"/>
          <w:b/>
          <w:bCs/>
          <w:i/>
          <w:iCs/>
          <w:sz w:val="24"/>
          <w:szCs w:val="24"/>
          <w:lang w:val="be-BY"/>
        </w:rPr>
      </w:pPr>
      <w:r w:rsidRPr="00B3018B">
        <w:rPr>
          <w:rFonts w:ascii="Times New Roman" w:hAnsi="Times New Roman"/>
          <w:b/>
          <w:bCs/>
          <w:i/>
          <w:sz w:val="24"/>
          <w:szCs w:val="24"/>
          <w:lang w:val="be-BY"/>
        </w:rPr>
        <w:t>Дапоўнены праект «</w:t>
      </w:r>
      <w:r w:rsidRPr="00B3018B">
        <w:rPr>
          <w:rFonts w:ascii="Times New Roman" w:hAnsi="Times New Roman"/>
          <w:b/>
          <w:bCs/>
          <w:sz w:val="24"/>
          <w:szCs w:val="24"/>
          <w:lang w:val="be-BY"/>
        </w:rPr>
        <w:t xml:space="preserve">СТРАТЭГІІ РАЗВІЦЦЯ БЕЛАРУСКАЙ НАЦЫІ»  </w:t>
      </w:r>
      <w:r>
        <w:rPr>
          <w:rFonts w:ascii="Times New Roman" w:hAnsi="Times New Roman"/>
          <w:b/>
          <w:bCs/>
          <w:sz w:val="24"/>
          <w:szCs w:val="24"/>
          <w:lang w:val="be-BY"/>
        </w:rPr>
        <w:t xml:space="preserve">         </w:t>
      </w:r>
      <w:r>
        <w:rPr>
          <w:rFonts w:ascii="Times New Roman" w:hAnsi="Times New Roman"/>
          <w:b/>
          <w:bCs/>
          <w:i/>
          <w:iCs/>
          <w:sz w:val="24"/>
          <w:szCs w:val="24"/>
          <w:lang w:val="be-BY"/>
        </w:rPr>
        <w:t>(па стану на 25 чэрвеня</w:t>
      </w:r>
      <w:r w:rsidRPr="00B3018B">
        <w:rPr>
          <w:rFonts w:ascii="Times New Roman" w:hAnsi="Times New Roman"/>
          <w:b/>
          <w:bCs/>
          <w:i/>
          <w:iCs/>
          <w:sz w:val="24"/>
          <w:szCs w:val="24"/>
          <w:lang w:val="be-BY"/>
        </w:rPr>
        <w:t xml:space="preserve"> 2016 года)</w:t>
      </w:r>
    </w:p>
    <w:p w:rsidR="008974D0" w:rsidRPr="00F874A0" w:rsidRDefault="008974D0" w:rsidP="00585423">
      <w:pPr>
        <w:tabs>
          <w:tab w:val="left" w:pos="9000"/>
        </w:tabs>
        <w:spacing w:after="0"/>
        <w:ind w:left="360" w:right="360"/>
        <w:jc w:val="center"/>
        <w:rPr>
          <w:rFonts w:ascii="Times New Roman" w:hAnsi="Times New Roman"/>
          <w:i/>
          <w:sz w:val="24"/>
          <w:szCs w:val="24"/>
          <w:lang w:val="be-BY"/>
        </w:rPr>
      </w:pPr>
      <w:r w:rsidRPr="00F874A0">
        <w:rPr>
          <w:rFonts w:ascii="Times New Roman" w:hAnsi="Times New Roman"/>
          <w:i/>
          <w:sz w:val="24"/>
          <w:szCs w:val="24"/>
          <w:lang w:val="be-BY"/>
        </w:rPr>
        <w:t>“Стратэгія развіцьця беларускай нацыі” упершыню апублікавана на старонках часопіса “КУЛЬТУРА, НАЦЫЯ” 6 лютага 2016 года.</w:t>
      </w:r>
    </w:p>
    <w:p w:rsidR="008974D0" w:rsidRPr="00B3018B" w:rsidRDefault="008974D0" w:rsidP="00585423">
      <w:pPr>
        <w:tabs>
          <w:tab w:val="left" w:pos="360"/>
          <w:tab w:val="left" w:pos="9000"/>
        </w:tabs>
        <w:ind w:left="360" w:right="360"/>
        <w:jc w:val="both"/>
        <w:rPr>
          <w:rFonts w:ascii="Times New Roman" w:hAnsi="Times New Roman"/>
          <w:b/>
          <w:bCs/>
          <w:i/>
          <w:iCs/>
          <w:sz w:val="24"/>
          <w:szCs w:val="24"/>
          <w:lang w:val="be-BY"/>
        </w:rPr>
      </w:pPr>
    </w:p>
    <w:p w:rsidR="003A6806" w:rsidRPr="00030B4C" w:rsidRDefault="003A6806" w:rsidP="00585423">
      <w:pPr>
        <w:tabs>
          <w:tab w:val="left" w:pos="360"/>
          <w:tab w:val="left" w:pos="9000"/>
        </w:tabs>
        <w:ind w:left="360" w:right="360"/>
        <w:rPr>
          <w:rFonts w:ascii="Times New Roman" w:hAnsi="Times New Roman"/>
          <w:i/>
          <w:iCs/>
          <w:sz w:val="24"/>
          <w:szCs w:val="24"/>
          <w:lang w:val="be-BY"/>
        </w:rPr>
      </w:pPr>
      <w:r w:rsidRPr="00B3018B">
        <w:rPr>
          <w:rFonts w:ascii="Times New Roman" w:hAnsi="Times New Roman"/>
          <w:i/>
          <w:iCs/>
          <w:sz w:val="24"/>
          <w:szCs w:val="24"/>
          <w:lang w:val="be-BY"/>
        </w:rPr>
        <w:t xml:space="preserve">Калі ласка, свае  каментары і заўвагі дасылайце на адрас: </w:t>
      </w:r>
      <w:hyperlink r:id="rId13" w:history="1">
        <w:r w:rsidRPr="00030B4C">
          <w:rPr>
            <w:rStyle w:val="Hyperlink"/>
            <w:rFonts w:ascii="Times New Roman" w:hAnsi="Times New Roman"/>
            <w:i/>
            <w:iCs/>
            <w:sz w:val="24"/>
            <w:szCs w:val="24"/>
            <w:lang w:val="ru-RU"/>
          </w:rPr>
          <w:t>chasopis</w:t>
        </w:r>
        <w:r w:rsidRPr="00030B4C">
          <w:rPr>
            <w:rStyle w:val="Hyperlink"/>
            <w:rFonts w:ascii="Times New Roman" w:hAnsi="Times New Roman"/>
            <w:i/>
            <w:iCs/>
            <w:sz w:val="24"/>
            <w:szCs w:val="24"/>
            <w:lang w:val="be-BY"/>
          </w:rPr>
          <w:t>.</w:t>
        </w:r>
        <w:r w:rsidRPr="00030B4C">
          <w:rPr>
            <w:rStyle w:val="Hyperlink"/>
            <w:rFonts w:ascii="Times New Roman" w:hAnsi="Times New Roman"/>
            <w:i/>
            <w:iCs/>
            <w:sz w:val="24"/>
            <w:szCs w:val="24"/>
            <w:lang w:val="ru-RU"/>
          </w:rPr>
          <w:t>sakavik</w:t>
        </w:r>
        <w:r w:rsidRPr="00030B4C">
          <w:rPr>
            <w:rStyle w:val="Hyperlink"/>
            <w:rFonts w:ascii="Times New Roman" w:hAnsi="Times New Roman"/>
            <w:i/>
            <w:iCs/>
            <w:sz w:val="24"/>
            <w:szCs w:val="24"/>
            <w:lang w:val="be-BY"/>
          </w:rPr>
          <w:t>@</w:t>
        </w:r>
        <w:r w:rsidRPr="00030B4C">
          <w:rPr>
            <w:rStyle w:val="Hyperlink"/>
            <w:rFonts w:ascii="Times New Roman" w:hAnsi="Times New Roman"/>
            <w:i/>
            <w:iCs/>
            <w:sz w:val="24"/>
            <w:szCs w:val="24"/>
            <w:lang w:val="ru-RU"/>
          </w:rPr>
          <w:t>hotmail</w:t>
        </w:r>
        <w:r w:rsidRPr="00030B4C">
          <w:rPr>
            <w:rStyle w:val="Hyperlink"/>
            <w:rFonts w:ascii="Times New Roman" w:hAnsi="Times New Roman"/>
            <w:i/>
            <w:iCs/>
            <w:sz w:val="24"/>
            <w:szCs w:val="24"/>
            <w:lang w:val="be-BY"/>
          </w:rPr>
          <w:t>.</w:t>
        </w:r>
        <w:r w:rsidRPr="00030B4C">
          <w:rPr>
            <w:rStyle w:val="Hyperlink"/>
            <w:rFonts w:ascii="Times New Roman" w:hAnsi="Times New Roman"/>
            <w:i/>
            <w:iCs/>
            <w:sz w:val="24"/>
            <w:szCs w:val="24"/>
            <w:lang w:val="ru-RU"/>
          </w:rPr>
          <w:t>com</w:t>
        </w:r>
      </w:hyperlink>
      <w:r w:rsidRPr="00030B4C">
        <w:rPr>
          <w:rFonts w:ascii="Times New Roman" w:hAnsi="Times New Roman"/>
          <w:sz w:val="24"/>
          <w:szCs w:val="24"/>
          <w:lang w:val="be-BY"/>
        </w:rPr>
        <w:t xml:space="preserve"> </w:t>
      </w:r>
      <w:r w:rsidRPr="00030B4C">
        <w:rPr>
          <w:rFonts w:ascii="Times New Roman" w:hAnsi="Times New Roman"/>
          <w:i/>
          <w:iCs/>
          <w:sz w:val="24"/>
          <w:szCs w:val="24"/>
          <w:lang w:val="be-BY"/>
        </w:rPr>
        <w:t xml:space="preserve">  </w:t>
      </w:r>
    </w:p>
    <w:p w:rsidR="003A6806" w:rsidRPr="00B3018B" w:rsidRDefault="003A6806" w:rsidP="00585423">
      <w:pPr>
        <w:tabs>
          <w:tab w:val="left" w:pos="360"/>
          <w:tab w:val="left" w:pos="9000"/>
        </w:tabs>
        <w:ind w:left="360" w:right="360"/>
        <w:jc w:val="both"/>
        <w:rPr>
          <w:rFonts w:ascii="Times New Roman" w:hAnsi="Times New Roman"/>
          <w:i/>
          <w:iCs/>
          <w:sz w:val="24"/>
          <w:szCs w:val="24"/>
          <w:lang w:val="be-BY"/>
        </w:rPr>
      </w:pPr>
    </w:p>
    <w:p w:rsidR="003A6806" w:rsidRPr="00B3018B" w:rsidRDefault="003A6806" w:rsidP="00585423">
      <w:pPr>
        <w:tabs>
          <w:tab w:val="left" w:pos="360"/>
          <w:tab w:val="left" w:pos="9000"/>
        </w:tabs>
        <w:ind w:left="360" w:right="360"/>
        <w:jc w:val="both"/>
        <w:rPr>
          <w:rFonts w:ascii="Times New Roman" w:hAnsi="Times New Roman"/>
          <w:b/>
          <w:bCs/>
          <w:i/>
          <w:color w:val="548DD4" w:themeColor="text2" w:themeTint="99"/>
          <w:sz w:val="28"/>
          <w:szCs w:val="28"/>
          <w:lang w:val="be-BY"/>
        </w:rPr>
      </w:pPr>
      <w:r w:rsidRPr="00B3018B">
        <w:rPr>
          <w:rFonts w:ascii="Times New Roman" w:hAnsi="Times New Roman"/>
          <w:b/>
          <w:bCs/>
          <w:i/>
          <w:color w:val="548DD4" w:themeColor="text2" w:themeTint="99"/>
          <w:sz w:val="28"/>
          <w:szCs w:val="28"/>
          <w:lang w:val="be-BY"/>
        </w:rPr>
        <w:t>Стан беларускай нацыі</w:t>
      </w:r>
    </w:p>
    <w:p w:rsidR="003A6806" w:rsidRPr="00B3018B" w:rsidRDefault="003A6806" w:rsidP="00585423">
      <w:pPr>
        <w:tabs>
          <w:tab w:val="left" w:pos="360"/>
          <w:tab w:val="left" w:pos="9000"/>
        </w:tabs>
        <w:ind w:left="360" w:right="360"/>
        <w:jc w:val="both"/>
        <w:rPr>
          <w:rFonts w:ascii="Times New Roman" w:hAnsi="Times New Roman"/>
          <w:sz w:val="24"/>
          <w:szCs w:val="24"/>
          <w:lang w:val="be-BY"/>
        </w:rPr>
      </w:pPr>
      <w:r w:rsidRPr="00B3018B">
        <w:rPr>
          <w:rFonts w:ascii="Times New Roman" w:hAnsi="Times New Roman"/>
          <w:sz w:val="24"/>
          <w:szCs w:val="24"/>
          <w:lang w:val="be-BY"/>
        </w:rPr>
        <w:t xml:space="preserve">За мінулае стагоддзе беларусы дасягнулі значнага прагрэсу ў будаўніцтве сваёй дзяржавы – у свеце стала існаваць незалежная і суверэнная краіна Беларусь, прынятая ў ААН. У развіцці краіны за гэты час былі спрыяльныя і неспрыяльныя перыяды, а сучасныя дзяржаўнасць і суверэнітэт Рэспублікі Беларусь значна ўмацаваліся толькі пасля выхаду з СССР. Аднак, трэба адзначыць шэраг фактараў, якія не спрыяюць будаўніцтву </w:t>
      </w:r>
      <w:r w:rsidRPr="00B3018B">
        <w:rPr>
          <w:rFonts w:ascii="Times New Roman" w:hAnsi="Times New Roman"/>
          <w:sz w:val="24"/>
          <w:szCs w:val="24"/>
          <w:u w:val="single"/>
          <w:lang w:val="be-BY"/>
        </w:rPr>
        <w:t>нацыянальнай</w:t>
      </w:r>
      <w:r w:rsidRPr="00B3018B">
        <w:rPr>
          <w:rFonts w:ascii="Times New Roman" w:hAnsi="Times New Roman"/>
          <w:sz w:val="24"/>
          <w:szCs w:val="24"/>
          <w:lang w:val="be-BY"/>
        </w:rPr>
        <w:t xml:space="preserve"> дзяржавы, а менавіта, прыхільнасць сучаснага кіраўніцтва да пабудовы рускамоўнай, цывільнай дзяржавы, зберажэнне савецкага, аўтарытарнага стылю кіравання краінай, выхаванне патрыятызму, заснаванагаму толькі на кароткачасовай гісторыі апошняй вайны, прыгнёт беларускай мовы і беларускасці, удзел у ваенных блоках (ОДКБ, асобныя дамовы з Расіяй), усё большае уключэнне краіны ў сферу "русского мира",  ідэалогія якога скіравана на ваенную, палітычную і культурную экспансію не толькі на суседнія, але і на далёкія краіны, дзе ёсць прыкметы рускай мовы і культуры.</w:t>
      </w:r>
    </w:p>
    <w:p w:rsidR="003A6806" w:rsidRPr="00B3018B" w:rsidRDefault="003A6806" w:rsidP="00585423">
      <w:pPr>
        <w:tabs>
          <w:tab w:val="left" w:pos="360"/>
          <w:tab w:val="left" w:pos="9000"/>
        </w:tabs>
        <w:ind w:left="360" w:right="360"/>
        <w:jc w:val="both"/>
        <w:rPr>
          <w:rFonts w:ascii="Times New Roman" w:hAnsi="Times New Roman"/>
          <w:sz w:val="24"/>
          <w:szCs w:val="24"/>
          <w:lang w:val="be-BY"/>
        </w:rPr>
      </w:pPr>
      <w:r w:rsidRPr="00B3018B">
        <w:rPr>
          <w:rFonts w:ascii="Times New Roman" w:hAnsi="Times New Roman"/>
          <w:sz w:val="24"/>
          <w:szCs w:val="24"/>
          <w:lang w:val="be-BY"/>
        </w:rPr>
        <w:t xml:space="preserve">Цяперашняя дзяржаўная палітыка знаходзіцца ў супярэчнасці з рэалізацыяй нацыянальнай ідэі, аб чым сведчаць неўжыванне роднай мовы ў дзяржаўных установах, савецкая інтэрпрэтацыя гісторыі Беларусі, увядзенне ў вучэбных установах дысцыпліны «Ідэалогія беларускай дзяржавы», якая не асвятляе вырашэнне нацыянальных пытанняў, </w:t>
      </w:r>
      <w:r w:rsidRPr="000758C9">
        <w:rPr>
          <w:rFonts w:ascii="Times New Roman" w:hAnsi="Times New Roman"/>
          <w:sz w:val="24"/>
          <w:szCs w:val="24"/>
          <w:lang w:val="be-BY"/>
        </w:rPr>
        <w:t xml:space="preserve">выцясненне </w:t>
      </w:r>
      <w:r w:rsidRPr="000758C9">
        <w:rPr>
          <w:rFonts w:ascii="Times New Roman" w:hAnsi="Times New Roman"/>
          <w:sz w:val="24"/>
          <w:szCs w:val="24"/>
          <w:highlight w:val="yellow"/>
          <w:lang w:val="be-BY"/>
        </w:rPr>
        <w:t xml:space="preserve">нацыянальна свядомых </w:t>
      </w:r>
      <w:r w:rsidRPr="000758C9">
        <w:rPr>
          <w:rFonts w:ascii="Times New Roman" w:hAnsi="Times New Roman"/>
          <w:sz w:val="24"/>
          <w:szCs w:val="24"/>
          <w:highlight w:val="yellow"/>
          <w:lang w:val="be-BY"/>
        </w:rPr>
        <w:lastRenderedPageBreak/>
        <w:t xml:space="preserve">беларусаў </w:t>
      </w:r>
      <w:r w:rsidRPr="0059643B">
        <w:rPr>
          <w:rStyle w:val="Strong"/>
          <w:rFonts w:ascii="Times New Roman" w:hAnsi="Times New Roman"/>
          <w:b w:val="0"/>
          <w:sz w:val="24"/>
          <w:szCs w:val="24"/>
          <w:lang w:val="be-BY"/>
        </w:rPr>
        <w:t>са школ і ўніверсітэтаў,</w:t>
      </w:r>
      <w:r w:rsidRPr="000758C9">
        <w:rPr>
          <w:rFonts w:ascii="Times New Roman" w:hAnsi="Times New Roman"/>
          <w:sz w:val="24"/>
          <w:szCs w:val="24"/>
          <w:lang w:val="be-BY"/>
        </w:rPr>
        <w:t xml:space="preserve"> беларускіх выканаўцаў</w:t>
      </w:r>
      <w:r w:rsidRPr="00B3018B">
        <w:rPr>
          <w:rFonts w:ascii="Times New Roman" w:hAnsi="Times New Roman"/>
          <w:sz w:val="24"/>
          <w:szCs w:val="24"/>
          <w:lang w:val="be-BY"/>
        </w:rPr>
        <w:t xml:space="preserve"> і аўтараў з дзяржаўных</w:t>
      </w:r>
      <w:r w:rsidRPr="00B3018B">
        <w:rPr>
          <w:rFonts w:ascii="Times New Roman" w:hAnsi="Times New Roman"/>
          <w:sz w:val="24"/>
          <w:szCs w:val="24"/>
          <w:lang w:val="en-CA"/>
        </w:rPr>
        <w:t> </w:t>
      </w:r>
      <w:r w:rsidRPr="00B3018B">
        <w:rPr>
          <w:rFonts w:ascii="Times New Roman" w:hAnsi="Times New Roman"/>
          <w:sz w:val="24"/>
          <w:szCs w:val="24"/>
          <w:lang w:val="be-BY"/>
        </w:rPr>
        <w:t>тэле-</w:t>
      </w:r>
      <w:r w:rsidRPr="00B3018B">
        <w:rPr>
          <w:rFonts w:ascii="Times New Roman" w:hAnsi="Times New Roman"/>
          <w:sz w:val="24"/>
          <w:szCs w:val="24"/>
          <w:lang w:val="en-CA"/>
        </w:rPr>
        <w:t> </w:t>
      </w:r>
      <w:r w:rsidRPr="00B3018B">
        <w:rPr>
          <w:rFonts w:ascii="Times New Roman" w:hAnsi="Times New Roman"/>
          <w:sz w:val="24"/>
          <w:szCs w:val="24"/>
          <w:lang w:val="be-BY"/>
        </w:rPr>
        <w:t>і радыёканалаў, існаванне чорных спісаў музыкаў, пісьменнікаў, прадстаўнікоў іншых творчых прафесій, забарона</w:t>
      </w:r>
      <w:r w:rsidRPr="00B3018B">
        <w:rPr>
          <w:rFonts w:ascii="Times New Roman" w:hAnsi="Times New Roman"/>
          <w:sz w:val="24"/>
          <w:szCs w:val="24"/>
          <w:lang w:val="en-CA"/>
        </w:rPr>
        <w:t> </w:t>
      </w:r>
      <w:r w:rsidRPr="00B3018B">
        <w:rPr>
          <w:rFonts w:ascii="Times New Roman" w:hAnsi="Times New Roman"/>
          <w:sz w:val="24"/>
          <w:szCs w:val="24"/>
          <w:lang w:val="be-BY"/>
        </w:rPr>
        <w:t>ўжывання нацыянальных сімвалаў. Некаторыя праявы беларускасці з боку дзяржавы (рэдкія выступы кіраўнікоў па-беларуску, з’яўленне беларускіх білбордаў) не маюць сістэмнага характару і хутчэй выглядаюць рэхам лавіравання ў дзейснай геапалітычнай сітуацыі. Найноўшая мадыфікацыя патрыятызму, якая пераважна грунтуецца на дасягненнях савецкай эпохі і факце перамогі ў Другой сусветнай вайне, не можа лічыцца прадуктыўнай і перспектыўнай, бо перакрэслівае ўсю папярэднюю 1000-гадовую гісторыю станаўлення беларускай дзяржаўнасці, што пачынаецца з часоў Полацкага і Турава-Пінскага княстваў.У той жа час трэба адзначыць, што без чыннага ўдзелу самой дзяржавы нацыянальнае будаўніцтва сіламі толькі нацыянальнай эліты будзе ў значнай ступені запаволена.</w:t>
      </w:r>
    </w:p>
    <w:p w:rsidR="003A6806" w:rsidRPr="00B3018B" w:rsidRDefault="003A6806" w:rsidP="00585423">
      <w:pPr>
        <w:tabs>
          <w:tab w:val="left" w:pos="9000"/>
        </w:tabs>
        <w:ind w:left="360" w:right="360"/>
        <w:jc w:val="both"/>
        <w:rPr>
          <w:rFonts w:ascii="Times New Roman" w:hAnsi="Times New Roman"/>
          <w:sz w:val="24"/>
          <w:szCs w:val="24"/>
          <w:lang w:val="be-BY"/>
        </w:rPr>
      </w:pPr>
      <w:r w:rsidRPr="00B3018B">
        <w:rPr>
          <w:rFonts w:ascii="Times New Roman" w:hAnsi="Times New Roman"/>
          <w:sz w:val="24"/>
          <w:szCs w:val="24"/>
          <w:lang w:val="be-BY"/>
        </w:rPr>
        <w:t xml:space="preserve">Сярод шэрагу мадэляў будаўніцтва дзяржавы (грамадзянская/цывільная, культурная, уяўная) выбар </w:t>
      </w:r>
      <w:r w:rsidRPr="00B3018B">
        <w:rPr>
          <w:rFonts w:ascii="Times New Roman" w:hAnsi="Times New Roman"/>
          <w:sz w:val="24"/>
          <w:szCs w:val="24"/>
          <w:u w:val="single"/>
          <w:lang w:val="be-BY"/>
        </w:rPr>
        <w:t>мадэлі этнанацыянальнай дзяржавы</w:t>
      </w:r>
      <w:r w:rsidRPr="00B3018B">
        <w:rPr>
          <w:rFonts w:ascii="Times New Roman" w:hAnsi="Times New Roman"/>
          <w:sz w:val="24"/>
          <w:szCs w:val="24"/>
          <w:lang w:val="be-BY"/>
        </w:rPr>
        <w:t xml:space="preserve"> ў найбольшай ступені адпавядае рэальнай сітуацыі ў Беларусі. Будаўніцтва цывільнай нацыі без належнага грунту этнакультурнай еднасці, падмацаванай агульнай гісторыяй, традыцыямі, мовай, светапоглядамі і, так ці іначай, этнічным паходжаннем, – з’яўляецца памылковым шляхам. Нішто ў сучасных умовах не можа так спрыяць будаўніцтву дзяржавы як прыналежнасць большасці грамадзян да аднаго этнасу (83.7% насельніцтва краіны адчуваюць сябе беларусамі, 2009). Нельга пагадзіцца з тым, што Беларусь многанацыянальная краіна. Большасць нацыі складаюць беларусы (нацыўтваральны этнас, тытульная нацыя), якія ў асноўным і вызначаюць менталітэт краіны, яе агульны настрой і адносіны да знешняга свету. </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be-BY"/>
        </w:rPr>
        <w:t xml:space="preserve">У той жа час у Беларусі нацыянальныя меншасці жывуць у бяспецы, дзякуючы як існуючым цывільным рэгулам, так і міралюбівым адносінам да нацыянальных меншасцяў саміх беларусаў. Будучая этнанацыянальная дзяржава ўяўляецца такой дзяржавай, якая рэальна адстойвае інтарэсы тытульнай нацыі і ў якой грамадзянам меншасцяў гарантуюцца роўныя правы і абарона ад асіміляцыі пры рэалізацыі іх нацыянальных праектаў. Толькі на гэтым шляху бачыцца будучыня нашай краіны. Беларусь не можа будаваць дзяржаву на аснове культурнай мадэлі ці цывільнай рускамоўнай мадэлі, як гэта робіцца цяпер, па адной простай прычыне. </w:t>
      </w:r>
      <w:r w:rsidRPr="00B3018B">
        <w:rPr>
          <w:rFonts w:ascii="Times New Roman" w:hAnsi="Times New Roman"/>
          <w:sz w:val="24"/>
          <w:szCs w:val="24"/>
          <w:lang w:val="ru-RU"/>
        </w:rPr>
        <w:t>І ў адным, і ў другім выпадку паглынанне беларускай дзяржавы "рус</w:t>
      </w:r>
      <w:r w:rsidRPr="00B3018B">
        <w:rPr>
          <w:rFonts w:ascii="Times New Roman" w:hAnsi="Times New Roman"/>
          <w:sz w:val="24"/>
          <w:szCs w:val="24"/>
          <w:lang w:val="be-BY"/>
        </w:rPr>
        <w:t>с</w:t>
      </w:r>
      <w:r w:rsidRPr="00B3018B">
        <w:rPr>
          <w:rFonts w:ascii="Times New Roman" w:hAnsi="Times New Roman"/>
          <w:sz w:val="24"/>
          <w:szCs w:val="24"/>
          <w:lang w:val="ru-RU"/>
        </w:rPr>
        <w:t xml:space="preserve">ким миром", з’яўляецца непазбежным. </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 xml:space="preserve">Мяркуецца, што далейшае існаванне беларускай дзяржавы мусіць набыць фармат </w:t>
      </w:r>
      <w:r w:rsidRPr="00B3018B">
        <w:rPr>
          <w:rFonts w:ascii="Times New Roman" w:hAnsi="Times New Roman"/>
          <w:sz w:val="24"/>
          <w:szCs w:val="24"/>
          <w:u w:val="single"/>
          <w:lang w:val="ru-RU"/>
        </w:rPr>
        <w:t>нейтральнасці</w:t>
      </w:r>
      <w:r w:rsidRPr="00B3018B">
        <w:rPr>
          <w:rFonts w:ascii="Times New Roman" w:hAnsi="Times New Roman"/>
          <w:sz w:val="24"/>
          <w:szCs w:val="24"/>
          <w:lang w:val="ru-RU"/>
        </w:rPr>
        <w:t xml:space="preserve">. На сёння ў Канстытуцыі Рэспублікі Беларусь запісана, што “Рэспубліка Беларусь ставіць за мэту зрабіць сваю тэрыторыю без’ядзернай зонай, </w:t>
      </w:r>
      <w:r w:rsidRPr="00B3018B">
        <w:rPr>
          <w:rFonts w:ascii="Times New Roman" w:hAnsi="Times New Roman"/>
          <w:sz w:val="24"/>
          <w:szCs w:val="24"/>
          <w:lang w:val="ru-RU"/>
        </w:rPr>
        <w:lastRenderedPageBreak/>
        <w:t xml:space="preserve">а дзяржаву — нейтральнай” (Артыкул 18). Стан нейтральнасці будзе палітычным выхадам з-пад пагрозы быць уцягнутымі ў сферу "рускага свету" і адпавядае як ментальнасці беларускага народа, так і дзяржаўным інтарэсам. Відавочна, што стан нейтральнасці не прадугледжвае сяброўства ў ваенных ці іншых блоках, уцягнутых у рэгіянальныя ці глабальныя канфлікты. Стан нейтральнасці дае прававыя і маральныя падставы супрацьстаяць ваеннай ці эканамічнай агрэсіі, якія пагражаюць незалежнасці і суверэнітэту краіны. Правы і абавязкі нейтральнай дзяржавы вызначаны ў раздзелах 5 [1] і 13 [2] Гаагскай канвенцыі  ад 1907 года. Набыццё краінай юрыдычнага статусу нейтральнасці ў нашы дні можа быць прызнана ААН.  Нейтральнымі краінамі ў Еўропе на сёння з’яўляюцца: Аўстрыя, Ірландыя, Ліхтэнштэйн, Мальта, Малдова (з 1994), Сан-Марыно, Сербія (з 2007), Фінляндыя, Швейцарыя, Швецыя (хаця некаторыя з гэтых краін ёсць сябрамі Еўрапейскага Саюза, ЕС). Пры гэтым важна таксама ўсведамляць, што ні шчыльная сувязь з Еўрасаюзам, ні – тым больш – з Расіяй не будуць аптымальнымі варыянтамі далейшага развіцця. </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Падаецца, што будаўніцтва нацыянальнай дзяржавы не можа быць заснавана выключна на хрысціянскай маралі, па некалькіх прычынах, многаканфесійнасці ў краіне, адсутнасці абсалютнай перавагі (больш 50%) якой-небудзь рэлігійнай канфесіі, наяўнасці значнай долі атэістаў сярод насельніцтва (41%). Нам трэба будаваць свецкую (не рэлігійную) нацыянальную дзяржаву, у якой будзе забяспечана свабода ўсіх веравызнанняў, калі іх дзейнасць не супярэчыць заканадаўству РБ.</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Стан самаідэнтыфікацыі беларускай нацыі па-ранейшаму застаецца недастакова трывалым. Прычынамі для гэтага з’яўляюцца як савецкая спадчына, так і працяг сучасным кіраўніцтвам амаль той жа палітыкі ў дачыненні да нацыянальных пытанняў. Грамадзяне Беларусі да гэтага часу не разглядаюць незалежнасць краіны, як адну з найважнейшых каштоўнасцяў. Але ў той жа час, калі казаць пра аднясенне сябе да беларускай нацыі, то 83.7% насельніцтва краіны называюць сябе беларусамі (перапіс 2009 года). Такая высокая нацыянальная аднароднасць выглядае добрым грунтам для будаўніцтва нацыянальнай дзяржавы.</w:t>
      </w:r>
    </w:p>
    <w:p w:rsidR="003A6806" w:rsidRPr="00B3018B" w:rsidRDefault="003A6806" w:rsidP="00585423">
      <w:pPr>
        <w:tabs>
          <w:tab w:val="left" w:pos="9000"/>
        </w:tabs>
        <w:ind w:left="360" w:right="360"/>
        <w:jc w:val="both"/>
        <w:rPr>
          <w:rFonts w:ascii="Times New Roman" w:hAnsi="Times New Roman"/>
          <w:sz w:val="24"/>
          <w:szCs w:val="24"/>
          <w:lang w:val="ru-RU"/>
        </w:rPr>
      </w:pPr>
      <w:r>
        <w:rPr>
          <w:rFonts w:ascii="Times New Roman" w:hAnsi="Times New Roman"/>
          <w:sz w:val="24"/>
          <w:szCs w:val="24"/>
          <w:lang w:val="ru-RU"/>
        </w:rPr>
        <w:t>Сітуацыя з роднай м</w:t>
      </w:r>
      <w:r w:rsidRPr="00B3018B">
        <w:rPr>
          <w:rFonts w:ascii="Times New Roman" w:hAnsi="Times New Roman"/>
          <w:sz w:val="24"/>
          <w:szCs w:val="24"/>
          <w:lang w:val="ru-RU"/>
        </w:rPr>
        <w:t xml:space="preserve">овай вельмі балючая і катастрафічная, што сталася вынікам як аб’ектыўных працэсаў, звязаных з урбанізацыяй, так і з бяздзейнасцю </w:t>
      </w:r>
      <w:r>
        <w:rPr>
          <w:rFonts w:ascii="Times New Roman" w:hAnsi="Times New Roman"/>
          <w:sz w:val="24"/>
          <w:szCs w:val="24"/>
          <w:lang w:val="ru-RU"/>
        </w:rPr>
        <w:t xml:space="preserve">і </w:t>
      </w:r>
      <w:r w:rsidRPr="005D4FDA">
        <w:rPr>
          <w:rFonts w:ascii="Times New Roman" w:hAnsi="Times New Roman"/>
          <w:sz w:val="24"/>
          <w:szCs w:val="24"/>
          <w:highlight w:val="yellow"/>
          <w:lang w:val="ru-RU"/>
        </w:rPr>
        <w:t xml:space="preserve">наўмыснай </w:t>
      </w:r>
      <w:r w:rsidRPr="003A6806">
        <w:rPr>
          <w:rStyle w:val="Strong"/>
          <w:rFonts w:ascii="Times New Roman" w:hAnsi="Times New Roman"/>
          <w:b w:val="0"/>
          <w:sz w:val="24"/>
          <w:szCs w:val="24"/>
          <w:lang w:val="ru-RU"/>
        </w:rPr>
        <w:t>этнацыднай палітыкі</w:t>
      </w:r>
      <w:r w:rsidRPr="003A6806">
        <w:rPr>
          <w:rStyle w:val="Strong"/>
          <w:rFonts w:ascii="Times New Roman" w:hAnsi="Times New Roman"/>
          <w:b w:val="0"/>
          <w:lang w:val="ru-RU"/>
        </w:rPr>
        <w:t xml:space="preserve"> </w:t>
      </w:r>
      <w:r>
        <w:rPr>
          <w:rFonts w:ascii="Times New Roman" w:hAnsi="Times New Roman"/>
          <w:sz w:val="24"/>
          <w:szCs w:val="24"/>
          <w:lang w:val="ru-RU"/>
        </w:rPr>
        <w:t>цяперашняга ў</w:t>
      </w:r>
      <w:r w:rsidRPr="00B3018B">
        <w:rPr>
          <w:rFonts w:ascii="Times New Roman" w:hAnsi="Times New Roman"/>
          <w:sz w:val="24"/>
          <w:szCs w:val="24"/>
          <w:lang w:val="ru-RU"/>
        </w:rPr>
        <w:t>рада, што фактычна в</w:t>
      </w:r>
      <w:r>
        <w:rPr>
          <w:rFonts w:ascii="Times New Roman" w:hAnsi="Times New Roman"/>
          <w:sz w:val="24"/>
          <w:szCs w:val="24"/>
          <w:lang w:val="ru-RU"/>
        </w:rPr>
        <w:t>ядзе да паступовага выцяснення м</w:t>
      </w:r>
      <w:r w:rsidRPr="00B3018B">
        <w:rPr>
          <w:rFonts w:ascii="Times New Roman" w:hAnsi="Times New Roman"/>
          <w:sz w:val="24"/>
          <w:szCs w:val="24"/>
          <w:lang w:val="ru-RU"/>
        </w:rPr>
        <w:t>овы з нацыянальнай свядомасці. Адзначаючы, што пераважная большасць грамадзян Беларусі прыхільна ставіцца да беларускай мовы і куль</w:t>
      </w:r>
      <w:r>
        <w:rPr>
          <w:rFonts w:ascii="Times New Roman" w:hAnsi="Times New Roman"/>
          <w:sz w:val="24"/>
          <w:szCs w:val="24"/>
          <w:lang w:val="ru-RU"/>
        </w:rPr>
        <w:t xml:space="preserve">туры, усё ж ва ўмовах заняпаду </w:t>
      </w:r>
      <w:r w:rsidRPr="005D4FDA">
        <w:rPr>
          <w:rFonts w:ascii="Times New Roman" w:hAnsi="Times New Roman"/>
          <w:sz w:val="24"/>
          <w:szCs w:val="24"/>
          <w:highlight w:val="yellow"/>
          <w:lang w:val="ru-RU"/>
        </w:rPr>
        <w:t>беларускай</w:t>
      </w:r>
      <w:r>
        <w:rPr>
          <w:rFonts w:ascii="Times New Roman" w:hAnsi="Times New Roman"/>
          <w:sz w:val="24"/>
          <w:szCs w:val="24"/>
          <w:lang w:val="ru-RU"/>
        </w:rPr>
        <w:t xml:space="preserve"> м</w:t>
      </w:r>
      <w:r w:rsidRPr="00B3018B">
        <w:rPr>
          <w:rFonts w:ascii="Times New Roman" w:hAnsi="Times New Roman"/>
          <w:sz w:val="24"/>
          <w:szCs w:val="24"/>
          <w:lang w:val="ru-RU"/>
        </w:rPr>
        <w:t xml:space="preserve">овы спадзявацца на дастойнае і поўнае будаўніцтва нацыянальнай дзяржавы можна толькі пры дапушчэнні, што беларусы </w:t>
      </w:r>
      <w:r w:rsidRPr="00B3018B">
        <w:rPr>
          <w:rFonts w:ascii="Times New Roman" w:hAnsi="Times New Roman"/>
          <w:sz w:val="24"/>
          <w:szCs w:val="24"/>
          <w:lang w:val="ru-RU"/>
        </w:rPr>
        <w:lastRenderedPageBreak/>
        <w:t xml:space="preserve">будуць глыбока ведаць сваю даўнішнюю гісторыю (Полацкае княства, ВКЛ), узровень ведаў пра якую яшчэ недастатковы. </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Магчымасці станаўлення і развіцця грамадзянскай супольнасці, заснаванай на дэмакратычных каштоўнасцях, ва ўмовах аўтарытарнага рэжыму вельмі абмежаваныя. Пад уплывам Расіі і Расійскай праваслаўнай царквы ў апошнія 2 стагоддзі ментальнасць беларускага насельніцтва фармавалася на карысць інтарэсаў царскай улады Расійскай імперыі, а потым у інтарэсах камуністычнай дыктатуры СССР - пасіўнасці, моцнай дзяржаўнай улады, і не была скіравана на развіццё асобы, яе свабоды і павагі да прыватнай уласнасці. Усё гэта разам з сучаснай дзяржаўнай прапагандай прывяло да таго, што палітычная культура беларусаў і ўзровень развіцця грамадзянскай супольнасці застаюцца ўсё яшчэ на неапраўдана нізкім узроўні. Відавочна, што людзі не ўспрымаюць аўтарытарны рэжым, як пагрозу дэмакратычным свабодам, што магчыма звязана як з асобай кіраўніка дзяржавы і з той палітыкай якую ён праводзіць, з эканамічнай і палітычнай стабільнасцю, якая на гэты час іх задавальняе, так і з антыканстытуцыйным ціскам на свабоду слова і татальным падпарадкаваннем СМІ дзяржаве. Парадаксальна, але грамадзяне Беларусі, падтрымліваючы ў большасці дэмакратыю (75.3%),  у той жа час не супраць аўтарытарнага стылю кіравання (61.6%). На рэферэндуме 1996-га году 65% грамадзян прагаласавалі за тое, што дзяржава не павінна даваць справаздачу грамадскасці за фінансаванне ўсіх галін улады. Толькі дэзарыентаванае, збітае з тропу прапагандай насельніцтва магло прагаласаваць такім чынам. Спадзявацца ж на сапраўднае паўнавартаснае супрацоўніцтва з аўтарытарнай дзяржавай не выпадае ў сілу таго, што сучаснае кіраўніцтва не разглядае грамадства ў якасці раўнапраўнага партнёра.</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Ментальнасць беларусаў недасткова падрыхтаваная да ўспрыймання каштоўнасцей, звязаных з роўнасцю людзей, якія ў цывілізаваным свеце паступова ўваходзяць у жыццё і з разум</w:t>
      </w:r>
      <w:r>
        <w:rPr>
          <w:rFonts w:ascii="Times New Roman" w:hAnsi="Times New Roman"/>
          <w:sz w:val="24"/>
          <w:szCs w:val="24"/>
          <w:lang w:val="ru-RU"/>
        </w:rPr>
        <w:t xml:space="preserve">еннем успрымаюцца грамадствам, </w:t>
      </w:r>
      <w:r w:rsidRPr="00C43994">
        <w:rPr>
          <w:rFonts w:ascii="Times New Roman" w:hAnsi="Times New Roman"/>
          <w:sz w:val="24"/>
          <w:szCs w:val="24"/>
          <w:highlight w:val="yellow"/>
          <w:lang w:val="ru-RU"/>
        </w:rPr>
        <w:t>у прыватнасці,</w:t>
      </w:r>
      <w:r>
        <w:rPr>
          <w:rFonts w:ascii="Times New Roman" w:hAnsi="Times New Roman"/>
          <w:sz w:val="24"/>
          <w:szCs w:val="24"/>
          <w:lang w:val="ru-RU"/>
        </w:rPr>
        <w:t xml:space="preserve"> </w:t>
      </w:r>
      <w:r w:rsidRPr="00B3018B">
        <w:rPr>
          <w:rFonts w:ascii="Times New Roman" w:hAnsi="Times New Roman"/>
          <w:sz w:val="24"/>
          <w:szCs w:val="24"/>
          <w:lang w:val="ru-RU"/>
        </w:rPr>
        <w:t xml:space="preserve">беларусы  недастаткова талерантныя ў адносінах </w:t>
      </w:r>
      <w:r w:rsidRPr="00C43994">
        <w:rPr>
          <w:rFonts w:ascii="Times New Roman" w:hAnsi="Times New Roman"/>
          <w:sz w:val="24"/>
          <w:szCs w:val="24"/>
          <w:lang w:val="ru-RU"/>
        </w:rPr>
        <w:t>да іншых расаў,</w:t>
      </w:r>
      <w:r w:rsidRPr="00C43994">
        <w:rPr>
          <w:rFonts w:ascii="Times New Roman" w:hAnsi="Times New Roman"/>
          <w:strike/>
          <w:sz w:val="24"/>
          <w:szCs w:val="24"/>
          <w:highlight w:val="yellow"/>
          <w:lang w:val="ru-RU"/>
        </w:rPr>
        <w:t xml:space="preserve"> нетрадыцыйных рэлігій і да асоб нетрадыцыйнай сексуальнай арыентацыі</w:t>
      </w:r>
      <w:r w:rsidRPr="00B3018B">
        <w:rPr>
          <w:rFonts w:ascii="Times New Roman" w:hAnsi="Times New Roman"/>
          <w:sz w:val="24"/>
          <w:szCs w:val="24"/>
          <w:lang w:val="ru-RU"/>
        </w:rPr>
        <w:t xml:space="preserve">, адмоўна ставяцца да адмены смяротнага пакарання. </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 xml:space="preserve">Нацыянальная свядомасць саміх грамадзян Беларусі пакуль што вельмі слабая. Такія прыметы як некарыстанне роднай мовай, нежаданне весці дзяцей у беларускія школы і садкі, нізкая актыўнасць у пратэстных акцыях, абыякавасць да нацыянальных каштоўнасцяў, настальгія па савецкасці, успрыманне рускай культуры як сваёй, а ўспрыманне сваёй культуры як другаснай, знівеліраванае пачуццё нацыянальнага гонару ніяк нельга залічыць у актыў нацыянальнай свядомасці. Да таго ж “русский мир” непазбежна атачае нас штодня. На вывучэнні </w:t>
      </w:r>
      <w:r w:rsidRPr="00B3018B">
        <w:rPr>
          <w:rFonts w:ascii="Times New Roman" w:hAnsi="Times New Roman"/>
          <w:sz w:val="24"/>
          <w:szCs w:val="24"/>
          <w:lang w:val="ru-RU"/>
        </w:rPr>
        <w:lastRenderedPageBreak/>
        <w:t xml:space="preserve">твораў менавіта рускіх пісьменнікаў грунтуюцца каштоўнасныя арыентацыі навучэнцаў сярэдніх школ; п’есы рускіх драматургаў пераважаюць у айчынных тэатрах; расійская папса гнятуча дамінуе  на большасці канцэртных пляцовак Беларусі і ў медыясферы. Відавочна, што беларускае грамадства не зможа пазбавіцца са сваіх посткаланіяльных поглядаў да таго часу, пакуль не пераадолее рэфлекс бясконцага азірання на Расію. Не спрыяе росту нацыянальнай свядомасці і пастаянна прапагандуемая і не адпавядаючая гістарычным фактам ідэя аб трыадзінстве усходнеславянскіх народаў, што асабліва стала відавочна падчас ваеннай агрэсіі Расіі супраць Украіны. </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 xml:space="preserve">Будаўніцтва паўнавартаснай нацыянальнай дзяржавы пры недахопе якасцяў аб якіх ішла размова вышэй будзе запаволена, нягледзячы на тое, што па сваёй адукаванасці і нават па ўзроўню жыцця Беларусь магла б адпавядаць еўрапейскім стандартам. Будаўніцтва нацый-дзяржаў у Еўропе працягваецца ў такіх этнічна аднародных краінах як Сербія (83% насельніцтва складаюць сербы), Харватыя (88%), Славенія (89%), Літва (84%). Беларусь мае патэнцыял будаваць нацыянальную дзяржаву таксама. </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Беларуская нацыянальная эліта імкнецца выкарыстоўваць каштоўнасці, заснаваныя на глыбокай гісторыі, адвечнай культуры і традыцыях беларускага народа. Сучаснае дзяржаўнае чынавенства і нацыянальная эліта, як высвятляецца з публічных прамоваў, збіраюцца будаваць розныя мадэлі Беларусі, якія, паводле логікі, слаба сумяшчальныя паміж сабой. Аднак, у грамадстве няма свабоднага абмену думкамі, адкрытага поля для змагання ідэй. Грамадзяне краіны за свае погляды і незалежную пазіцыю загнаны ў палітычную і культурную рэзервацыю, запісаны ў творчыя чорныя спісы.</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Прапануемая Стратэгія развіцця беларускай нацыі разлічана на бліжэйшыя два дзесяцігоддзі ў незалежнасці ад магчымых змен унутранага ці знешняга палітычнага\геапалітычнага характару (рэвалюцыя, агрэсія ці іншае). Не адмаўляючы і падтрымліваючы палітычныя падыходы, трэба заўважыць, што пастаяннай задачай нацыянальных сіл мусіць быць змаганне за нацыянальную свядомасць грамадзян Беларусі, а такая праца патрабуе доўгага часу і не можа быць вырашана кароткачасовымі кампаніямі.</w:t>
      </w:r>
    </w:p>
    <w:p w:rsidR="003A6806" w:rsidRPr="005F5A70"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 xml:space="preserve">Сілы нацыянальнай эліты за апошні час значна пашырыліся за кошт шматлікіх інстытутаў, арганізацый і вэб-структур, аднак, на жаль, значная колькасць іх вымушана дзейнічаць з-за мяжы. Свабодна ж працаваць на радзіме вельмі складана з-за шматлікіх абмежаванняў і прынятых законаў, якія фактычна загналі свабодную думку разам з мовай тытульнай нацыі ў “беларускае гета”. </w:t>
      </w:r>
      <w:r w:rsidRPr="005F5A70">
        <w:rPr>
          <w:rFonts w:ascii="Times New Roman" w:hAnsi="Times New Roman"/>
          <w:sz w:val="24"/>
          <w:szCs w:val="24"/>
          <w:highlight w:val="yellow"/>
          <w:lang w:val="ru-RU"/>
        </w:rPr>
        <w:t xml:space="preserve">У дадатак, трэба </w:t>
      </w:r>
      <w:r w:rsidRPr="005F5A70">
        <w:rPr>
          <w:rFonts w:ascii="Times New Roman" w:hAnsi="Times New Roman"/>
          <w:sz w:val="24"/>
          <w:szCs w:val="24"/>
          <w:highlight w:val="yellow"/>
          <w:lang w:val="ru-RU"/>
        </w:rPr>
        <w:lastRenderedPageBreak/>
        <w:t xml:space="preserve">адзначыць, што сёньняшнія апазіцыйныя СМІ – радыё “Свабода”, газеты “Наша Ніва”, “Народная воля”, спадарожнікавы тэлеканал “Белсат” – за столькі гадоў працы </w:t>
      </w:r>
      <w:r w:rsidRPr="003A6806">
        <w:rPr>
          <w:rFonts w:ascii="Times New Roman" w:hAnsi="Times New Roman"/>
          <w:sz w:val="24"/>
          <w:szCs w:val="24"/>
          <w:highlight w:val="yellow"/>
          <w:lang w:val="ru-RU"/>
        </w:rPr>
        <w:t xml:space="preserve">так </w:t>
      </w:r>
      <w:r w:rsidRPr="0059643B">
        <w:rPr>
          <w:rFonts w:ascii="Times New Roman" w:hAnsi="Times New Roman"/>
          <w:sz w:val="24"/>
          <w:szCs w:val="24"/>
          <w:highlight w:val="yellow"/>
          <w:lang w:val="ru-RU"/>
        </w:rPr>
        <w:t xml:space="preserve">і </w:t>
      </w:r>
      <w:r w:rsidRPr="003C385F">
        <w:rPr>
          <w:rStyle w:val="Strong"/>
          <w:rFonts w:ascii="Times New Roman" w:hAnsi="Times New Roman"/>
          <w:b w:val="0"/>
          <w:sz w:val="24"/>
          <w:szCs w:val="24"/>
          <w:lang w:val="ru-RU"/>
        </w:rPr>
        <w:t>ня сталі</w:t>
      </w:r>
      <w:r w:rsidRPr="003C385F">
        <w:rPr>
          <w:rFonts w:ascii="Times New Roman" w:hAnsi="Times New Roman"/>
          <w:b/>
          <w:sz w:val="24"/>
          <w:szCs w:val="24"/>
          <w:highlight w:val="yellow"/>
          <w:lang w:val="ru-RU"/>
        </w:rPr>
        <w:t xml:space="preserve"> </w:t>
      </w:r>
      <w:r w:rsidRPr="003C385F">
        <w:rPr>
          <w:rFonts w:ascii="Times New Roman" w:hAnsi="Times New Roman"/>
          <w:sz w:val="24"/>
          <w:szCs w:val="24"/>
          <w:highlight w:val="yellow"/>
          <w:lang w:val="ru-RU"/>
        </w:rPr>
        <w:t xml:space="preserve">сапраўды </w:t>
      </w:r>
      <w:r w:rsidRPr="005F5A70">
        <w:rPr>
          <w:rFonts w:ascii="Times New Roman" w:hAnsi="Times New Roman"/>
          <w:sz w:val="24"/>
          <w:szCs w:val="24"/>
          <w:highlight w:val="yellow"/>
          <w:lang w:val="ru-RU"/>
        </w:rPr>
        <w:t>незалежнымі беларускімі СМІ і вельмі часта адлюстроўваць інтарэсы толькі асобных груп людзей.</w:t>
      </w:r>
      <w:r w:rsidRPr="005F5A70">
        <w:rPr>
          <w:rFonts w:ascii="Times New Roman" w:hAnsi="Times New Roman"/>
          <w:sz w:val="24"/>
          <w:szCs w:val="24"/>
          <w:lang w:val="ru-RU"/>
        </w:rPr>
        <w:t xml:space="preserve"> </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Нягледзячы на пэўныя слабасці «няспелай» беларускай нацыі магчымасць будаўніцтва поўнавартаснай нацыі і нейтральнай, беларускай нацыянальнай дзяржавы застаецца. Гэта надзея базуецца на: незалежнасці і суверэнітэце, якую зараз мае РБ, высокай нацыянальнай аднароднасці насельніцтва (83.7% беларусы), наяўнасці нязначнай па колькасці, але актыўна працуючай нацыянальнай эліты, істотнай долі насельніцтва, якая спачувае ці можа падтрымаць ідэі, скіраваныя на ўмацаванне нацыі, узрастаючай колькасці інфармацыйных рэсурсаў, спрыяльных знешніх умовах, тэарэтычных доказах магчымасці будаўніцтва нацыянальнай дзяржавы ў пост-мадэрны перыяд, у часы існавання інфармацыйнага грамадства.</w:t>
      </w:r>
    </w:p>
    <w:p w:rsidR="003A6806" w:rsidRPr="00B3018B" w:rsidRDefault="003A6806" w:rsidP="00585423">
      <w:pPr>
        <w:tabs>
          <w:tab w:val="left" w:pos="9000"/>
        </w:tabs>
        <w:ind w:left="360" w:right="360"/>
        <w:jc w:val="both"/>
        <w:rPr>
          <w:rFonts w:ascii="Times New Roman" w:hAnsi="Times New Roman"/>
          <w:b/>
          <w:bCs/>
          <w:i/>
          <w:color w:val="548DD4" w:themeColor="text2" w:themeTint="99"/>
          <w:sz w:val="28"/>
          <w:szCs w:val="28"/>
          <w:lang w:val="ru-RU"/>
        </w:rPr>
      </w:pPr>
      <w:r w:rsidRPr="00B3018B">
        <w:rPr>
          <w:rFonts w:ascii="Times New Roman" w:hAnsi="Times New Roman"/>
          <w:b/>
          <w:bCs/>
          <w:i/>
          <w:color w:val="548DD4" w:themeColor="text2" w:themeTint="99"/>
          <w:sz w:val="28"/>
          <w:szCs w:val="28"/>
          <w:lang w:val="ru-RU"/>
        </w:rPr>
        <w:t xml:space="preserve">Мэта </w:t>
      </w:r>
      <w:r w:rsidRPr="00B3018B">
        <w:rPr>
          <w:rFonts w:ascii="Times New Roman" w:hAnsi="Times New Roman"/>
          <w:b/>
          <w:bCs/>
          <w:i/>
          <w:color w:val="548DD4" w:themeColor="text2" w:themeTint="99"/>
          <w:sz w:val="28"/>
          <w:szCs w:val="28"/>
        </w:rPr>
        <w:t>C</w:t>
      </w:r>
      <w:r w:rsidRPr="00B3018B">
        <w:rPr>
          <w:rFonts w:ascii="Times New Roman" w:hAnsi="Times New Roman"/>
          <w:b/>
          <w:bCs/>
          <w:i/>
          <w:color w:val="548DD4" w:themeColor="text2" w:themeTint="99"/>
          <w:sz w:val="28"/>
          <w:szCs w:val="28"/>
          <w:lang w:val="ru-RU"/>
        </w:rPr>
        <w:t>тратэгіі</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 xml:space="preserve">Мэтай прапаноўваемай Стратэгіі з'яўляецца пабудова нейтральнай, нацыянальнай дзяржавы,у якой абсалютна роўныя правы будуць мець прадстаўнікі нацыянальных меншасцяў і прадстаўнікі нацыяўтваральнага этнаса - беларусы. </w:t>
      </w:r>
    </w:p>
    <w:p w:rsidR="003A6806" w:rsidRPr="00B3018B" w:rsidRDefault="003A6806" w:rsidP="00585423">
      <w:pPr>
        <w:tabs>
          <w:tab w:val="left" w:pos="9000"/>
        </w:tabs>
        <w:ind w:left="360" w:right="360"/>
        <w:jc w:val="both"/>
        <w:rPr>
          <w:rFonts w:ascii="Times New Roman" w:hAnsi="Times New Roman"/>
          <w:b/>
          <w:bCs/>
          <w:i/>
          <w:color w:val="548DD4" w:themeColor="text2" w:themeTint="99"/>
          <w:sz w:val="28"/>
          <w:szCs w:val="28"/>
          <w:lang w:val="ru-RU"/>
        </w:rPr>
      </w:pPr>
      <w:r w:rsidRPr="00B3018B">
        <w:rPr>
          <w:rFonts w:ascii="Times New Roman" w:hAnsi="Times New Roman"/>
          <w:b/>
          <w:bCs/>
          <w:i/>
          <w:color w:val="548DD4" w:themeColor="text2" w:themeTint="99"/>
          <w:sz w:val="28"/>
          <w:szCs w:val="28"/>
          <w:lang w:val="ru-RU"/>
        </w:rPr>
        <w:t>Задачы, які вынікаюць з характарыстыкі сучаснага стану беларускай нацыі і пастаўленай мэты:</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Распаўсюджваць ідэю аб атрыманні краінай нейтральнага стану праз правядзенне рэферэндума і замацаванні гэтага палажэння ў Канстытуцыі РБ.</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Падтрымліваць і прапагандаваць, абапіраючыся на гістарычныя факты, ідэю аб этнічнай гістарычнай унікальнасці беларускай народа, развіццё якога істотна адрозніваецца ад развіцця народаў Расіі. Лічыць ідэю аб трыадзінстве усходнеславянскіх народаў (Беларусі, Расіі, Украіны) не адпавядаючай гістарычнай праўдзе і шкоднай.</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 xml:space="preserve">Падтрымліваць ідэю пераемнасці ў гістарычным развіцці беларускай дзяржаўнасці. Дабівацца сусветнага прызнання выключнай ці роўнай ролі беларускага народа ў развіцці Вялікага Княства Літоўскага - вялікай еўрапейскай дзяржавы мінулага, на тэрыторыі якой сёння пражываюць людзі  сучасных незалежных краін, Беларусі, Літвы, Польшчы і Украіны. Першыя княствы на тэрыторыі Беларусі, Вялікае Княства Літоўскае, станаўленне і здабыццё незалежнасці Рэспублікі Беларусь, - усе гэтыя перыяды з’яўляюцца састаўнымі часткамі нашай нацыянальнай гісторыі. </w:t>
      </w:r>
      <w:r w:rsidRPr="00B3018B">
        <w:rPr>
          <w:rFonts w:ascii="Times New Roman" w:hAnsi="Times New Roman"/>
          <w:sz w:val="24"/>
          <w:szCs w:val="24"/>
          <w:lang w:val="ru-RU"/>
        </w:rPr>
        <w:lastRenderedPageBreak/>
        <w:t>Выцісканне і прыніжэнне любога гістарычнага перыяда не адпавядае інтарэсам нацыі.</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Для папярэджання пагрозы страты незалежнасці і суверэнітэту РБ праз ваенныя, эканамічныя ці культурныя механізмы супрацьстаяць ідэалогіі “русского мира” і н’юеўразізма, якія ўяўляюць сабой абноўленыя формы імперскага шавінізму.</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Не падтрымліваць сучасны ўрад у будаўніцтве цывільнай, рускамоўнай дзяржавы, і адначасова працягваць пошук актыўнага ўзаемадзеяння з мясцовымі ўладамі ў рамках законаў, рабіць гэта індывідуальна і арганізаванымі групамі грамадзян для паляпшэння сітуацыі ў адносінах да мовы (садкі, класы, школы, дакументацыя), гісторыі (назвы вуліц, памятныя знакі) і па іншых пытаннях.</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На сучасным этапе праводзіць асветніцкую дзейнасць сярод насельніцтва ў першую чаргу ў галіне гісторыі, элітарнай і мас-культуры і традыцый беларускага народа (Полацкая дзяржава, ВКЛ, БНР, БССР, адраджэнне 90-х), не збаўляючы высілкаў па вызваленні беларускай мовы з прыгнечанага стану. Дабівацца раўнапраўнага, непрымусовага ўжывання беларускай мовы ў дзяржаве, стварэння нарматыўнай базы на мове тытульнай нацыі.</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Ва ўмовах сфальшаванага двухмоўя і невыканання “Закона аб мовах” стымуляваць выкарыстанне Мовы ва ўсіх сферах грамадскага і культурнага жыцця, ужываючы ўсе магчымыя падыходы і сродкі, прадстаўленыя ў “Стратэгіі развіцця беларускай мовы ў ХХІ стагоддзі” (2012),</w:t>
      </w:r>
      <w:r>
        <w:rPr>
          <w:rFonts w:ascii="Times New Roman" w:hAnsi="Times New Roman"/>
          <w:sz w:val="24"/>
          <w:szCs w:val="24"/>
          <w:lang w:val="ru-RU"/>
        </w:rPr>
        <w:t xml:space="preserve"> уключаючы: адкрыццё беларуск</w:t>
      </w:r>
      <w:r w:rsidRPr="009E7AB4">
        <w:rPr>
          <w:rFonts w:ascii="Times New Roman" w:hAnsi="Times New Roman"/>
          <w:sz w:val="24"/>
          <w:szCs w:val="24"/>
          <w:highlight w:val="yellow"/>
          <w:lang w:val="ru-RU"/>
        </w:rPr>
        <w:t>іх</w:t>
      </w:r>
      <w:r>
        <w:rPr>
          <w:rFonts w:ascii="Times New Roman" w:hAnsi="Times New Roman"/>
          <w:sz w:val="24"/>
          <w:szCs w:val="24"/>
          <w:lang w:val="ru-RU"/>
        </w:rPr>
        <w:t xml:space="preserve"> нацыянальн</w:t>
      </w:r>
      <w:r w:rsidRPr="009E7AB4">
        <w:rPr>
          <w:rFonts w:ascii="Times New Roman" w:hAnsi="Times New Roman"/>
          <w:sz w:val="24"/>
          <w:szCs w:val="24"/>
          <w:highlight w:val="yellow"/>
          <w:lang w:val="ru-RU"/>
        </w:rPr>
        <w:t>ых</w:t>
      </w:r>
      <w:r w:rsidRPr="00B3018B">
        <w:rPr>
          <w:rFonts w:ascii="Times New Roman" w:hAnsi="Times New Roman"/>
          <w:sz w:val="24"/>
          <w:szCs w:val="24"/>
          <w:lang w:val="ru-RU"/>
        </w:rPr>
        <w:t xml:space="preserve"> універсітэта</w:t>
      </w:r>
      <w:r w:rsidRPr="009E7AB4">
        <w:rPr>
          <w:rFonts w:ascii="Times New Roman" w:hAnsi="Times New Roman"/>
          <w:sz w:val="24"/>
          <w:szCs w:val="24"/>
          <w:highlight w:val="yellow"/>
          <w:lang w:val="ru-RU"/>
        </w:rPr>
        <w:t>ў</w:t>
      </w:r>
      <w:r w:rsidRPr="00B3018B">
        <w:rPr>
          <w:rFonts w:ascii="Times New Roman" w:hAnsi="Times New Roman"/>
          <w:sz w:val="24"/>
          <w:szCs w:val="24"/>
          <w:lang w:val="ru-RU"/>
        </w:rPr>
        <w:t xml:space="preserve">, </w:t>
      </w:r>
      <w:r w:rsidRPr="009E7AB4">
        <w:rPr>
          <w:rFonts w:ascii="Times New Roman" w:hAnsi="Times New Roman"/>
          <w:sz w:val="24"/>
          <w:szCs w:val="24"/>
          <w:highlight w:val="yellow"/>
          <w:lang w:val="ru-RU"/>
        </w:rPr>
        <w:t>якіх павінна быць не менш паловы з усіх існуючых у краіне,</w:t>
      </w:r>
      <w:r>
        <w:rPr>
          <w:rFonts w:ascii="Times New Roman" w:hAnsi="Times New Roman"/>
          <w:sz w:val="24"/>
          <w:szCs w:val="24"/>
          <w:lang w:val="ru-RU"/>
        </w:rPr>
        <w:t xml:space="preserve"> </w:t>
      </w:r>
      <w:r w:rsidRPr="00B3018B">
        <w:rPr>
          <w:rFonts w:ascii="Times New Roman" w:hAnsi="Times New Roman"/>
          <w:sz w:val="24"/>
          <w:szCs w:val="24"/>
          <w:lang w:val="ru-RU"/>
        </w:rPr>
        <w:t xml:space="preserve">заахвочванне грамадзян Беларусі аддаваць дзяцей у беларускія садкі і школы, </w:t>
      </w:r>
      <w:r w:rsidRPr="00F059F7">
        <w:rPr>
          <w:rFonts w:ascii="Times New Roman" w:hAnsi="Times New Roman"/>
          <w:sz w:val="24"/>
          <w:szCs w:val="24"/>
          <w:highlight w:val="yellow"/>
          <w:lang w:val="be-BY"/>
        </w:rPr>
        <w:t>мовазнаўчую і інфармацыйную падтрымку беларускай рэкламы прадуктаў і тавараў,</w:t>
      </w:r>
      <w:r w:rsidRPr="00B3018B">
        <w:rPr>
          <w:rFonts w:ascii="Times New Roman" w:hAnsi="Times New Roman"/>
          <w:sz w:val="24"/>
          <w:szCs w:val="24"/>
          <w:lang w:val="ru-RU"/>
        </w:rPr>
        <w:t xml:space="preserve"> заахвочванне рэлігійных абшчын розных канфесій да правядзення багаслужбы на беларускай мове і грамадскіх арганізацый нацыянальных меншасцяў да вывучэння беларускай мовы і гісторыі, заахвочванне грамадзян Беларусі і адпаведных рытуальных агенцтваў ужываць беларускую мову на надмагільных надпісах.</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 xml:space="preserve">Для асветы насельніцтва стварыць агульны нацыянальны інфармацыйны канал і шэраг інфармацыйных пляцовак (газеты, часопісы, радыё, тэлебачанне), пабудаваных па прынцыпу грамадскіх СМІ, на якія не змогуць ўплываць і ціснуць ідэалагічныя структуры аўтарытарнага рэжыму. </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Даводзіць (грамадству) інфармацыю пра ўсе станоўчыя праяўленні беларускасці і рэагаваць на ўсе без выключэння праявы этнацыду беларусаў. Шанаваць і развіваць гонар за дасягненні, якія мае беларускі народ сёння.</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lastRenderedPageBreak/>
        <w:t xml:space="preserve">Папулярызаваць нацыянальных дзеячаў, зрабіўшых найбольшы ўклад у развіццё нацыі: І. Насовіч, Н. Орда, В. Дунін-Марцінкевіч, С. Манюшка, К. Каліноўскі, Ф. Багушэвіч, Я. Карскі, М. Доўнар-Запольскі, Б. Эпімах-Шыпіла, І. Луцкевіч, Я. Купала, Я. Колас, </w:t>
      </w:r>
      <w:r w:rsidRPr="00B3018B">
        <w:rPr>
          <w:rFonts w:ascii="Times New Roman" w:hAnsi="Times New Roman"/>
          <w:sz w:val="24"/>
          <w:szCs w:val="24"/>
          <w:lang w:val="be-BY"/>
        </w:rPr>
        <w:t xml:space="preserve">М. Гарэцкі, </w:t>
      </w:r>
      <w:r w:rsidRPr="00B3018B">
        <w:rPr>
          <w:rFonts w:ascii="Times New Roman" w:hAnsi="Times New Roman"/>
          <w:sz w:val="24"/>
          <w:szCs w:val="24"/>
          <w:lang w:val="ru-RU"/>
        </w:rPr>
        <w:t xml:space="preserve">У. Галубок, В. Ластоўскі, Я. Лёсік, А. Луцкевіч, М. Багдановіч, А. Чарвякоў, Б. Тарашкевіч, Р. Шырма, Г. Цітовіч, Л. Геніюш, М. Ермаловіч, В. Быкаў, А. Адамовіч, У. Караткевіч, М. Крукоўскі, </w:t>
      </w:r>
      <w:r w:rsidRPr="00B3018B">
        <w:rPr>
          <w:rFonts w:ascii="Times New Roman" w:hAnsi="Times New Roman"/>
          <w:sz w:val="24"/>
          <w:szCs w:val="24"/>
          <w:lang w:val="be-BY"/>
        </w:rPr>
        <w:t xml:space="preserve">Р. Барадулін, Г. Бураўкін, </w:t>
      </w:r>
      <w:r w:rsidRPr="00B3018B">
        <w:rPr>
          <w:rFonts w:ascii="Times New Roman" w:hAnsi="Times New Roman"/>
          <w:sz w:val="24"/>
          <w:szCs w:val="24"/>
          <w:lang w:val="ru-RU"/>
        </w:rPr>
        <w:t>У. Мулявін.</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Адзначаць нацыянальныя святы, якія пакуль што не значацца ў афіцыйным календары: 25 сакавіка – Дзень Волі, першае абвяшчэнне незалежнасці краіны, Беларускай Народнай Рэспублікі; 15 ліпеня – Грунвальдская бітва; 27 ліпеня – Дзень незалежнасці Рэспублікі Беларусь; 8 верасня  – Дзень беларускай вайсковай славы, 27 лістапада – Слуцкі збройны чын.</w:t>
      </w:r>
    </w:p>
    <w:p w:rsidR="003A6806" w:rsidRPr="00B3018B" w:rsidRDefault="003A6806" w:rsidP="00585423">
      <w:pPr>
        <w:tabs>
          <w:tab w:val="left" w:pos="9000"/>
        </w:tabs>
        <w:ind w:left="360" w:right="360"/>
        <w:jc w:val="both"/>
        <w:rPr>
          <w:rFonts w:ascii="Times New Roman" w:hAnsi="Times New Roman"/>
          <w:b/>
          <w:bCs/>
          <w:i/>
          <w:color w:val="548DD4" w:themeColor="text2" w:themeTint="99"/>
          <w:sz w:val="28"/>
          <w:szCs w:val="28"/>
          <w:lang w:val="ru-RU"/>
        </w:rPr>
      </w:pPr>
      <w:r w:rsidRPr="00B3018B">
        <w:rPr>
          <w:rFonts w:ascii="Times New Roman" w:hAnsi="Times New Roman"/>
          <w:b/>
          <w:bCs/>
          <w:i/>
          <w:color w:val="548DD4" w:themeColor="text2" w:themeTint="99"/>
          <w:sz w:val="28"/>
          <w:szCs w:val="28"/>
          <w:lang w:val="ru-RU"/>
        </w:rPr>
        <w:t xml:space="preserve">Падыходы і сродкі рэалізацыі  </w:t>
      </w:r>
    </w:p>
    <w:p w:rsidR="003A6806" w:rsidRPr="00B3018B" w:rsidRDefault="00585423" w:rsidP="00585423">
      <w:pPr>
        <w:tabs>
          <w:tab w:val="left" w:pos="9000"/>
        </w:tabs>
        <w:ind w:left="360" w:right="360"/>
        <w:jc w:val="both"/>
        <w:rPr>
          <w:rFonts w:ascii="Times New Roman" w:hAnsi="Times New Roman"/>
          <w:sz w:val="24"/>
          <w:szCs w:val="24"/>
          <w:lang w:val="ru-RU"/>
        </w:rPr>
      </w:pPr>
      <w:r>
        <w:rPr>
          <w:rFonts w:ascii="Times New Roman" w:hAnsi="Times New Roman"/>
          <w:sz w:val="24"/>
          <w:szCs w:val="24"/>
          <w:lang w:val="ru-RU"/>
        </w:rPr>
        <w:t xml:space="preserve">1. </w:t>
      </w:r>
      <w:r w:rsidR="003A6806" w:rsidRPr="00B3018B">
        <w:rPr>
          <w:rFonts w:ascii="Times New Roman" w:hAnsi="Times New Roman"/>
          <w:sz w:val="24"/>
          <w:szCs w:val="24"/>
          <w:lang w:val="ru-RU"/>
        </w:rPr>
        <w:t>У сваіх адносінах паміж людзьмі, якія будуць падтрымліваць рэалізацыю Стратэгіі пажадана выконваць наступныя правілы “Кодэкса гонару”: лічыць, што ўдзел у будаўніцтве нацыянальнай дзяржавы гэта вялікі гонар для беларусаў і прадстаўнікоў нацыянальных меншасцяў; праяўляць узаемапавагу і падтрымку; крытычна і абгрунтавана вясці спрэчкі, не дапускаючы пры гэтым абраз і спасылак на неправераныя факты; быць талерантнымі да выказванняў апанентаў; максімаль</w:t>
      </w:r>
      <w:r w:rsidR="003A6806">
        <w:rPr>
          <w:rFonts w:ascii="Times New Roman" w:hAnsi="Times New Roman"/>
          <w:sz w:val="24"/>
          <w:szCs w:val="24"/>
          <w:lang w:val="ru-RU"/>
        </w:rPr>
        <w:t xml:space="preserve">на ўжываць </w:t>
      </w:r>
      <w:r w:rsidR="003A6806">
        <w:rPr>
          <w:rFonts w:ascii="Times New Roman" w:hAnsi="Times New Roman"/>
          <w:sz w:val="24"/>
          <w:szCs w:val="24"/>
          <w:highlight w:val="yellow"/>
          <w:lang w:val="ru-RU"/>
        </w:rPr>
        <w:t>беларуск</w:t>
      </w:r>
      <w:r w:rsidR="003A6806" w:rsidRPr="005D4FDA">
        <w:rPr>
          <w:rFonts w:ascii="Times New Roman" w:hAnsi="Times New Roman"/>
          <w:sz w:val="24"/>
          <w:szCs w:val="24"/>
          <w:highlight w:val="yellow"/>
          <w:lang w:val="ru-RU"/>
        </w:rPr>
        <w:t>ую</w:t>
      </w:r>
      <w:r w:rsidR="003A6806">
        <w:rPr>
          <w:rFonts w:ascii="Times New Roman" w:hAnsi="Times New Roman"/>
          <w:sz w:val="24"/>
          <w:szCs w:val="24"/>
          <w:lang w:val="ru-RU"/>
        </w:rPr>
        <w:t xml:space="preserve"> м</w:t>
      </w:r>
      <w:r w:rsidR="003A6806" w:rsidRPr="00B3018B">
        <w:rPr>
          <w:rFonts w:ascii="Times New Roman" w:hAnsi="Times New Roman"/>
          <w:sz w:val="24"/>
          <w:szCs w:val="24"/>
          <w:lang w:val="ru-RU"/>
        </w:rPr>
        <w:t>ову дома і па-за домам; прытрымлівацца адзіных падыходаў пры выкананні задач Стратэгіі; пазбягаць фракцыйнасці - пабудаваць нацыянальную дзяржаву можна толькі праз адзінства людзей, незалежна ад таго, прыхільнікамі якіх партый, рухаў, рэлігійных і іншых плыняў яны з’яўляюцца.</w:t>
      </w:r>
    </w:p>
    <w:p w:rsidR="003A6806" w:rsidRPr="00B3018B" w:rsidRDefault="00585423" w:rsidP="00585423">
      <w:pPr>
        <w:tabs>
          <w:tab w:val="left" w:pos="9000"/>
        </w:tabs>
        <w:ind w:left="360" w:right="360"/>
        <w:jc w:val="both"/>
        <w:rPr>
          <w:rFonts w:ascii="Times New Roman" w:hAnsi="Times New Roman"/>
          <w:sz w:val="24"/>
          <w:szCs w:val="24"/>
          <w:lang w:val="ru-RU"/>
        </w:rPr>
      </w:pPr>
      <w:r>
        <w:rPr>
          <w:rFonts w:ascii="Times New Roman" w:hAnsi="Times New Roman"/>
          <w:sz w:val="24"/>
          <w:szCs w:val="24"/>
          <w:lang w:val="ru-RU"/>
        </w:rPr>
        <w:t xml:space="preserve">2. </w:t>
      </w:r>
      <w:r w:rsidR="003A6806" w:rsidRPr="00B3018B">
        <w:rPr>
          <w:rFonts w:ascii="Times New Roman" w:hAnsi="Times New Roman"/>
          <w:sz w:val="24"/>
          <w:szCs w:val="24"/>
          <w:lang w:val="ru-RU"/>
        </w:rPr>
        <w:t>Давесці змест Стратэгіі да максімальнай колькасці грамадзян РБ. Пажадана каб тэкст Стратэгіі мела кожная сям’я.</w:t>
      </w:r>
      <w:r w:rsidR="003A6806">
        <w:rPr>
          <w:rFonts w:ascii="Times New Roman" w:hAnsi="Times New Roman"/>
          <w:sz w:val="24"/>
          <w:szCs w:val="24"/>
          <w:lang w:val="ru-RU"/>
        </w:rPr>
        <w:t xml:space="preserve"> </w:t>
      </w:r>
      <w:r w:rsidR="003A6806" w:rsidRPr="005C7314">
        <w:rPr>
          <w:rFonts w:ascii="Times New Roman" w:hAnsi="Times New Roman"/>
          <w:sz w:val="24"/>
          <w:szCs w:val="24"/>
          <w:highlight w:val="yellow"/>
          <w:lang w:val="ru-RU"/>
        </w:rPr>
        <w:t>Адказнасць за выкананне гэтай задачы бяруць на сябе часопіс «Культура, Нацыя», Таварыства беларускай мовы з далейшым далучэннем нацыянальна-арыентаваных вэб-сайтаў</w:t>
      </w:r>
      <w:r w:rsidR="003A6806">
        <w:rPr>
          <w:rFonts w:ascii="Times New Roman" w:hAnsi="Times New Roman"/>
          <w:sz w:val="24"/>
          <w:szCs w:val="24"/>
          <w:highlight w:val="yellow"/>
          <w:lang w:val="ru-RU"/>
        </w:rPr>
        <w:t xml:space="preserve"> і іншых СМІ</w:t>
      </w:r>
      <w:r w:rsidR="003A6806" w:rsidRPr="005C7314">
        <w:rPr>
          <w:rFonts w:ascii="Times New Roman" w:hAnsi="Times New Roman"/>
          <w:sz w:val="24"/>
          <w:szCs w:val="24"/>
          <w:highlight w:val="yellow"/>
          <w:lang w:val="ru-RU"/>
        </w:rPr>
        <w:t>.</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3.</w:t>
      </w:r>
      <w:r w:rsidR="00C82D9A" w:rsidRPr="00EE4570">
        <w:rPr>
          <w:rFonts w:ascii="Times New Roman" w:hAnsi="Times New Roman"/>
          <w:sz w:val="24"/>
          <w:szCs w:val="24"/>
          <w:lang w:val="ru-RU"/>
        </w:rPr>
        <w:t xml:space="preserve"> </w:t>
      </w:r>
      <w:r w:rsidRPr="00B3018B">
        <w:rPr>
          <w:rFonts w:ascii="Times New Roman" w:hAnsi="Times New Roman"/>
          <w:sz w:val="24"/>
          <w:szCs w:val="24"/>
          <w:lang w:val="ru-RU"/>
        </w:rPr>
        <w:t xml:space="preserve">Рэалізацыя Стратэгіі разлічана на бліжэйшыя два дзесяцігоддзі ў незалежнасці ад магчымых змен унутранага ці знешняга характару (рэвалюцыя, агрэсія ці іншае). </w:t>
      </w:r>
    </w:p>
    <w:p w:rsidR="003A6806" w:rsidRPr="00B3018B" w:rsidRDefault="003A6806" w:rsidP="00585423">
      <w:pPr>
        <w:tabs>
          <w:tab w:val="left" w:pos="9000"/>
        </w:tabs>
        <w:ind w:left="360" w:right="360"/>
        <w:jc w:val="both"/>
        <w:rPr>
          <w:rFonts w:ascii="Times New Roman" w:hAnsi="Times New Roman"/>
          <w:sz w:val="24"/>
          <w:szCs w:val="24"/>
          <w:lang w:val="ru-RU"/>
        </w:rPr>
      </w:pPr>
      <w:r w:rsidRPr="00B3018B">
        <w:rPr>
          <w:rFonts w:ascii="Times New Roman" w:hAnsi="Times New Roman"/>
          <w:sz w:val="24"/>
          <w:szCs w:val="24"/>
          <w:lang w:val="ru-RU"/>
        </w:rPr>
        <w:t>4.</w:t>
      </w:r>
      <w:r w:rsidR="00C82D9A" w:rsidRPr="00EE4570">
        <w:rPr>
          <w:rFonts w:ascii="Times New Roman" w:hAnsi="Times New Roman"/>
          <w:sz w:val="24"/>
          <w:szCs w:val="24"/>
          <w:lang w:val="ru-RU"/>
        </w:rPr>
        <w:t xml:space="preserve"> </w:t>
      </w:r>
      <w:r w:rsidRPr="00B3018B">
        <w:rPr>
          <w:rFonts w:ascii="Times New Roman" w:hAnsi="Times New Roman"/>
          <w:sz w:val="24"/>
          <w:szCs w:val="24"/>
          <w:lang w:val="ru-RU"/>
        </w:rPr>
        <w:t>Мець на ўвазе, што для рэалізацыі Стратэгіі больш важным з’яўляецца выхаванне і падтрымка адпаведнага нацыянальна-свядомага настрою ў грамадстве ў доўгатэрміновай перспектыве, чым нават наяўнасць ці адсутнасць матэрыяльных магчымасцяў.</w:t>
      </w:r>
    </w:p>
    <w:p w:rsidR="003A6806" w:rsidRPr="00B3018B" w:rsidRDefault="00585423" w:rsidP="00585423">
      <w:pPr>
        <w:tabs>
          <w:tab w:val="left" w:pos="9000"/>
        </w:tabs>
        <w:ind w:left="360" w:right="360"/>
        <w:jc w:val="both"/>
        <w:rPr>
          <w:rFonts w:ascii="Times New Roman" w:hAnsi="Times New Roman"/>
          <w:sz w:val="24"/>
          <w:szCs w:val="24"/>
          <w:lang w:val="ru-RU"/>
        </w:rPr>
      </w:pPr>
      <w:r>
        <w:rPr>
          <w:rFonts w:ascii="Times New Roman" w:hAnsi="Times New Roman"/>
          <w:sz w:val="24"/>
          <w:szCs w:val="24"/>
          <w:lang w:val="ru-RU"/>
        </w:rPr>
        <w:lastRenderedPageBreak/>
        <w:t xml:space="preserve">5. </w:t>
      </w:r>
      <w:r w:rsidR="003A6806" w:rsidRPr="00B3018B">
        <w:rPr>
          <w:rFonts w:ascii="Times New Roman" w:hAnsi="Times New Roman"/>
          <w:sz w:val="24"/>
          <w:szCs w:val="24"/>
          <w:lang w:val="ru-RU"/>
        </w:rPr>
        <w:t>Паступовае пашырэнне кола нацыянальна свядомых грамадзян РБ праз асвету і правядзенне пастаянных і рэгулярных акцый, скіраванных на выкананне пастаўленых задач, з удзелам адбудаванай адкрытай грамадзянскай супольнасці як унутры краіны, так і за яе межамі.</w:t>
      </w:r>
    </w:p>
    <w:p w:rsidR="003A6806" w:rsidRPr="00B3018B" w:rsidRDefault="00585423" w:rsidP="00585423">
      <w:pPr>
        <w:tabs>
          <w:tab w:val="left" w:pos="9000"/>
        </w:tabs>
        <w:ind w:left="360" w:right="360"/>
        <w:jc w:val="both"/>
        <w:rPr>
          <w:rFonts w:ascii="Times New Roman" w:hAnsi="Times New Roman"/>
          <w:sz w:val="24"/>
          <w:szCs w:val="24"/>
          <w:lang w:val="ru-RU"/>
        </w:rPr>
      </w:pPr>
      <w:r>
        <w:rPr>
          <w:rFonts w:ascii="Times New Roman" w:hAnsi="Times New Roman"/>
          <w:sz w:val="24"/>
          <w:szCs w:val="24"/>
          <w:lang w:val="ru-RU"/>
        </w:rPr>
        <w:t xml:space="preserve">6. </w:t>
      </w:r>
      <w:r w:rsidR="003A6806" w:rsidRPr="00B3018B">
        <w:rPr>
          <w:rFonts w:ascii="Times New Roman" w:hAnsi="Times New Roman"/>
          <w:sz w:val="24"/>
          <w:szCs w:val="24"/>
          <w:lang w:val="ru-RU"/>
        </w:rPr>
        <w:t>Для вырашэння задач стратэгіі, ва ўмовах абмежаванага доступу да СМІ і адсутнасці дапамогі з боку дзяржавы, выкарыстоўваць усе наяўныя і шукаць новыя сілы і сродкі беларускага грамадства, прыхільных да нацыянальнай ідэі грамадзян РБ, спонсараў, інтэрнэт-рэсурсы, незалежныя і дзяржаўныя СМІ.</w:t>
      </w:r>
    </w:p>
    <w:p w:rsidR="003A6806" w:rsidRPr="00B3018B" w:rsidRDefault="00585423" w:rsidP="00585423">
      <w:pPr>
        <w:tabs>
          <w:tab w:val="left" w:pos="9000"/>
        </w:tabs>
        <w:ind w:left="360" w:right="360"/>
        <w:jc w:val="both"/>
        <w:rPr>
          <w:rFonts w:ascii="Times New Roman" w:hAnsi="Times New Roman"/>
          <w:sz w:val="24"/>
          <w:szCs w:val="24"/>
          <w:lang w:val="ru-RU"/>
        </w:rPr>
      </w:pPr>
      <w:r>
        <w:rPr>
          <w:rFonts w:ascii="Times New Roman" w:hAnsi="Times New Roman"/>
          <w:sz w:val="24"/>
          <w:szCs w:val="24"/>
          <w:lang w:val="ru-RU"/>
        </w:rPr>
        <w:t xml:space="preserve">7. </w:t>
      </w:r>
      <w:r w:rsidR="003A6806" w:rsidRPr="00B3018B">
        <w:rPr>
          <w:rFonts w:ascii="Times New Roman" w:hAnsi="Times New Roman"/>
          <w:bCs/>
          <w:sz w:val="24"/>
          <w:szCs w:val="24"/>
          <w:lang w:val="ru-RU"/>
        </w:rPr>
        <w:t>Шукаць магчымасц</w:t>
      </w:r>
      <w:r w:rsidR="003A6806" w:rsidRPr="00B3018B">
        <w:rPr>
          <w:rFonts w:ascii="Times New Roman" w:hAnsi="Times New Roman"/>
          <w:bCs/>
          <w:sz w:val="24"/>
          <w:szCs w:val="24"/>
        </w:rPr>
        <w:t>i</w:t>
      </w:r>
      <w:r w:rsidR="003A6806" w:rsidRPr="00B3018B">
        <w:rPr>
          <w:rFonts w:ascii="Times New Roman" w:hAnsi="Times New Roman"/>
          <w:bCs/>
          <w:sz w:val="24"/>
          <w:szCs w:val="24"/>
          <w:lang w:val="ru-RU"/>
        </w:rPr>
        <w:t xml:space="preserve"> лаб</w:t>
      </w:r>
      <w:r w:rsidR="003A6806" w:rsidRPr="00B3018B">
        <w:rPr>
          <w:rFonts w:ascii="Times New Roman" w:hAnsi="Times New Roman"/>
          <w:bCs/>
          <w:sz w:val="24"/>
          <w:szCs w:val="24"/>
        </w:rPr>
        <w:t>i</w:t>
      </w:r>
      <w:r w:rsidR="003A6806" w:rsidRPr="00B3018B">
        <w:rPr>
          <w:rFonts w:ascii="Times New Roman" w:hAnsi="Times New Roman"/>
          <w:bCs/>
          <w:sz w:val="24"/>
          <w:szCs w:val="24"/>
          <w:lang w:val="ru-RU"/>
        </w:rPr>
        <w:t xml:space="preserve">равання нацыянальных </w:t>
      </w:r>
      <w:r w:rsidR="003A6806" w:rsidRPr="00B3018B">
        <w:rPr>
          <w:rFonts w:ascii="Times New Roman" w:hAnsi="Times New Roman"/>
          <w:bCs/>
          <w:sz w:val="24"/>
          <w:szCs w:val="24"/>
        </w:rPr>
        <w:t>i</w:t>
      </w:r>
      <w:r w:rsidR="003A6806" w:rsidRPr="00B3018B">
        <w:rPr>
          <w:rFonts w:ascii="Times New Roman" w:hAnsi="Times New Roman"/>
          <w:bCs/>
          <w:sz w:val="24"/>
          <w:szCs w:val="24"/>
          <w:lang w:val="ru-RU"/>
        </w:rPr>
        <w:t>нтарэсаў шляхам народнай дыпламаты</w:t>
      </w:r>
      <w:r w:rsidR="003A6806" w:rsidRPr="00B3018B">
        <w:rPr>
          <w:rFonts w:ascii="Times New Roman" w:hAnsi="Times New Roman"/>
          <w:bCs/>
          <w:sz w:val="24"/>
          <w:szCs w:val="24"/>
        </w:rPr>
        <w:t>i</w:t>
      </w:r>
      <w:r w:rsidR="003A6806" w:rsidRPr="00B3018B">
        <w:rPr>
          <w:rFonts w:ascii="Times New Roman" w:hAnsi="Times New Roman"/>
          <w:bCs/>
          <w:sz w:val="24"/>
          <w:szCs w:val="24"/>
          <w:lang w:val="ru-RU"/>
        </w:rPr>
        <w:t xml:space="preserve"> </w:t>
      </w:r>
      <w:r w:rsidR="003A6806" w:rsidRPr="00B3018B">
        <w:rPr>
          <w:rFonts w:ascii="Times New Roman" w:hAnsi="Times New Roman"/>
          <w:bCs/>
          <w:sz w:val="24"/>
          <w:szCs w:val="24"/>
        </w:rPr>
        <w:t>i</w:t>
      </w:r>
      <w:r w:rsidR="003A6806" w:rsidRPr="00B3018B">
        <w:rPr>
          <w:rFonts w:ascii="Times New Roman" w:hAnsi="Times New Roman"/>
          <w:bCs/>
          <w:sz w:val="24"/>
          <w:szCs w:val="24"/>
          <w:lang w:val="ru-RU"/>
        </w:rPr>
        <w:t xml:space="preserve"> праз спробы наладжвання дыялогу з тым</w:t>
      </w:r>
      <w:r w:rsidR="003A6806" w:rsidRPr="00B3018B">
        <w:rPr>
          <w:rFonts w:ascii="Times New Roman" w:hAnsi="Times New Roman"/>
          <w:bCs/>
          <w:sz w:val="24"/>
          <w:szCs w:val="24"/>
        </w:rPr>
        <w:t>i</w:t>
      </w:r>
      <w:r w:rsidR="003A6806" w:rsidRPr="00B3018B">
        <w:rPr>
          <w:rFonts w:ascii="Times New Roman" w:hAnsi="Times New Roman"/>
          <w:bCs/>
          <w:sz w:val="24"/>
          <w:szCs w:val="24"/>
          <w:lang w:val="ru-RU"/>
        </w:rPr>
        <w:t xml:space="preserve"> супрацоўн</w:t>
      </w:r>
      <w:r w:rsidR="003A6806" w:rsidRPr="00B3018B">
        <w:rPr>
          <w:rFonts w:ascii="Times New Roman" w:hAnsi="Times New Roman"/>
          <w:bCs/>
          <w:sz w:val="24"/>
          <w:szCs w:val="24"/>
        </w:rPr>
        <w:t>i</w:t>
      </w:r>
      <w:r w:rsidR="003A6806" w:rsidRPr="00B3018B">
        <w:rPr>
          <w:rFonts w:ascii="Times New Roman" w:hAnsi="Times New Roman"/>
          <w:bCs/>
          <w:sz w:val="24"/>
          <w:szCs w:val="24"/>
          <w:lang w:val="ru-RU"/>
        </w:rPr>
        <w:t>кам</w:t>
      </w:r>
      <w:r w:rsidR="003A6806" w:rsidRPr="00B3018B">
        <w:rPr>
          <w:rFonts w:ascii="Times New Roman" w:hAnsi="Times New Roman"/>
          <w:bCs/>
          <w:sz w:val="24"/>
          <w:szCs w:val="24"/>
        </w:rPr>
        <w:t>i</w:t>
      </w:r>
      <w:r w:rsidR="003A6806" w:rsidRPr="00B3018B">
        <w:rPr>
          <w:rFonts w:ascii="Times New Roman" w:hAnsi="Times New Roman"/>
          <w:bCs/>
          <w:sz w:val="24"/>
          <w:szCs w:val="24"/>
          <w:lang w:val="ru-RU"/>
        </w:rPr>
        <w:t xml:space="preserve"> праўладных структур </w:t>
      </w:r>
      <w:r w:rsidR="003A6806" w:rsidRPr="00B3018B">
        <w:rPr>
          <w:rFonts w:ascii="Times New Roman" w:hAnsi="Times New Roman"/>
          <w:bCs/>
          <w:sz w:val="24"/>
          <w:szCs w:val="24"/>
        </w:rPr>
        <w:t>i</w:t>
      </w:r>
      <w:r w:rsidR="003A6806" w:rsidRPr="00B3018B">
        <w:rPr>
          <w:rFonts w:ascii="Times New Roman" w:hAnsi="Times New Roman"/>
          <w:bCs/>
          <w:sz w:val="24"/>
          <w:szCs w:val="24"/>
          <w:lang w:val="ru-RU"/>
        </w:rPr>
        <w:t xml:space="preserve"> колаў, як</w:t>
      </w:r>
      <w:r w:rsidR="003A6806" w:rsidRPr="00B3018B">
        <w:rPr>
          <w:rFonts w:ascii="Times New Roman" w:hAnsi="Times New Roman"/>
          <w:bCs/>
          <w:sz w:val="24"/>
          <w:szCs w:val="24"/>
        </w:rPr>
        <w:t>i</w:t>
      </w:r>
      <w:r w:rsidR="003A6806" w:rsidRPr="00B3018B">
        <w:rPr>
          <w:rFonts w:ascii="Times New Roman" w:hAnsi="Times New Roman"/>
          <w:bCs/>
          <w:sz w:val="24"/>
          <w:szCs w:val="24"/>
          <w:lang w:val="ru-RU"/>
        </w:rPr>
        <w:t>я падзяляюць акрэсленую с</w:t>
      </w:r>
      <w:r w:rsidR="003A6806" w:rsidRPr="00B3018B">
        <w:rPr>
          <w:rFonts w:ascii="Times New Roman" w:hAnsi="Times New Roman"/>
          <w:bCs/>
          <w:sz w:val="24"/>
          <w:szCs w:val="24"/>
        </w:rPr>
        <w:t>i</w:t>
      </w:r>
      <w:r w:rsidR="003A6806" w:rsidRPr="00B3018B">
        <w:rPr>
          <w:rFonts w:ascii="Times New Roman" w:hAnsi="Times New Roman"/>
          <w:bCs/>
          <w:sz w:val="24"/>
          <w:szCs w:val="24"/>
          <w:lang w:val="ru-RU"/>
        </w:rPr>
        <w:t>стэму каштоўнасцяў.</w:t>
      </w:r>
      <w:r w:rsidR="003A6806" w:rsidRPr="00B3018B">
        <w:rPr>
          <w:rFonts w:ascii="Times New Roman" w:hAnsi="Times New Roman"/>
          <w:bCs/>
          <w:sz w:val="24"/>
          <w:szCs w:val="24"/>
        </w:rPr>
        <w:t> </w:t>
      </w:r>
    </w:p>
    <w:p w:rsidR="003A6806" w:rsidRPr="00B3018B" w:rsidRDefault="003A6806" w:rsidP="00585423">
      <w:pPr>
        <w:tabs>
          <w:tab w:val="left" w:pos="9000"/>
        </w:tabs>
        <w:ind w:left="360" w:right="360"/>
        <w:jc w:val="both"/>
        <w:rPr>
          <w:rFonts w:ascii="Times New Roman" w:hAnsi="Times New Roman"/>
          <w:i/>
          <w:iCs/>
          <w:sz w:val="24"/>
          <w:szCs w:val="24"/>
          <w:lang w:val="ru-RU"/>
        </w:rPr>
      </w:pPr>
      <w:r w:rsidRPr="00B3018B">
        <w:rPr>
          <w:rFonts w:ascii="Times New Roman" w:hAnsi="Times New Roman"/>
          <w:i/>
          <w:iCs/>
          <w:sz w:val="24"/>
          <w:szCs w:val="24"/>
          <w:lang w:val="ru-RU"/>
        </w:rPr>
        <w:t xml:space="preserve">У распрацоўцы праекта прымалі ўдзел: Алена Анісім, Аляксандр Кашо, Пётра Мурзёнак, Алег Трусаў, Ірына Шумская. </w:t>
      </w:r>
    </w:p>
    <w:p w:rsidR="003A6806" w:rsidRPr="00B3018B" w:rsidRDefault="003A6806" w:rsidP="00585423">
      <w:pPr>
        <w:tabs>
          <w:tab w:val="left" w:pos="9000"/>
        </w:tabs>
        <w:ind w:left="360" w:right="360"/>
        <w:rPr>
          <w:lang w:val="ru-RU"/>
        </w:rPr>
      </w:pPr>
    </w:p>
    <w:p w:rsidR="004F6EAB" w:rsidRPr="00706C40" w:rsidRDefault="004F6EAB" w:rsidP="00585423">
      <w:pPr>
        <w:pStyle w:val="HTMLPreformatted"/>
        <w:tabs>
          <w:tab w:val="clear" w:pos="9160"/>
          <w:tab w:val="left" w:pos="9000"/>
        </w:tabs>
        <w:spacing w:line="276" w:lineRule="auto"/>
        <w:ind w:left="360" w:right="360"/>
        <w:jc w:val="both"/>
        <w:rPr>
          <w:rFonts w:ascii="Times New Roman" w:hAnsi="Times New Roman" w:cs="Times New Roman"/>
          <w:b/>
          <w:sz w:val="24"/>
          <w:szCs w:val="24"/>
          <w:lang w:val="ru-RU"/>
        </w:rPr>
      </w:pPr>
    </w:p>
    <w:p w:rsidR="004F6EAB" w:rsidRPr="0067629F" w:rsidRDefault="004F6EAB" w:rsidP="00585423">
      <w:pPr>
        <w:pStyle w:val="HTMLPreformatted"/>
        <w:tabs>
          <w:tab w:val="clear" w:pos="9160"/>
          <w:tab w:val="left" w:pos="9000"/>
        </w:tabs>
        <w:spacing w:line="276" w:lineRule="auto"/>
        <w:ind w:left="360" w:right="360"/>
        <w:jc w:val="both"/>
        <w:rPr>
          <w:rFonts w:ascii="Times New Roman" w:hAnsi="Times New Roman" w:cs="Times New Roman"/>
          <w:b/>
          <w:sz w:val="24"/>
          <w:szCs w:val="24"/>
          <w:lang w:val="be-BY"/>
        </w:rPr>
      </w:pPr>
    </w:p>
    <w:p w:rsidR="00534F7A" w:rsidRPr="00706C40" w:rsidRDefault="00534F7A" w:rsidP="00585423">
      <w:pPr>
        <w:tabs>
          <w:tab w:val="left" w:pos="284"/>
          <w:tab w:val="left" w:pos="9000"/>
          <w:tab w:val="left" w:pos="9072"/>
        </w:tabs>
        <w:spacing w:before="238" w:after="238"/>
        <w:ind w:left="360" w:right="360"/>
        <w:rPr>
          <w:rFonts w:ascii="Times New Roman" w:hAnsi="Times New Roman"/>
          <w:i/>
          <w:sz w:val="24"/>
          <w:szCs w:val="24"/>
          <w:u w:val="single"/>
          <w:lang w:val="ru-RU"/>
        </w:rPr>
        <w:sectPr w:rsidR="00534F7A" w:rsidRPr="00706C40" w:rsidSect="00AA4DED">
          <w:type w:val="continuous"/>
          <w:pgSz w:w="12240" w:h="15840"/>
          <w:pgMar w:top="1440" w:right="1440" w:bottom="1440" w:left="1440" w:header="708" w:footer="708" w:gutter="0"/>
          <w:cols w:space="708"/>
          <w:docGrid w:linePitch="360"/>
        </w:sectPr>
      </w:pPr>
    </w:p>
    <w:p w:rsidR="001E1929" w:rsidRPr="00F368A1" w:rsidRDefault="001E1929" w:rsidP="00585423">
      <w:pPr>
        <w:tabs>
          <w:tab w:val="left" w:pos="9000"/>
        </w:tabs>
        <w:spacing w:after="0"/>
        <w:ind w:left="360" w:right="360"/>
        <w:jc w:val="both"/>
        <w:rPr>
          <w:rFonts w:ascii="Times New Roman" w:hAnsi="Times New Roman"/>
          <w:b/>
          <w:sz w:val="24"/>
          <w:szCs w:val="24"/>
          <w:lang w:val="be-BY"/>
        </w:rPr>
      </w:pPr>
    </w:p>
    <w:p w:rsidR="001E1929" w:rsidRPr="003C385F" w:rsidRDefault="008974D0" w:rsidP="00585423">
      <w:pPr>
        <w:pStyle w:val="NormalWeb"/>
        <w:tabs>
          <w:tab w:val="left" w:pos="9000"/>
        </w:tabs>
        <w:ind w:left="360" w:right="360"/>
        <w:jc w:val="both"/>
        <w:rPr>
          <w:rStyle w:val="Strong"/>
          <w:rFonts w:ascii="Times New Roman" w:hAnsi="Times New Roman"/>
          <w:sz w:val="24"/>
          <w:szCs w:val="24"/>
          <w:lang w:val="ru-RU"/>
        </w:rPr>
      </w:pPr>
      <w:r w:rsidRPr="00F368A1">
        <w:rPr>
          <w:rStyle w:val="Strong"/>
          <w:rFonts w:ascii="Times New Roman" w:hAnsi="Times New Roman"/>
          <w:sz w:val="24"/>
          <w:szCs w:val="24"/>
          <w:lang w:val="be-BY"/>
        </w:rPr>
        <w:t xml:space="preserve">Заўвагі </w:t>
      </w:r>
      <w:r w:rsidR="001E1929" w:rsidRPr="00F368A1">
        <w:rPr>
          <w:rStyle w:val="Strong"/>
          <w:rFonts w:ascii="Times New Roman" w:hAnsi="Times New Roman"/>
          <w:sz w:val="24"/>
          <w:szCs w:val="24"/>
          <w:lang w:val="be-BY"/>
        </w:rPr>
        <w:t>рэдакцы</w:t>
      </w:r>
      <w:r w:rsidRPr="00F368A1">
        <w:rPr>
          <w:rStyle w:val="Strong"/>
          <w:rFonts w:ascii="Times New Roman" w:hAnsi="Times New Roman"/>
          <w:sz w:val="24"/>
          <w:szCs w:val="24"/>
          <w:lang w:val="be-BY"/>
        </w:rPr>
        <w:t xml:space="preserve">і «Нашай зямлі» (рэдактар сп. </w:t>
      </w:r>
      <w:r w:rsidRPr="002B445B">
        <w:rPr>
          <w:rStyle w:val="Strong"/>
          <w:rFonts w:ascii="Times New Roman" w:hAnsi="Times New Roman"/>
          <w:sz w:val="24"/>
          <w:szCs w:val="24"/>
          <w:lang w:val="ru-RU"/>
        </w:rPr>
        <w:t xml:space="preserve">Алесь Астроўскі) на </w:t>
      </w:r>
      <w:r w:rsidR="001E1929" w:rsidRPr="002B445B">
        <w:rPr>
          <w:rStyle w:val="Strong"/>
          <w:rFonts w:ascii="Times New Roman" w:hAnsi="Times New Roman"/>
          <w:sz w:val="24"/>
          <w:szCs w:val="24"/>
          <w:lang w:val="ru-RU"/>
        </w:rPr>
        <w:t xml:space="preserve">версію </w:t>
      </w:r>
      <w:r w:rsidRPr="003C385F">
        <w:rPr>
          <w:rStyle w:val="Strong"/>
          <w:rFonts w:ascii="Times New Roman" w:hAnsi="Times New Roman"/>
          <w:sz w:val="24"/>
          <w:szCs w:val="24"/>
          <w:lang w:val="ru-RU"/>
        </w:rPr>
        <w:t>«</w:t>
      </w:r>
      <w:r w:rsidR="001E1929" w:rsidRPr="003C385F">
        <w:rPr>
          <w:rStyle w:val="Strong"/>
          <w:rFonts w:ascii="Times New Roman" w:hAnsi="Times New Roman"/>
          <w:sz w:val="24"/>
          <w:szCs w:val="24"/>
          <w:lang w:val="ru-RU"/>
        </w:rPr>
        <w:t xml:space="preserve">Стратэгіі </w:t>
      </w:r>
      <w:r w:rsidR="003C385F" w:rsidRPr="003C385F">
        <w:rPr>
          <w:rFonts w:ascii="Times New Roman" w:hAnsi="Times New Roman"/>
          <w:b/>
          <w:sz w:val="24"/>
          <w:szCs w:val="24"/>
          <w:lang w:val="be-BY"/>
        </w:rPr>
        <w:t>развіц</w:t>
      </w:r>
      <w:r w:rsidRPr="003C385F">
        <w:rPr>
          <w:rFonts w:ascii="Times New Roman" w:hAnsi="Times New Roman"/>
          <w:b/>
          <w:sz w:val="24"/>
          <w:szCs w:val="24"/>
          <w:lang w:val="be-BY"/>
        </w:rPr>
        <w:t xml:space="preserve">ця беларускай нацыі” </w:t>
      </w:r>
      <w:r w:rsidRPr="003C385F">
        <w:rPr>
          <w:rStyle w:val="Strong"/>
          <w:rFonts w:ascii="Times New Roman" w:hAnsi="Times New Roman"/>
          <w:sz w:val="24"/>
          <w:szCs w:val="24"/>
          <w:lang w:val="ru-RU"/>
        </w:rPr>
        <w:t>ад 25 сакавіка 2016 года</w:t>
      </w:r>
      <w:r w:rsidR="001E1929" w:rsidRPr="003C385F">
        <w:rPr>
          <w:rStyle w:val="Strong"/>
          <w:rFonts w:ascii="Times New Roman" w:hAnsi="Times New Roman"/>
          <w:sz w:val="24"/>
          <w:szCs w:val="24"/>
          <w:lang w:val="ru-RU"/>
        </w:rPr>
        <w:t xml:space="preserve"> </w:t>
      </w:r>
    </w:p>
    <w:p w:rsidR="008974D0" w:rsidRPr="003C385F" w:rsidRDefault="008974D0" w:rsidP="00585423">
      <w:pPr>
        <w:pStyle w:val="NormalWeb"/>
        <w:tabs>
          <w:tab w:val="left" w:pos="9000"/>
        </w:tabs>
        <w:ind w:left="360" w:right="360"/>
        <w:jc w:val="both"/>
        <w:rPr>
          <w:rFonts w:ascii="Times New Roman" w:hAnsi="Times New Roman"/>
          <w:sz w:val="24"/>
          <w:szCs w:val="24"/>
          <w:lang w:val="ru-RU"/>
        </w:rPr>
      </w:pPr>
    </w:p>
    <w:p w:rsidR="001E1929" w:rsidRPr="003C385F" w:rsidRDefault="001E1929"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 xml:space="preserve">У цэлым мы несумненна падтрымліваем і аптымістычна-змагарны настрой, і галоўны пасыл данай “Стратэгіі”. Асабліва падтрымліваем пазіцыю (гэта вынікае з кантэкста), што </w:t>
      </w:r>
      <w:r w:rsidRPr="003C385F">
        <w:rPr>
          <w:rStyle w:val="Strong"/>
          <w:rFonts w:ascii="Times New Roman" w:hAnsi="Times New Roman"/>
          <w:sz w:val="24"/>
          <w:szCs w:val="24"/>
          <w:lang w:val="ru-RU"/>
        </w:rPr>
        <w:t>этнічная беларуская нацыя</w:t>
      </w:r>
      <w:r w:rsidRPr="003C385F">
        <w:rPr>
          <w:rFonts w:ascii="Times New Roman" w:hAnsi="Times New Roman"/>
          <w:sz w:val="24"/>
          <w:szCs w:val="24"/>
          <w:lang w:val="ru-RU"/>
        </w:rPr>
        <w:t xml:space="preserve"> – зь яе культурай, мовай, гісторыяй, сімваламі (а таксама нейтральным, бязьядзерным, сьвецкім статусам яе дзяржавы) – зьяўляецца адной з найвялікшых каштоўнасьцяў людскай цывілізацыі, якую неабходна захаваць. Тым больш гэта ўсё – і беларуская дзяржава, і нацыя – неабходна самім беларусам-літвінам.</w:t>
      </w:r>
    </w:p>
    <w:p w:rsidR="001E1929" w:rsidRPr="003C385F" w:rsidRDefault="001E1929"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Тым ня менш, у нас ёсьць і некалькі заўваг.</w:t>
      </w:r>
    </w:p>
    <w:p w:rsidR="001E1929" w:rsidRPr="003C385F" w:rsidRDefault="001E1929"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 xml:space="preserve">1. Гісторыя беларускага народу на яго ўласнай этнічнай тэрыторыі налічвае не 1000 гадоў, а </w:t>
      </w:r>
      <w:r w:rsidRPr="003C385F">
        <w:rPr>
          <w:rStyle w:val="Strong"/>
          <w:rFonts w:ascii="Times New Roman" w:hAnsi="Times New Roman"/>
          <w:sz w:val="24"/>
          <w:szCs w:val="24"/>
          <w:lang w:val="ru-RU"/>
        </w:rPr>
        <w:t>некалькі тысячагоддзяў</w:t>
      </w:r>
      <w:r w:rsidRPr="003C385F">
        <w:rPr>
          <w:rFonts w:ascii="Times New Roman" w:hAnsi="Times New Roman"/>
          <w:sz w:val="24"/>
          <w:szCs w:val="24"/>
          <w:lang w:val="ru-RU"/>
        </w:rPr>
        <w:t>.</w:t>
      </w:r>
    </w:p>
    <w:p w:rsidR="001E1929" w:rsidRPr="003C385F" w:rsidRDefault="001E1929"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 xml:space="preserve">2. У лукашэнкаўскай Беларусі адбываецца ня толькі </w:t>
      </w:r>
      <w:r w:rsidRPr="003C385F">
        <w:rPr>
          <w:rStyle w:val="Emphasis"/>
          <w:rFonts w:ascii="Times New Roman" w:hAnsi="Times New Roman"/>
          <w:sz w:val="24"/>
          <w:szCs w:val="24"/>
          <w:lang w:val="ru-RU"/>
        </w:rPr>
        <w:t>“выцясьненьне беларускіх выканаўцаў і аўтараў зь дзяржаўных</w:t>
      </w:r>
      <w:r w:rsidR="00EE4570" w:rsidRPr="003C385F">
        <w:rPr>
          <w:rStyle w:val="Emphasis"/>
          <w:rFonts w:ascii="Times New Roman" w:hAnsi="Times New Roman"/>
          <w:sz w:val="24"/>
          <w:szCs w:val="24"/>
          <w:lang w:val="ru-RU"/>
        </w:rPr>
        <w:t xml:space="preserve"> </w:t>
      </w:r>
      <w:r w:rsidRPr="003C385F">
        <w:rPr>
          <w:rStyle w:val="Emphasis"/>
          <w:rFonts w:ascii="Times New Roman" w:hAnsi="Times New Roman"/>
          <w:sz w:val="24"/>
          <w:szCs w:val="24"/>
          <w:lang w:val="ru-RU"/>
        </w:rPr>
        <w:t>тэле-</w:t>
      </w:r>
      <w:r w:rsidR="00EE4570" w:rsidRPr="003C385F">
        <w:rPr>
          <w:rStyle w:val="Emphasis"/>
          <w:rFonts w:ascii="Times New Roman" w:hAnsi="Times New Roman"/>
          <w:sz w:val="24"/>
          <w:szCs w:val="24"/>
          <w:lang w:val="ru-RU"/>
        </w:rPr>
        <w:t xml:space="preserve"> </w:t>
      </w:r>
      <w:r w:rsidRPr="003C385F">
        <w:rPr>
          <w:rStyle w:val="Emphasis"/>
          <w:rFonts w:ascii="Times New Roman" w:hAnsi="Times New Roman"/>
          <w:sz w:val="24"/>
          <w:szCs w:val="24"/>
          <w:lang w:val="ru-RU"/>
        </w:rPr>
        <w:t>і радыёканалаў”</w:t>
      </w:r>
      <w:r w:rsidR="00EE4570" w:rsidRPr="003C385F">
        <w:rPr>
          <w:rFonts w:ascii="Times New Roman" w:hAnsi="Times New Roman"/>
          <w:sz w:val="24"/>
          <w:szCs w:val="24"/>
          <w:lang w:val="ru-RU"/>
        </w:rPr>
        <w:t xml:space="preserve">, </w:t>
      </w:r>
      <w:r w:rsidRPr="003C385F">
        <w:rPr>
          <w:rFonts w:ascii="Times New Roman" w:hAnsi="Times New Roman"/>
          <w:sz w:val="24"/>
          <w:szCs w:val="24"/>
          <w:lang w:val="ru-RU"/>
        </w:rPr>
        <w:t xml:space="preserve">сёньня выкідаюцца нацыянальна сьвядомыя беларусы таксама і </w:t>
      </w:r>
      <w:r w:rsidRPr="003C385F">
        <w:rPr>
          <w:rStyle w:val="Strong"/>
          <w:rFonts w:ascii="Times New Roman" w:hAnsi="Times New Roman"/>
          <w:sz w:val="24"/>
          <w:szCs w:val="24"/>
          <w:lang w:val="ru-RU"/>
        </w:rPr>
        <w:t>са школ ды ўніверсітэтаў</w:t>
      </w:r>
      <w:r w:rsidRPr="003C385F">
        <w:rPr>
          <w:rFonts w:ascii="Times New Roman" w:hAnsi="Times New Roman"/>
          <w:sz w:val="24"/>
          <w:szCs w:val="24"/>
          <w:lang w:val="ru-RU"/>
        </w:rPr>
        <w:t xml:space="preserve"> (пры гэтым не зьвяртаецца ўвага ні на іх афіцыйны статус, ні на рэальныя дасягненьні) – галоўнае, што яны “сьвядомыя”.</w:t>
      </w:r>
    </w:p>
    <w:p w:rsidR="001E1929" w:rsidRPr="00706C40" w:rsidRDefault="001E1929"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lastRenderedPageBreak/>
        <w:t xml:space="preserve">3. Сітуацыя з роднай Мовай стала катастрафічнай не па прычыне “бязьдзейнасьці” цяперскага ўраду, а па прычыне яго </w:t>
      </w:r>
      <w:r w:rsidRPr="003C385F">
        <w:rPr>
          <w:rStyle w:val="Strong"/>
          <w:rFonts w:ascii="Times New Roman" w:hAnsi="Times New Roman"/>
          <w:sz w:val="24"/>
          <w:szCs w:val="24"/>
          <w:lang w:val="ru-RU"/>
        </w:rPr>
        <w:t xml:space="preserve">наўмыснай этнацыднай палітыкі </w:t>
      </w:r>
      <w:r w:rsidRPr="003C385F">
        <w:rPr>
          <w:rFonts w:ascii="Times New Roman" w:hAnsi="Times New Roman"/>
          <w:sz w:val="24"/>
          <w:szCs w:val="24"/>
          <w:lang w:val="ru-RU"/>
        </w:rPr>
        <w:t>(напрыклад, з 40 тэлевізійных каналаў, якія можна глядзець у Гародні па кабельным тэлебачньні, няма ні воднага беларускамоўнага…).</w:t>
      </w:r>
    </w:p>
    <w:p w:rsidR="001E1929" w:rsidRPr="003C385F" w:rsidRDefault="001E1929"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 xml:space="preserve">4. У праекце запісана: </w:t>
      </w:r>
      <w:r w:rsidRPr="003C385F">
        <w:rPr>
          <w:rStyle w:val="Emphasis"/>
          <w:rFonts w:ascii="Times New Roman" w:hAnsi="Times New Roman"/>
          <w:sz w:val="24"/>
          <w:szCs w:val="24"/>
          <w:lang w:val="ru-RU"/>
        </w:rPr>
        <w:t xml:space="preserve">“Для асветы насельніцтва стварыць агульны нацыянальны інфармацыйны канал і шэраг інфармацыйных пляцовак (газеты, часопісы, радыё, тэлебачанне), пабудаваных па прынцыпу грамадскіх СМІ, на якія не змогуць ўплываць і ціснуць ідэалагічныя структуры аўтарытарнага рэжыму”. </w:t>
      </w:r>
      <w:r w:rsidRPr="003C385F">
        <w:rPr>
          <w:rFonts w:ascii="Times New Roman" w:hAnsi="Times New Roman"/>
          <w:sz w:val="24"/>
          <w:szCs w:val="24"/>
          <w:lang w:val="ru-RU"/>
        </w:rPr>
        <w:t xml:space="preserve">Але пры гэтым не прааналізавана, чаму сёньняшнія апазіцыйныя СМІ – радыё “Свабода”, газеты “Наша Ніва”, “Народная воля”, спадарожнікавы тэлеканал “Белсат” – за столькі гадоў працы так і </w:t>
      </w:r>
      <w:r w:rsidRPr="003C385F">
        <w:rPr>
          <w:rStyle w:val="Strong"/>
          <w:rFonts w:ascii="Times New Roman" w:hAnsi="Times New Roman"/>
          <w:sz w:val="24"/>
          <w:szCs w:val="24"/>
          <w:lang w:val="ru-RU"/>
        </w:rPr>
        <w:t>ня сталі</w:t>
      </w:r>
      <w:r w:rsidRPr="003C385F">
        <w:rPr>
          <w:rFonts w:ascii="Times New Roman" w:hAnsi="Times New Roman"/>
          <w:sz w:val="24"/>
          <w:szCs w:val="24"/>
          <w:lang w:val="ru-RU"/>
        </w:rPr>
        <w:t xml:space="preserve"> сапраўды незалежнымі беларускімі СМІ. Без аналізу гэтай зьявы і адпаведных высноў, зробленых зь яе, дзейнасьць у кірунку стварэньня будучага “нацыянальнага інфармацыйнага каналу”, нават, калі на яго нехта (хто?!) дасьць грошы, ня мае персьпектывы.</w:t>
      </w:r>
    </w:p>
    <w:p w:rsidR="001E1929" w:rsidRPr="003C385F" w:rsidRDefault="001E1929"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 xml:space="preserve">5. Беларусізацыя ніколі не адбудзецца, калі беларусы-літвіны, жывучы на ўласнай зямлі, будуць прасіць ва ўрада дазволіць ім беларускія “садкі, класы, школы” і… адзін універсітэт. Нават у лукашэнкаўскай канстытуцыі запісана, што </w:t>
      </w:r>
      <w:r w:rsidRPr="003C385F">
        <w:rPr>
          <w:rStyle w:val="Strong"/>
          <w:rFonts w:ascii="Times New Roman" w:hAnsi="Times New Roman"/>
          <w:sz w:val="24"/>
          <w:szCs w:val="24"/>
          <w:lang w:val="ru-RU"/>
        </w:rPr>
        <w:t xml:space="preserve">ў РБ дзяржаўнымі зьяўляюцца “беларуская </w:t>
      </w:r>
      <w:r w:rsidRPr="003C385F">
        <w:rPr>
          <w:rFonts w:ascii="Times New Roman" w:hAnsi="Times New Roman"/>
          <w:sz w:val="24"/>
          <w:szCs w:val="24"/>
          <w:lang w:val="ru-RU"/>
        </w:rPr>
        <w:t xml:space="preserve">і руская мовы”. Гэта дазваляе нават пры цяперскім рэжыме патрабаваць, каб у Беларусі на нашай мове працавала, </w:t>
      </w:r>
      <w:r w:rsidRPr="003C385F">
        <w:rPr>
          <w:rStyle w:val="Strong"/>
          <w:rFonts w:ascii="Times New Roman" w:hAnsi="Times New Roman"/>
          <w:sz w:val="24"/>
          <w:szCs w:val="24"/>
          <w:lang w:val="ru-RU"/>
        </w:rPr>
        <w:t xml:space="preserve">мінімум, палова ўніверсітэтаў! </w:t>
      </w:r>
      <w:r w:rsidRPr="003C385F">
        <w:rPr>
          <w:rFonts w:ascii="Times New Roman" w:hAnsi="Times New Roman"/>
          <w:sz w:val="24"/>
          <w:szCs w:val="24"/>
          <w:lang w:val="ru-RU"/>
        </w:rPr>
        <w:t>Усё іншае – беларускія садкі, класы, школы – тады значна лягчэй будзе адкрываць…</w:t>
      </w:r>
    </w:p>
    <w:p w:rsidR="001E1929" w:rsidRPr="003C385F" w:rsidRDefault="001E1929"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 xml:space="preserve">6. На жаль, таксама ў “Статэгіі” нічога не сказана пра </w:t>
      </w:r>
      <w:r w:rsidRPr="003C385F">
        <w:rPr>
          <w:rStyle w:val="Strong"/>
          <w:rFonts w:ascii="Times New Roman" w:hAnsi="Times New Roman"/>
          <w:sz w:val="24"/>
          <w:szCs w:val="24"/>
          <w:lang w:val="ru-RU"/>
        </w:rPr>
        <w:t>Беларускую аўтакефальную хрысьціянскую царкву</w:t>
      </w:r>
      <w:r w:rsidRPr="003C385F">
        <w:rPr>
          <w:rFonts w:ascii="Times New Roman" w:hAnsi="Times New Roman"/>
          <w:sz w:val="24"/>
          <w:szCs w:val="24"/>
          <w:lang w:val="ru-RU"/>
        </w:rPr>
        <w:t>… А яна аб’ектыўна мусіць быць дамінуючай на нашай зямлі.</w:t>
      </w:r>
    </w:p>
    <w:p w:rsidR="001E1929" w:rsidRPr="003C385F" w:rsidRDefault="001E1929"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7. Добра было б, калі б у “Стратэгіі” ня толькі было запісана, што яна павінна трапіць у кожную беларускую сям’ю, а і названы тыя, хто будзе арганізоўваць выкананьне гэтага пажаданьня і возьме адказнасьць за яго выкананьне…</w:t>
      </w:r>
    </w:p>
    <w:p w:rsidR="001E1929" w:rsidRPr="003C385F" w:rsidRDefault="001E1929"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8. Галоўнае ж, што ў нас выклікае пярэчаньне, заключаецца ў наступным…</w:t>
      </w:r>
    </w:p>
    <w:p w:rsidR="001E1929" w:rsidRPr="003C385F" w:rsidRDefault="001E1929"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 xml:space="preserve">З аднаго боку ў “Стратэгіі” заяўляецца: </w:t>
      </w:r>
      <w:r w:rsidRPr="003C385F">
        <w:rPr>
          <w:rStyle w:val="Emphasis"/>
          <w:rFonts w:ascii="Times New Roman" w:hAnsi="Times New Roman"/>
          <w:sz w:val="24"/>
          <w:szCs w:val="24"/>
          <w:lang w:val="ru-RU"/>
        </w:rPr>
        <w:t xml:space="preserve">“Сярод шэрагу мадэляў будаўніцтва дзяржавы … выбар мадэлі </w:t>
      </w:r>
      <w:r w:rsidRPr="003C385F">
        <w:rPr>
          <w:rStyle w:val="Strong"/>
          <w:rFonts w:ascii="Times New Roman" w:hAnsi="Times New Roman"/>
          <w:i/>
          <w:iCs/>
          <w:sz w:val="24"/>
          <w:szCs w:val="24"/>
          <w:lang w:val="ru-RU"/>
        </w:rPr>
        <w:t>этнанацыянальнай дзяржавы</w:t>
      </w:r>
      <w:r w:rsidRPr="003C385F">
        <w:rPr>
          <w:rStyle w:val="Emphasis"/>
          <w:rFonts w:ascii="Times New Roman" w:hAnsi="Times New Roman"/>
          <w:sz w:val="24"/>
          <w:szCs w:val="24"/>
          <w:lang w:val="ru-RU"/>
        </w:rPr>
        <w:t xml:space="preserve"> ў найбольшай ступені адпавядае рэальнай сітуацыі ў Беларусі. Будаўніцтва цывільнай нацыі </w:t>
      </w:r>
      <w:r w:rsidRPr="003C385F">
        <w:rPr>
          <w:rStyle w:val="Strong"/>
          <w:rFonts w:ascii="Times New Roman" w:hAnsi="Times New Roman"/>
          <w:i/>
          <w:iCs/>
          <w:sz w:val="24"/>
          <w:szCs w:val="24"/>
          <w:lang w:val="ru-RU"/>
        </w:rPr>
        <w:t>без</w:t>
      </w:r>
      <w:r w:rsidRPr="003C385F">
        <w:rPr>
          <w:rStyle w:val="Emphasis"/>
          <w:rFonts w:ascii="Times New Roman" w:hAnsi="Times New Roman"/>
          <w:sz w:val="24"/>
          <w:szCs w:val="24"/>
          <w:lang w:val="ru-RU"/>
        </w:rPr>
        <w:t xml:space="preserve"> належнага грунту этнакультурнай еднасці, падмацаванай агульнай гісторыяй, традыцыямі, мовай, светапоглядамі і, так ці іначай, этнічным паходжаннем, – з’яўляецца памылковым шляхам. Нішто ў сучасных умовах не можа так спрыяць будаўніцтву дзяржавы як прыналежнасць большасці грамадзян </w:t>
      </w:r>
      <w:r w:rsidRPr="003C385F">
        <w:rPr>
          <w:rStyle w:val="Strong"/>
          <w:rFonts w:ascii="Times New Roman" w:hAnsi="Times New Roman"/>
          <w:i/>
          <w:iCs/>
          <w:sz w:val="24"/>
          <w:szCs w:val="24"/>
          <w:lang w:val="ru-RU"/>
        </w:rPr>
        <w:t>да аднаго этнасу</w:t>
      </w:r>
      <w:r w:rsidRPr="003C385F">
        <w:rPr>
          <w:rStyle w:val="Emphasis"/>
          <w:rFonts w:ascii="Times New Roman" w:hAnsi="Times New Roman"/>
          <w:sz w:val="24"/>
          <w:szCs w:val="24"/>
          <w:lang w:val="ru-RU"/>
        </w:rPr>
        <w:t xml:space="preserve">”. </w:t>
      </w:r>
      <w:r w:rsidRPr="003C385F">
        <w:rPr>
          <w:rStyle w:val="Emphasis"/>
          <w:rFonts w:ascii="Times New Roman" w:hAnsi="Times New Roman"/>
          <w:sz w:val="24"/>
          <w:szCs w:val="24"/>
        </w:rPr>
        <w:t> </w:t>
      </w:r>
      <w:r w:rsidRPr="003C385F">
        <w:rPr>
          <w:rFonts w:ascii="Times New Roman" w:hAnsi="Times New Roman"/>
          <w:sz w:val="24"/>
          <w:szCs w:val="24"/>
          <w:lang w:val="ru-RU"/>
        </w:rPr>
        <w:t xml:space="preserve">Зь іншага боку, </w:t>
      </w:r>
      <w:r w:rsidRPr="003C385F">
        <w:rPr>
          <w:rStyle w:val="Emphasis"/>
          <w:rFonts w:ascii="Times New Roman" w:hAnsi="Times New Roman"/>
          <w:sz w:val="24"/>
          <w:szCs w:val="24"/>
          <w:lang w:val="ru-RU"/>
        </w:rPr>
        <w:lastRenderedPageBreak/>
        <w:t xml:space="preserve">“роўныя правы для прадстаўнікоў нацыянальных меншасцяў” </w:t>
      </w:r>
      <w:r w:rsidRPr="003C385F">
        <w:rPr>
          <w:rFonts w:ascii="Times New Roman" w:hAnsi="Times New Roman"/>
          <w:sz w:val="24"/>
          <w:szCs w:val="24"/>
          <w:lang w:val="ru-RU"/>
        </w:rPr>
        <w:t>уведзены нават у мэту “Стратэгіі”. Такім чынам, у наяўнасьці ўнутраная супярэчнасьць.</w:t>
      </w:r>
    </w:p>
    <w:p w:rsidR="001E1929" w:rsidRPr="003C385F" w:rsidRDefault="001E1929"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Але праблема ня толькі ў гэтай супярэчнасьці, а яшчэ, мінімум, у дзьвюх рэчах.</w:t>
      </w:r>
    </w:p>
    <w:p w:rsidR="001E1929" w:rsidRPr="003C385F" w:rsidRDefault="001E1929"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 xml:space="preserve">Спадарове, па-першае, у цяперашняй лукашэнкаўскай РБ у заключнай стадыі інфармацыйнай версіі генацыду – </w:t>
      </w:r>
      <w:r w:rsidRPr="003C385F">
        <w:rPr>
          <w:rStyle w:val="Strong"/>
          <w:rFonts w:ascii="Times New Roman" w:hAnsi="Times New Roman"/>
          <w:sz w:val="24"/>
          <w:szCs w:val="24"/>
          <w:lang w:val="ru-RU"/>
        </w:rPr>
        <w:t>у стане татальнага шматгадовага этнацыду</w:t>
      </w:r>
      <w:r w:rsidRPr="003C385F">
        <w:rPr>
          <w:rFonts w:ascii="Times New Roman" w:hAnsi="Times New Roman"/>
          <w:sz w:val="24"/>
          <w:szCs w:val="24"/>
          <w:lang w:val="ru-RU"/>
        </w:rPr>
        <w:t xml:space="preserve"> – знаходзіцца </w:t>
      </w:r>
      <w:r w:rsidRPr="003C385F">
        <w:rPr>
          <w:rFonts w:ascii="Times New Roman" w:hAnsi="Times New Roman"/>
          <w:sz w:val="24"/>
          <w:szCs w:val="24"/>
        </w:rPr>
        <w:t> </w:t>
      </w:r>
      <w:r w:rsidRPr="003C385F">
        <w:rPr>
          <w:rFonts w:ascii="Times New Roman" w:hAnsi="Times New Roman"/>
          <w:sz w:val="24"/>
          <w:szCs w:val="24"/>
          <w:lang w:val="ru-RU"/>
        </w:rPr>
        <w:t xml:space="preserve">наш карэнны нацыяўтваральны этнас. Беларусы-літвіны — старажытнейшы аўтахтонны народ, які тысячагоддзямі мірна жыў выключна на сваёй зямлі, які столькі ўсяго перажыў і столькі стварыў для агульналюдскай цывілізацыі… І раптам гэты народ апынуўся на краі бездані, за якім — сьмерць! Мы, жывучы на ўласнай зямлі, вось-вось можам быць сьцёртыя з твару Зямлі!… Гэта ключавая праблема, пры наяўнасьці якой </w:t>
      </w:r>
      <w:r w:rsidRPr="003C385F">
        <w:rPr>
          <w:rStyle w:val="Strong"/>
          <w:rFonts w:ascii="Times New Roman" w:hAnsi="Times New Roman"/>
          <w:sz w:val="24"/>
          <w:szCs w:val="24"/>
          <w:lang w:val="ru-RU"/>
        </w:rPr>
        <w:t xml:space="preserve">кожны сьвядомы беларус павінен увесь час думаць пра яе </w:t>
      </w:r>
      <w:r w:rsidRPr="003C385F">
        <w:rPr>
          <w:rFonts w:ascii="Times New Roman" w:hAnsi="Times New Roman"/>
          <w:sz w:val="24"/>
          <w:szCs w:val="24"/>
          <w:lang w:val="ru-RU"/>
        </w:rPr>
        <w:t>і ўсе наяўныя рэсурсы (усе!) накіроўваць на яе вырашэньне. Тым больш, што ні перад палякамі, ні перад рускімі, ні перад габрэямі, ні перад украінцамі, прадстаўнікамі шматлікіх іншых народаў, якія таксама жывуць на нашай зямлі, падобная праблема і блізка не стаіць! У іх ёсьць свае значна больш уладкаваныя, пасьпяховыя ў нацыянальна-культурным, эканамічным, экалагічным, грамадска-палітычным асьпектах нацыянальныя дзяржавы.</w:t>
      </w:r>
    </w:p>
    <w:p w:rsidR="001E1929" w:rsidRPr="003C385F" w:rsidRDefault="001E1929"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 xml:space="preserve">Па-другое, у гэты вырашальны і адначасна трагічны час у наш адрас з боку прадстаўнікоў іншых народаў не чутно практычна ніводнага слова падтрымкі-спачуваньня. Пра справы мы і ўвогуле ня кажам… Больш за тое, мы часта назіраем нешта супрацьлеглае. Так, адзначаючы ў 2010 годзе 600-годдзе Грунвальдскай бітвы, прэзідэнты Польшчы і Летувы забылі нават узгадаць ключавую ролю ў ёй нашых продкаў; Польшча і Расея, якія толькі ў ХХ стагоддзі двойчы “дзялілі” Беларусь паміж сабой, у нашы дні робяць наступнае: з Расеі на нас наступае “русскій мір”, а з Польшчы ня меншая бяда — “карта паляка”; беларусы Смаленшчыны ды Браншчыны па-ранейшаму падвяргаюцца такому ж этнацыду, як і беларусы Беласточчыны; габрэі, якія 600 гадоў карысталіся гасьціннасьцю беларускага народу – мірным жыцьцём на нашай зямлі (перад гэтым зьведаўшы шмат разоў пагромы ды татальныя выгнаньні з боку іншых еўрапейскіх народаў), дасёньня так і не наважыліся паўдзячыць нам — дапамагчы беларусам пазбавіцца ад этнацыднай прамаскоўскай дыктатуры. Хаця маглі б… (дарэчы, калі ацаніць гасьцяваньне габрэяў на нашай зямлі па самым мізэрным кошце (усяго толькі ў 100 мільёнаў даляраў за год) і выразіць гэты кошт у золаце па яго сёньняшнім курсе (40 $ за 1 гр. – 40.000.000 $ за 1 тону), атрымаецца, што габрэйскі народ вінны беларускаму народу 600х100.000.000 / 40х1000.000 = </w:t>
      </w:r>
      <w:r w:rsidRPr="003C385F">
        <w:rPr>
          <w:rStyle w:val="Strong"/>
          <w:rFonts w:ascii="Times New Roman" w:hAnsi="Times New Roman"/>
          <w:sz w:val="24"/>
          <w:szCs w:val="24"/>
          <w:lang w:val="ru-RU"/>
        </w:rPr>
        <w:t>1500 тон золата</w:t>
      </w:r>
      <w:r w:rsidRPr="003C385F">
        <w:rPr>
          <w:rFonts w:ascii="Times New Roman" w:hAnsi="Times New Roman"/>
          <w:sz w:val="24"/>
          <w:szCs w:val="24"/>
          <w:lang w:val="ru-RU"/>
        </w:rPr>
        <w:t>!) Гэтыя факты можна было б працягваць прыводзіць, але пакуль спынімся…</w:t>
      </w:r>
    </w:p>
    <w:p w:rsidR="001E1929" w:rsidRPr="003C385F" w:rsidRDefault="001E1929"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 xml:space="preserve">З улікам адзначанага, мы бачым у сфармуляванай мэце “Стратэгіі” прыкметы нейкага </w:t>
      </w:r>
      <w:r w:rsidRPr="003C385F">
        <w:rPr>
          <w:rStyle w:val="Strong"/>
          <w:rFonts w:ascii="Times New Roman" w:hAnsi="Times New Roman"/>
          <w:sz w:val="24"/>
          <w:szCs w:val="24"/>
          <w:lang w:val="ru-RU"/>
        </w:rPr>
        <w:t>крывадушнага мазахізму</w:t>
      </w:r>
      <w:r w:rsidRPr="003C385F">
        <w:rPr>
          <w:rFonts w:ascii="Times New Roman" w:hAnsi="Times New Roman"/>
          <w:sz w:val="24"/>
          <w:szCs w:val="24"/>
          <w:lang w:val="ru-RU"/>
        </w:rPr>
        <w:t>, які не адпавядае аб’ектыўнай рэчаіснасьці</w:t>
      </w:r>
      <w:r w:rsidRPr="003C385F">
        <w:rPr>
          <w:rFonts w:ascii="Times New Roman" w:hAnsi="Times New Roman"/>
          <w:sz w:val="24"/>
          <w:szCs w:val="24"/>
        </w:rPr>
        <w:t> </w:t>
      </w:r>
      <w:r w:rsidRPr="003C385F">
        <w:rPr>
          <w:rFonts w:ascii="Times New Roman" w:hAnsi="Times New Roman"/>
          <w:sz w:val="24"/>
          <w:szCs w:val="24"/>
          <w:lang w:val="ru-RU"/>
        </w:rPr>
        <w:t xml:space="preserve"> і </w:t>
      </w:r>
      <w:r w:rsidRPr="003C385F">
        <w:rPr>
          <w:rFonts w:ascii="Times New Roman" w:hAnsi="Times New Roman"/>
          <w:sz w:val="24"/>
          <w:szCs w:val="24"/>
          <w:lang w:val="ru-RU"/>
        </w:rPr>
        <w:lastRenderedPageBreak/>
        <w:t xml:space="preserve">чамусьці зноў апынаецца павернутым супраць законных правоў ды інтарэсаў беларускага народу… Таму давайце вызваляцца </w:t>
      </w:r>
      <w:r w:rsidRPr="003C385F">
        <w:rPr>
          <w:rStyle w:val="Strong"/>
          <w:rFonts w:ascii="Times New Roman" w:hAnsi="Times New Roman"/>
          <w:sz w:val="24"/>
          <w:szCs w:val="24"/>
          <w:lang w:val="ru-RU"/>
        </w:rPr>
        <w:t>ад гэтай формы комплекса нацыянальнай непаўнавартасьці</w:t>
      </w:r>
      <w:r w:rsidRPr="003C385F">
        <w:rPr>
          <w:rFonts w:ascii="Times New Roman" w:hAnsi="Times New Roman"/>
          <w:sz w:val="24"/>
          <w:szCs w:val="24"/>
          <w:lang w:val="ru-RU"/>
        </w:rPr>
        <w:t xml:space="preserve">, штучна накінутага нам злачынцамі, недабразычліўцамі. Давайце нарэшце пачынаць усур’ёз клапаціцца пра сябе – спачатку пра сябе (тым больш у такіх трагічных абставінах), </w:t>
      </w:r>
      <w:r w:rsidRPr="003C385F">
        <w:rPr>
          <w:rStyle w:val="Strong"/>
          <w:rFonts w:ascii="Times New Roman" w:hAnsi="Times New Roman"/>
          <w:sz w:val="24"/>
          <w:szCs w:val="24"/>
          <w:lang w:val="ru-RU"/>
        </w:rPr>
        <w:t xml:space="preserve">а потым </w:t>
      </w:r>
      <w:r w:rsidRPr="003C385F">
        <w:rPr>
          <w:rFonts w:ascii="Times New Roman" w:hAnsi="Times New Roman"/>
          <w:sz w:val="24"/>
          <w:szCs w:val="24"/>
          <w:lang w:val="ru-RU"/>
        </w:rPr>
        <w:t>пра іншых. Ніхто ня супраць ніякіх мірных меншасьцяў! Але клопат пра іх давайце перанясем на той час, калі нашаму народу хаця б сьмерць перастане пагражаць!</w:t>
      </w:r>
    </w:p>
    <w:p w:rsidR="001E1929" w:rsidRPr="003C385F" w:rsidRDefault="001E1929"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У сувязі з адзначаным, прапануем запісаць так: “</w:t>
      </w:r>
      <w:r w:rsidRPr="003C385F">
        <w:rPr>
          <w:rStyle w:val="Strong"/>
          <w:rFonts w:ascii="Times New Roman" w:hAnsi="Times New Roman"/>
          <w:sz w:val="24"/>
          <w:szCs w:val="24"/>
          <w:lang w:val="ru-RU"/>
        </w:rPr>
        <w:t>МЭТАЙ</w:t>
      </w:r>
      <w:r w:rsidRPr="003C385F">
        <w:rPr>
          <w:rFonts w:ascii="Times New Roman" w:hAnsi="Times New Roman"/>
          <w:sz w:val="24"/>
          <w:szCs w:val="24"/>
          <w:lang w:val="ru-RU"/>
        </w:rPr>
        <w:t xml:space="preserve"> Стратэгіі на бліжэйшыя дзесяцігоддзі з’яўляецца </w:t>
      </w:r>
      <w:r w:rsidRPr="003C385F">
        <w:rPr>
          <w:rStyle w:val="Strong"/>
          <w:rFonts w:ascii="Times New Roman" w:hAnsi="Times New Roman"/>
          <w:sz w:val="24"/>
          <w:szCs w:val="24"/>
          <w:lang w:val="ru-RU"/>
        </w:rPr>
        <w:t>пабудова нейтральнай, нацыянальна-дэмакратычнай, беларускай, сьвецкай дзяржавы, у якой</w:t>
      </w:r>
      <w:r w:rsidRPr="003C385F">
        <w:rPr>
          <w:rFonts w:ascii="Times New Roman" w:hAnsi="Times New Roman"/>
          <w:sz w:val="24"/>
          <w:szCs w:val="24"/>
          <w:lang w:val="ru-RU"/>
        </w:rPr>
        <w:t xml:space="preserve"> на перыяд выпраўленьня гістарычнай несправядлівасьці некалькі апошніх стагоддзяў што да карэннага этнасу (т.б., на час нацыянальнай рэгенерацыі), прадстаўнікі нацыяўтваральнага этнасу – беларусы-літвіны, а таксама </w:t>
      </w:r>
      <w:r w:rsidRPr="003C385F">
        <w:rPr>
          <w:rStyle w:val="Strong"/>
          <w:rFonts w:ascii="Times New Roman" w:hAnsi="Times New Roman"/>
          <w:sz w:val="24"/>
          <w:szCs w:val="24"/>
          <w:lang w:val="ru-RU"/>
        </w:rPr>
        <w:t>іх культура, мова, гістарычная памяць, сімвалы, аўтакефальная царква, сьветагляд, эканамічныя і палітычныя правы, генафонд, іншыя аб’ектыўныя нацыянальныя каштоўнасьці стануць прыярытэтным клопатам</w:t>
      </w:r>
      <w:r w:rsidRPr="003C385F">
        <w:rPr>
          <w:rFonts w:ascii="Times New Roman" w:hAnsi="Times New Roman"/>
          <w:sz w:val="24"/>
          <w:szCs w:val="24"/>
          <w:lang w:val="ru-RU"/>
        </w:rPr>
        <w:t xml:space="preserve"> для ўсіх грамадзян Беларусі, а найперш для дзяржаўных уладаў”.</w:t>
      </w:r>
    </w:p>
    <w:p w:rsidR="008974D0" w:rsidRPr="003C385F" w:rsidRDefault="008974D0" w:rsidP="00585423">
      <w:pPr>
        <w:pStyle w:val="NormalWeb"/>
        <w:tabs>
          <w:tab w:val="left" w:pos="9000"/>
        </w:tabs>
        <w:ind w:left="360" w:right="360"/>
        <w:jc w:val="both"/>
        <w:rPr>
          <w:rFonts w:ascii="Times New Roman" w:hAnsi="Times New Roman"/>
          <w:sz w:val="24"/>
          <w:szCs w:val="24"/>
          <w:lang w:val="ru-RU"/>
        </w:rPr>
      </w:pPr>
    </w:p>
    <w:p w:rsidR="001E1929" w:rsidRPr="003C385F" w:rsidRDefault="001E1929"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З усёй павагай, рэдакцыя “Нашай зямлі”.</w:t>
      </w:r>
    </w:p>
    <w:p w:rsidR="008974D0" w:rsidRPr="00706C40" w:rsidRDefault="008974D0" w:rsidP="00585423">
      <w:pPr>
        <w:pStyle w:val="NormalWeb"/>
        <w:tabs>
          <w:tab w:val="left" w:pos="9000"/>
        </w:tabs>
        <w:ind w:left="360" w:right="360"/>
        <w:jc w:val="both"/>
        <w:rPr>
          <w:rFonts w:ascii="Times New Roman" w:hAnsi="Times New Roman"/>
          <w:b/>
          <w:sz w:val="24"/>
          <w:szCs w:val="24"/>
        </w:rPr>
      </w:pPr>
      <w:r w:rsidRPr="00706C40">
        <w:rPr>
          <w:rStyle w:val="Strong"/>
          <w:rFonts w:ascii="Times New Roman" w:hAnsi="Times New Roman"/>
          <w:b w:val="0"/>
          <w:sz w:val="24"/>
          <w:szCs w:val="24"/>
        </w:rPr>
        <w:t xml:space="preserve">26 </w:t>
      </w:r>
      <w:r w:rsidRPr="003C385F">
        <w:rPr>
          <w:rStyle w:val="Strong"/>
          <w:rFonts w:ascii="Times New Roman" w:hAnsi="Times New Roman"/>
          <w:b w:val="0"/>
          <w:sz w:val="24"/>
          <w:szCs w:val="24"/>
          <w:lang w:val="ru-RU"/>
        </w:rPr>
        <w:t>красавіка</w:t>
      </w:r>
      <w:r w:rsidRPr="00706C40">
        <w:rPr>
          <w:rStyle w:val="Strong"/>
          <w:rFonts w:ascii="Times New Roman" w:hAnsi="Times New Roman"/>
          <w:b w:val="0"/>
          <w:sz w:val="24"/>
          <w:szCs w:val="24"/>
        </w:rPr>
        <w:t xml:space="preserve"> 2016</w:t>
      </w:r>
    </w:p>
    <w:p w:rsidR="00F11B13" w:rsidRPr="00F368A1" w:rsidRDefault="001E1929" w:rsidP="00585423">
      <w:pPr>
        <w:pStyle w:val="NormalWeb"/>
        <w:tabs>
          <w:tab w:val="left" w:pos="9000"/>
        </w:tabs>
        <w:ind w:left="360" w:right="360"/>
        <w:jc w:val="both"/>
        <w:rPr>
          <w:rFonts w:ascii="Times New Roman" w:hAnsi="Times New Roman"/>
          <w:sz w:val="24"/>
          <w:szCs w:val="24"/>
          <w:lang w:val="be-BY"/>
        </w:rPr>
      </w:pPr>
      <w:r w:rsidRPr="00F874A0">
        <w:rPr>
          <w:rFonts w:ascii="Times New Roman" w:hAnsi="Times New Roman"/>
          <w:sz w:val="24"/>
          <w:szCs w:val="24"/>
        </w:rPr>
        <w:t> </w:t>
      </w:r>
      <w:bookmarkStart w:id="0" w:name="_GoBack"/>
      <w:bookmarkEnd w:id="0"/>
    </w:p>
    <w:p w:rsidR="001242D9" w:rsidRDefault="001242D9" w:rsidP="00585423">
      <w:pPr>
        <w:pStyle w:val="HTMLPreformatted"/>
        <w:tabs>
          <w:tab w:val="clear" w:pos="9160"/>
          <w:tab w:val="left" w:pos="9000"/>
        </w:tabs>
        <w:spacing w:line="276" w:lineRule="auto"/>
        <w:ind w:left="360" w:right="360"/>
        <w:rPr>
          <w:rFonts w:ascii="Times New Roman" w:hAnsi="Times New Roman" w:cs="Times New Roman"/>
          <w:b/>
          <w:sz w:val="24"/>
          <w:szCs w:val="24"/>
        </w:rPr>
      </w:pPr>
    </w:p>
    <w:p w:rsidR="001242D9" w:rsidRDefault="001242D9" w:rsidP="00585423">
      <w:pPr>
        <w:pStyle w:val="HTMLPreformatted"/>
        <w:tabs>
          <w:tab w:val="clear" w:pos="9160"/>
          <w:tab w:val="left" w:pos="9000"/>
        </w:tabs>
        <w:spacing w:line="276" w:lineRule="auto"/>
        <w:ind w:left="360" w:right="360"/>
        <w:rPr>
          <w:rFonts w:ascii="Times New Roman" w:hAnsi="Times New Roman" w:cs="Times New Roman"/>
          <w:b/>
          <w:sz w:val="24"/>
          <w:szCs w:val="24"/>
        </w:rPr>
      </w:pPr>
    </w:p>
    <w:p w:rsidR="001242D9" w:rsidRDefault="001242D9" w:rsidP="00585423">
      <w:pPr>
        <w:pStyle w:val="HTMLPreformatted"/>
        <w:tabs>
          <w:tab w:val="clear" w:pos="9160"/>
          <w:tab w:val="left" w:pos="9000"/>
        </w:tabs>
        <w:spacing w:line="276" w:lineRule="auto"/>
        <w:ind w:left="360" w:right="360"/>
        <w:rPr>
          <w:rFonts w:ascii="Times New Roman" w:hAnsi="Times New Roman" w:cs="Times New Roman"/>
          <w:b/>
          <w:sz w:val="24"/>
          <w:szCs w:val="24"/>
        </w:rPr>
      </w:pPr>
    </w:p>
    <w:p w:rsidR="001242D9" w:rsidRDefault="001242D9" w:rsidP="00585423">
      <w:pPr>
        <w:pStyle w:val="HTMLPreformatted"/>
        <w:tabs>
          <w:tab w:val="clear" w:pos="9160"/>
          <w:tab w:val="left" w:pos="9000"/>
        </w:tabs>
        <w:spacing w:line="276" w:lineRule="auto"/>
        <w:ind w:left="360" w:right="360"/>
        <w:rPr>
          <w:rFonts w:ascii="Times New Roman" w:hAnsi="Times New Roman" w:cs="Times New Roman"/>
          <w:b/>
          <w:sz w:val="24"/>
          <w:szCs w:val="24"/>
        </w:rPr>
      </w:pPr>
    </w:p>
    <w:p w:rsidR="001242D9" w:rsidRPr="001242D9" w:rsidRDefault="001242D9" w:rsidP="00585423">
      <w:pPr>
        <w:pStyle w:val="HTMLPreformatted"/>
        <w:tabs>
          <w:tab w:val="clear" w:pos="9160"/>
          <w:tab w:val="left" w:pos="9000"/>
        </w:tabs>
        <w:spacing w:line="276" w:lineRule="auto"/>
        <w:ind w:left="360" w:right="360"/>
        <w:rPr>
          <w:rFonts w:ascii="Times New Roman" w:hAnsi="Times New Roman" w:cs="Times New Roman"/>
          <w:b/>
          <w:sz w:val="24"/>
          <w:szCs w:val="24"/>
        </w:rPr>
      </w:pPr>
      <w:r w:rsidRPr="001242D9">
        <w:rPr>
          <w:rFonts w:ascii="Times New Roman" w:hAnsi="Times New Roman" w:cs="Times New Roman"/>
          <w:b/>
          <w:sz w:val="24"/>
          <w:szCs w:val="24"/>
        </w:rPr>
        <w:t xml:space="preserve">Summary of Discussion "The Nation Building and Modernity - 2015" </w:t>
      </w:r>
      <w:r w:rsidRPr="001242D9">
        <w:rPr>
          <w:rFonts w:ascii="Times New Roman" w:hAnsi="Times New Roman" w:cs="Times New Roman"/>
          <w:i/>
          <w:sz w:val="24"/>
          <w:szCs w:val="24"/>
        </w:rPr>
        <w:t>(continuation).</w:t>
      </w:r>
      <w:r w:rsidRPr="001242D9">
        <w:rPr>
          <w:rFonts w:ascii="Times New Roman" w:hAnsi="Times New Roman" w:cs="Times New Roman"/>
          <w:b/>
          <w:sz w:val="24"/>
          <w:szCs w:val="24"/>
        </w:rPr>
        <w:t xml:space="preserve"> </w:t>
      </w:r>
    </w:p>
    <w:p w:rsidR="001242D9" w:rsidRPr="001242D9" w:rsidRDefault="001242D9" w:rsidP="00585423">
      <w:pPr>
        <w:pStyle w:val="HTMLPreformatted"/>
        <w:tabs>
          <w:tab w:val="clear" w:pos="9160"/>
          <w:tab w:val="left" w:pos="9000"/>
        </w:tabs>
        <w:spacing w:line="276" w:lineRule="auto"/>
        <w:ind w:left="360" w:right="360"/>
        <w:rPr>
          <w:rFonts w:ascii="Times New Roman" w:hAnsi="Times New Roman" w:cs="Times New Roman"/>
          <w:b/>
          <w:sz w:val="24"/>
          <w:szCs w:val="24"/>
        </w:rPr>
      </w:pPr>
      <w:r w:rsidRPr="001242D9">
        <w:rPr>
          <w:rFonts w:ascii="Times New Roman" w:hAnsi="Times New Roman" w:cs="Times New Roman"/>
          <w:b/>
          <w:sz w:val="24"/>
          <w:szCs w:val="24"/>
        </w:rPr>
        <w:t xml:space="preserve">Updated version of "Strategy of Belarusian Nation Development" (on June 25, 2016).                       </w:t>
      </w:r>
    </w:p>
    <w:p w:rsidR="001242D9" w:rsidRPr="001242D9" w:rsidRDefault="001242D9" w:rsidP="00585423">
      <w:pPr>
        <w:pStyle w:val="HTMLPreformatted"/>
        <w:tabs>
          <w:tab w:val="clear" w:pos="9160"/>
          <w:tab w:val="left" w:pos="9000"/>
        </w:tabs>
        <w:spacing w:line="276" w:lineRule="auto"/>
        <w:ind w:left="360" w:right="360"/>
        <w:rPr>
          <w:rFonts w:ascii="Times New Roman" w:hAnsi="Times New Roman" w:cs="Times New Roman"/>
          <w:b/>
          <w:sz w:val="24"/>
          <w:szCs w:val="24"/>
          <w:lang w:val="fr-CA"/>
        </w:rPr>
      </w:pPr>
      <w:r w:rsidRPr="001242D9">
        <w:rPr>
          <w:rFonts w:ascii="Times New Roman" w:eastAsia="Calibri" w:hAnsi="Times New Roman"/>
          <w:bCs/>
          <w:i/>
          <w:sz w:val="24"/>
          <w:szCs w:val="24"/>
          <w:lang w:val="fr-CA" w:eastAsia="en-CA"/>
        </w:rPr>
        <w:t xml:space="preserve">(magazine “CULTURE, NATION”, June 2016, issue </w:t>
      </w:r>
      <w:r w:rsidRPr="001242D9">
        <w:rPr>
          <w:rFonts w:ascii="Times New Roman" w:eastAsia="Calibri" w:hAnsi="Times New Roman"/>
          <w:bCs/>
          <w:i/>
          <w:sz w:val="24"/>
          <w:szCs w:val="24"/>
          <w:lang w:val="be-BY" w:eastAsia="en-CA"/>
        </w:rPr>
        <w:t>1</w:t>
      </w:r>
      <w:r w:rsidRPr="001242D9">
        <w:rPr>
          <w:rFonts w:ascii="Times New Roman" w:eastAsia="Calibri" w:hAnsi="Times New Roman"/>
          <w:bCs/>
          <w:i/>
          <w:sz w:val="24"/>
          <w:szCs w:val="24"/>
          <w:lang w:val="fr-CA" w:eastAsia="en-CA"/>
        </w:rPr>
        <w:t>4, pp.2</w:t>
      </w:r>
      <w:r w:rsidRPr="001242D9">
        <w:rPr>
          <w:rFonts w:ascii="Times New Roman" w:eastAsia="Calibri" w:hAnsi="Times New Roman"/>
          <w:bCs/>
          <w:i/>
          <w:sz w:val="24"/>
          <w:szCs w:val="24"/>
          <w:lang w:val="be-BY" w:eastAsia="en-CA"/>
        </w:rPr>
        <w:t>2</w:t>
      </w:r>
      <w:r w:rsidRPr="001242D9">
        <w:rPr>
          <w:rFonts w:ascii="Times New Roman" w:eastAsia="Calibri" w:hAnsi="Times New Roman"/>
          <w:bCs/>
          <w:i/>
          <w:sz w:val="24"/>
          <w:szCs w:val="24"/>
          <w:lang w:val="fr-CA" w:eastAsia="en-CA"/>
        </w:rPr>
        <w:t>-</w:t>
      </w:r>
      <w:r>
        <w:rPr>
          <w:rFonts w:ascii="Times New Roman" w:eastAsia="Calibri" w:hAnsi="Times New Roman"/>
          <w:bCs/>
          <w:i/>
          <w:sz w:val="24"/>
          <w:szCs w:val="24"/>
          <w:lang w:val="be-BY" w:eastAsia="en-CA"/>
        </w:rPr>
        <w:t>3</w:t>
      </w:r>
      <w:r w:rsidRPr="001242D9">
        <w:rPr>
          <w:rFonts w:ascii="Times New Roman" w:eastAsia="Calibri" w:hAnsi="Times New Roman"/>
          <w:bCs/>
          <w:i/>
          <w:sz w:val="24"/>
          <w:szCs w:val="24"/>
          <w:lang w:val="fr-CA" w:eastAsia="en-CA"/>
        </w:rPr>
        <w:t>3)</w:t>
      </w:r>
    </w:p>
    <w:p w:rsidR="001242D9" w:rsidRPr="001242D9" w:rsidRDefault="001242D9" w:rsidP="00585423">
      <w:pPr>
        <w:pStyle w:val="HTMLPreformatted"/>
        <w:tabs>
          <w:tab w:val="clear" w:pos="9160"/>
          <w:tab w:val="left" w:pos="9000"/>
        </w:tabs>
        <w:spacing w:line="276" w:lineRule="auto"/>
        <w:ind w:left="360" w:right="360"/>
        <w:jc w:val="both"/>
        <w:rPr>
          <w:rFonts w:ascii="Times New Roman" w:hAnsi="Times New Roman" w:cs="Times New Roman"/>
          <w:b/>
          <w:sz w:val="24"/>
          <w:szCs w:val="24"/>
          <w:lang w:val="fr-CA"/>
        </w:rPr>
      </w:pPr>
    </w:p>
    <w:p w:rsidR="001242D9" w:rsidRPr="001242D9" w:rsidRDefault="001242D9" w:rsidP="00585423">
      <w:pPr>
        <w:pStyle w:val="HTMLPreformatted"/>
        <w:tabs>
          <w:tab w:val="clear" w:pos="9160"/>
          <w:tab w:val="left" w:pos="9000"/>
        </w:tabs>
        <w:spacing w:line="276" w:lineRule="auto"/>
        <w:ind w:left="360" w:right="360"/>
        <w:jc w:val="both"/>
        <w:rPr>
          <w:rFonts w:ascii="Times New Roman" w:hAnsi="Times New Roman" w:cs="Times New Roman"/>
          <w:sz w:val="24"/>
          <w:szCs w:val="24"/>
        </w:rPr>
      </w:pPr>
      <w:r w:rsidRPr="001242D9">
        <w:rPr>
          <w:rFonts w:ascii="Times New Roman" w:hAnsi="Times New Roman" w:cs="Times New Roman"/>
          <w:sz w:val="24"/>
          <w:szCs w:val="24"/>
        </w:rPr>
        <w:t>The project "The Strategy of Belarusian Nation Development" was published in our magazine on February 6, 2016. Now we provide the updated version of “Strategy”</w:t>
      </w:r>
      <w:r>
        <w:rPr>
          <w:rFonts w:ascii="Times New Roman" w:hAnsi="Times New Roman" w:cs="Times New Roman"/>
          <w:sz w:val="24"/>
          <w:szCs w:val="24"/>
          <w:lang w:val="be-BY"/>
        </w:rPr>
        <w:t xml:space="preserve"> </w:t>
      </w:r>
      <w:r>
        <w:rPr>
          <w:rFonts w:ascii="Times New Roman" w:hAnsi="Times New Roman" w:cs="Times New Roman"/>
          <w:sz w:val="24"/>
          <w:szCs w:val="24"/>
        </w:rPr>
        <w:t>including comments and suggestions presented by web-site “Our Land” (“Nasha zjamlja”).</w:t>
      </w:r>
    </w:p>
    <w:p w:rsidR="001242D9" w:rsidRDefault="001242D9" w:rsidP="00585423">
      <w:pPr>
        <w:tabs>
          <w:tab w:val="left" w:pos="9000"/>
        </w:tabs>
        <w:ind w:left="360" w:right="360"/>
        <w:jc w:val="both"/>
        <w:rPr>
          <w:rFonts w:ascii="Times New Roman" w:hAnsi="Times New Roman"/>
          <w:i/>
          <w:sz w:val="24"/>
          <w:szCs w:val="24"/>
          <w:u w:val="single"/>
        </w:rPr>
      </w:pPr>
    </w:p>
    <w:p w:rsidR="001242D9" w:rsidRDefault="001242D9" w:rsidP="00585423">
      <w:pPr>
        <w:tabs>
          <w:tab w:val="left" w:pos="9000"/>
        </w:tabs>
        <w:ind w:left="360" w:right="360"/>
        <w:jc w:val="both"/>
        <w:rPr>
          <w:rFonts w:ascii="Times New Roman" w:hAnsi="Times New Roman"/>
          <w:i/>
          <w:sz w:val="24"/>
          <w:szCs w:val="24"/>
          <w:u w:val="single"/>
        </w:rPr>
      </w:pPr>
    </w:p>
    <w:p w:rsidR="001242D9" w:rsidRDefault="001242D9" w:rsidP="00585423">
      <w:pPr>
        <w:tabs>
          <w:tab w:val="left" w:pos="9000"/>
        </w:tabs>
        <w:ind w:left="360" w:right="360"/>
        <w:jc w:val="both"/>
        <w:rPr>
          <w:rFonts w:ascii="Times New Roman" w:hAnsi="Times New Roman"/>
          <w:i/>
          <w:sz w:val="24"/>
          <w:szCs w:val="24"/>
          <w:u w:val="single"/>
          <w:lang w:val="be-BY"/>
        </w:rPr>
      </w:pPr>
    </w:p>
    <w:p w:rsidR="001242D9" w:rsidRPr="00585423" w:rsidRDefault="001242D9" w:rsidP="00585423">
      <w:pPr>
        <w:tabs>
          <w:tab w:val="left" w:pos="9000"/>
        </w:tabs>
        <w:ind w:right="360"/>
        <w:jc w:val="both"/>
        <w:rPr>
          <w:rFonts w:ascii="Times New Roman" w:hAnsi="Times New Roman"/>
          <w:i/>
          <w:sz w:val="24"/>
          <w:szCs w:val="24"/>
          <w:u w:val="single"/>
          <w:lang w:val="be-BY"/>
        </w:rPr>
      </w:pPr>
    </w:p>
    <w:p w:rsidR="005E13C7" w:rsidRPr="003C385F" w:rsidRDefault="005E13C7" w:rsidP="00585423">
      <w:pPr>
        <w:tabs>
          <w:tab w:val="left" w:pos="9000"/>
        </w:tabs>
        <w:ind w:left="360" w:right="360"/>
        <w:jc w:val="both"/>
        <w:rPr>
          <w:rFonts w:ascii="Times New Roman" w:hAnsi="Times New Roman"/>
          <w:sz w:val="24"/>
          <w:szCs w:val="24"/>
          <w:lang w:val="be-BY"/>
        </w:rPr>
      </w:pPr>
      <w:r w:rsidRPr="003C385F">
        <w:rPr>
          <w:rFonts w:ascii="Times New Roman" w:hAnsi="Times New Roman"/>
          <w:i/>
          <w:sz w:val="24"/>
          <w:szCs w:val="24"/>
          <w:u w:val="single"/>
          <w:lang w:val="be-BY"/>
        </w:rPr>
        <w:t>Юбілеі</w:t>
      </w:r>
      <w:r w:rsidR="00AB6496" w:rsidRPr="003C385F">
        <w:rPr>
          <w:rFonts w:ascii="Times New Roman" w:hAnsi="Times New Roman"/>
          <w:i/>
          <w:sz w:val="24"/>
          <w:szCs w:val="24"/>
          <w:u w:val="single"/>
          <w:lang w:val="be-BY"/>
        </w:rPr>
        <w:t>, даты</w:t>
      </w:r>
    </w:p>
    <w:p w:rsidR="005E13C7" w:rsidRPr="003C385F" w:rsidRDefault="003C385F" w:rsidP="00585423">
      <w:pPr>
        <w:tabs>
          <w:tab w:val="left" w:pos="9000"/>
        </w:tabs>
        <w:ind w:left="360" w:right="360"/>
        <w:jc w:val="both"/>
        <w:rPr>
          <w:rFonts w:ascii="Times New Roman" w:hAnsi="Times New Roman"/>
          <w:b/>
          <w:sz w:val="24"/>
          <w:szCs w:val="24"/>
          <w:lang w:val="be-BY"/>
        </w:rPr>
      </w:pPr>
      <w:r>
        <w:rPr>
          <w:rFonts w:ascii="Times New Roman" w:hAnsi="Times New Roman"/>
          <w:b/>
          <w:sz w:val="24"/>
          <w:szCs w:val="24"/>
          <w:lang w:val="be-BY"/>
        </w:rPr>
        <w:t xml:space="preserve">Пётра Мурзёнак: </w:t>
      </w:r>
      <w:r w:rsidR="005E13C7" w:rsidRPr="003C385F">
        <w:rPr>
          <w:rFonts w:ascii="Times New Roman" w:hAnsi="Times New Roman"/>
          <w:b/>
          <w:sz w:val="24"/>
          <w:szCs w:val="24"/>
          <w:lang w:val="be-BY"/>
        </w:rPr>
        <w:t>135 год з дня нараджэн</w:t>
      </w:r>
      <w:r>
        <w:rPr>
          <w:rFonts w:ascii="Times New Roman" w:hAnsi="Times New Roman"/>
          <w:b/>
          <w:sz w:val="24"/>
          <w:szCs w:val="24"/>
          <w:lang w:val="be-BY"/>
        </w:rPr>
        <w:t>ь</w:t>
      </w:r>
      <w:r w:rsidR="005E13C7" w:rsidRPr="003C385F">
        <w:rPr>
          <w:rFonts w:ascii="Times New Roman" w:hAnsi="Times New Roman"/>
          <w:b/>
          <w:sz w:val="24"/>
          <w:szCs w:val="24"/>
          <w:lang w:val="be-BY"/>
        </w:rPr>
        <w:t xml:space="preserve">ня Івана Луцкевіча, аднаго з заснавальнікаў беларускай дзяржавы </w:t>
      </w:r>
    </w:p>
    <w:p w:rsidR="005E13C7" w:rsidRPr="003C385F" w:rsidRDefault="005E13C7" w:rsidP="00585423">
      <w:pPr>
        <w:tabs>
          <w:tab w:val="left" w:pos="9000"/>
        </w:tabs>
        <w:ind w:left="360" w:right="360"/>
        <w:jc w:val="both"/>
        <w:rPr>
          <w:rFonts w:ascii="Times New Roman" w:hAnsi="Times New Roman"/>
          <w:sz w:val="24"/>
          <w:szCs w:val="24"/>
          <w:lang w:val="be-BY"/>
        </w:rPr>
      </w:pPr>
      <w:r w:rsidRPr="003C385F">
        <w:rPr>
          <w:rFonts w:ascii="Times New Roman" w:hAnsi="Times New Roman"/>
          <w:sz w:val="24"/>
          <w:szCs w:val="24"/>
          <w:lang w:val="be-BY"/>
        </w:rPr>
        <w:t xml:space="preserve">Наш часопіс прытрымліваецца правіла </w:t>
      </w:r>
      <w:r w:rsidR="00750535" w:rsidRPr="003C385F">
        <w:rPr>
          <w:rFonts w:ascii="Times New Roman" w:hAnsi="Times New Roman"/>
          <w:sz w:val="24"/>
          <w:szCs w:val="24"/>
          <w:lang w:val="be-BY"/>
        </w:rPr>
        <w:t xml:space="preserve">ў кожным нумары </w:t>
      </w:r>
      <w:r w:rsidRPr="003C385F">
        <w:rPr>
          <w:rFonts w:ascii="Times New Roman" w:hAnsi="Times New Roman"/>
          <w:sz w:val="24"/>
          <w:szCs w:val="24"/>
          <w:lang w:val="be-BY"/>
        </w:rPr>
        <w:t xml:space="preserve">адзначаць </w:t>
      </w:r>
      <w:r w:rsidR="00750535" w:rsidRPr="003C385F">
        <w:rPr>
          <w:rFonts w:ascii="Times New Roman" w:hAnsi="Times New Roman"/>
          <w:sz w:val="24"/>
          <w:szCs w:val="24"/>
          <w:lang w:val="be-BY"/>
        </w:rPr>
        <w:t xml:space="preserve">значныя даты з </w:t>
      </w:r>
      <w:r w:rsidRPr="003C385F">
        <w:rPr>
          <w:rFonts w:ascii="Times New Roman" w:hAnsi="Times New Roman"/>
          <w:sz w:val="24"/>
          <w:szCs w:val="24"/>
          <w:lang w:val="be-BY"/>
        </w:rPr>
        <w:t>беларускай гісторыі, і ў першую чаргу ўгодкі дня на</w:t>
      </w:r>
      <w:r w:rsidR="003C385F">
        <w:rPr>
          <w:rFonts w:ascii="Times New Roman" w:hAnsi="Times New Roman"/>
          <w:sz w:val="24"/>
          <w:szCs w:val="24"/>
          <w:lang w:val="be-BY"/>
        </w:rPr>
        <w:t xml:space="preserve">раджэньня </w:t>
      </w:r>
      <w:r w:rsidRPr="003C385F">
        <w:rPr>
          <w:rFonts w:ascii="Times New Roman" w:hAnsi="Times New Roman"/>
          <w:sz w:val="24"/>
          <w:szCs w:val="24"/>
          <w:lang w:val="be-BY"/>
        </w:rPr>
        <w:t>выбітных беларускіх дзеячаў.</w:t>
      </w:r>
    </w:p>
    <w:p w:rsidR="005E13C7" w:rsidRPr="003C385F" w:rsidRDefault="005E13C7" w:rsidP="00585423">
      <w:pPr>
        <w:tabs>
          <w:tab w:val="left" w:pos="9000"/>
        </w:tabs>
        <w:ind w:left="360" w:right="360"/>
        <w:jc w:val="both"/>
        <w:rPr>
          <w:rFonts w:ascii="Times New Roman" w:hAnsi="Times New Roman"/>
          <w:sz w:val="24"/>
          <w:szCs w:val="24"/>
          <w:lang w:val="be-BY"/>
        </w:rPr>
      </w:pPr>
      <w:r w:rsidRPr="003C385F">
        <w:rPr>
          <w:rFonts w:ascii="Times New Roman" w:hAnsi="Times New Roman"/>
          <w:sz w:val="24"/>
          <w:szCs w:val="24"/>
          <w:lang w:val="be-BY"/>
        </w:rPr>
        <w:t>Сёлета, зазірнуўшы ў календар на чэрвень, можна было пабачыць шмат знаных імёнаў, вартых упамінаньня на сторанках часопіса:</w:t>
      </w:r>
    </w:p>
    <w:p w:rsidR="00585423" w:rsidRDefault="005E13C7" w:rsidP="00585423">
      <w:pPr>
        <w:pStyle w:val="ListParagraph"/>
        <w:numPr>
          <w:ilvl w:val="0"/>
          <w:numId w:val="48"/>
        </w:numPr>
        <w:tabs>
          <w:tab w:val="left" w:pos="9000"/>
        </w:tabs>
        <w:ind w:right="360"/>
        <w:contextualSpacing/>
        <w:jc w:val="both"/>
        <w:textAlignment w:val="auto"/>
        <w:rPr>
          <w:rFonts w:ascii="Times New Roman" w:hAnsi="Times New Roman"/>
          <w:sz w:val="24"/>
          <w:szCs w:val="24"/>
          <w:lang w:val="be-BY"/>
        </w:rPr>
      </w:pPr>
      <w:r w:rsidRPr="003C385F">
        <w:rPr>
          <w:rFonts w:ascii="Times New Roman" w:hAnsi="Times New Roman"/>
          <w:sz w:val="24"/>
          <w:szCs w:val="24"/>
          <w:lang w:val="be-BY"/>
        </w:rPr>
        <w:t xml:space="preserve">120 гадоў таму, у 1896-м, нарадзіўся Пётр Татарыновіч (1896–1978), святар, грамадска-культурны дзеяч, літаратар, выдавец, дзеяч эміграцыі ў Італіі і Ватыкане. </w:t>
      </w:r>
    </w:p>
    <w:p w:rsidR="005E13C7" w:rsidRPr="00585423" w:rsidRDefault="005E13C7" w:rsidP="00585423">
      <w:pPr>
        <w:pStyle w:val="ListParagraph"/>
        <w:numPr>
          <w:ilvl w:val="0"/>
          <w:numId w:val="48"/>
        </w:numPr>
        <w:tabs>
          <w:tab w:val="left" w:pos="9000"/>
        </w:tabs>
        <w:ind w:right="360"/>
        <w:contextualSpacing/>
        <w:jc w:val="both"/>
        <w:textAlignment w:val="auto"/>
        <w:rPr>
          <w:rFonts w:ascii="Times New Roman" w:hAnsi="Times New Roman"/>
          <w:sz w:val="24"/>
          <w:szCs w:val="24"/>
          <w:lang w:val="be-BY"/>
        </w:rPr>
      </w:pPr>
      <w:r w:rsidRPr="00585423">
        <w:rPr>
          <w:rFonts w:ascii="Times New Roman" w:hAnsi="Times New Roman"/>
          <w:sz w:val="24"/>
          <w:szCs w:val="24"/>
          <w:lang w:val="be-BY"/>
        </w:rPr>
        <w:t>120 гадоў таму, у 1896-м, нарадзіўся Браніслаў Туронак (1896–1938), культурна-грамадскі дзеяч, публіцыст.</w:t>
      </w:r>
    </w:p>
    <w:p w:rsidR="005E13C7" w:rsidRPr="003C385F" w:rsidRDefault="005E13C7" w:rsidP="00585423">
      <w:pPr>
        <w:tabs>
          <w:tab w:val="left" w:pos="9000"/>
        </w:tabs>
        <w:ind w:left="360" w:right="360"/>
        <w:jc w:val="both"/>
        <w:rPr>
          <w:rFonts w:ascii="Times New Roman" w:hAnsi="Times New Roman"/>
          <w:sz w:val="24"/>
          <w:szCs w:val="24"/>
          <w:lang w:val="be-BY"/>
        </w:rPr>
      </w:pPr>
      <w:r w:rsidRPr="003C385F">
        <w:rPr>
          <w:rFonts w:ascii="Times New Roman" w:hAnsi="Times New Roman"/>
          <w:sz w:val="24"/>
          <w:szCs w:val="24"/>
          <w:lang w:val="be-BY"/>
        </w:rPr>
        <w:t>Рэдакцыя не магла не спыніцца ў чэрвені на сп. Івану Іванавічу Луцкевічу, 135 год з нараджэньня якога споўнілася 9 чэрвеня.</w:t>
      </w:r>
    </w:p>
    <w:p w:rsidR="005E13C7" w:rsidRPr="003C385F" w:rsidRDefault="005E13C7" w:rsidP="00585423">
      <w:pPr>
        <w:tabs>
          <w:tab w:val="left" w:pos="9000"/>
        </w:tabs>
        <w:ind w:left="360" w:right="360"/>
        <w:jc w:val="center"/>
        <w:rPr>
          <w:rStyle w:val="Strong"/>
          <w:rFonts w:ascii="Times New Roman" w:hAnsi="Times New Roman"/>
          <w:i/>
          <w:sz w:val="24"/>
          <w:szCs w:val="24"/>
          <w:lang w:val="be-BY"/>
        </w:rPr>
      </w:pPr>
      <w:r w:rsidRPr="003C385F">
        <w:rPr>
          <w:rFonts w:ascii="Times New Roman" w:hAnsi="Times New Roman"/>
          <w:noProof/>
          <w:sz w:val="24"/>
          <w:szCs w:val="24"/>
          <w:lang w:bidi="ar-SA"/>
        </w:rPr>
        <w:drawing>
          <wp:inline distT="0" distB="0" distL="0" distR="0">
            <wp:extent cx="1558494" cy="2254250"/>
            <wp:effectExtent l="19050" t="0" r="3606" b="0"/>
            <wp:docPr id="2" name="Picture 1" descr="https://upload.wikimedia.org/wikipedia/commons/f/f2/Ivan_Lutskevi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f/f2/Ivan_Lutskevich.jpg"/>
                    <pic:cNvPicPr>
                      <a:picLocks noChangeAspect="1" noChangeArrowheads="1"/>
                    </pic:cNvPicPr>
                  </pic:nvPicPr>
                  <pic:blipFill>
                    <a:blip r:embed="rId14"/>
                    <a:srcRect/>
                    <a:stretch>
                      <a:fillRect/>
                    </a:stretch>
                  </pic:blipFill>
                  <pic:spPr bwMode="auto">
                    <a:xfrm>
                      <a:off x="0" y="0"/>
                      <a:ext cx="1558494" cy="2254250"/>
                    </a:xfrm>
                    <a:prstGeom prst="rect">
                      <a:avLst/>
                    </a:prstGeom>
                    <a:noFill/>
                    <a:ln w="9525">
                      <a:noFill/>
                      <a:miter lim="800000"/>
                      <a:headEnd/>
                      <a:tailEnd/>
                    </a:ln>
                  </pic:spPr>
                </pic:pic>
              </a:graphicData>
            </a:graphic>
          </wp:inline>
        </w:drawing>
      </w:r>
    </w:p>
    <w:p w:rsidR="005E13C7" w:rsidRPr="003C385F" w:rsidRDefault="005E13C7" w:rsidP="00585423">
      <w:pPr>
        <w:tabs>
          <w:tab w:val="left" w:pos="9000"/>
        </w:tabs>
        <w:ind w:left="360" w:right="360"/>
        <w:jc w:val="center"/>
        <w:rPr>
          <w:rStyle w:val="Strong"/>
          <w:rFonts w:ascii="Times New Roman" w:hAnsi="Times New Roman"/>
          <w:b w:val="0"/>
          <w:i/>
          <w:sz w:val="24"/>
          <w:szCs w:val="24"/>
          <w:lang w:val="be-BY"/>
        </w:rPr>
      </w:pPr>
      <w:r w:rsidRPr="003C385F">
        <w:rPr>
          <w:rStyle w:val="Strong"/>
          <w:rFonts w:ascii="Times New Roman" w:hAnsi="Times New Roman"/>
          <w:b w:val="0"/>
          <w:i/>
          <w:sz w:val="24"/>
          <w:szCs w:val="24"/>
          <w:lang w:val="be-BY"/>
        </w:rPr>
        <w:t>(9 чэрвеня 1881 – 20 жніўня 1919)</w:t>
      </w:r>
    </w:p>
    <w:p w:rsidR="005E13C7" w:rsidRPr="003C385F" w:rsidRDefault="005E13C7" w:rsidP="00585423">
      <w:pPr>
        <w:pStyle w:val="NormalWeb"/>
        <w:tabs>
          <w:tab w:val="left" w:pos="9000"/>
        </w:tabs>
        <w:ind w:left="360" w:right="360"/>
        <w:jc w:val="both"/>
        <w:rPr>
          <w:rFonts w:ascii="Times New Roman" w:hAnsi="Times New Roman"/>
          <w:sz w:val="24"/>
          <w:szCs w:val="24"/>
          <w:lang w:val="be-BY"/>
        </w:rPr>
      </w:pPr>
      <w:r w:rsidRPr="003C385F">
        <w:rPr>
          <w:rFonts w:ascii="Times New Roman" w:hAnsi="Times New Roman"/>
          <w:bCs/>
          <w:sz w:val="24"/>
          <w:szCs w:val="24"/>
          <w:lang w:val="be-BY"/>
        </w:rPr>
        <w:t xml:space="preserve">Іван Луцкевіч нарадзіўся 9 чэрвеня 1881 г. у м. Шаўляй, Ковенскай губерні, Расійскай імперыі. </w:t>
      </w:r>
      <w:r w:rsidRPr="003C385F">
        <w:rPr>
          <w:rFonts w:ascii="Times New Roman" w:hAnsi="Times New Roman"/>
          <w:sz w:val="24"/>
          <w:szCs w:val="24"/>
          <w:lang w:val="be-BY"/>
        </w:rPr>
        <w:t>У 1890</w:t>
      </w:r>
      <w:r w:rsidR="00750535" w:rsidRPr="003C385F">
        <w:rPr>
          <w:rFonts w:ascii="Times New Roman" w:hAnsi="Times New Roman"/>
          <w:sz w:val="24"/>
          <w:szCs w:val="24"/>
          <w:lang w:val="be-BY"/>
        </w:rPr>
        <w:t xml:space="preserve"> г.</w:t>
      </w:r>
      <w:r w:rsidRPr="003C385F">
        <w:rPr>
          <w:rFonts w:ascii="Times New Roman" w:hAnsi="Times New Roman"/>
          <w:sz w:val="24"/>
          <w:szCs w:val="24"/>
          <w:lang w:val="be-BY"/>
        </w:rPr>
        <w:t xml:space="preserve"> пачаў вучыцца ў Лібаўскай гімназіі, далей вучобу працягваў у Мінскай гімназіі (1897-1902). Іван Луцкевіч артымаў выдатную адукацыю – скончыў юрыдычны факультэт Пецярбургскага ўніверсітэта, Маскоўскі археалагічны інстытут, працягваў вучобу ў Венскім універсітэце (1904-</w:t>
      </w:r>
      <w:r w:rsidRPr="003C385F">
        <w:rPr>
          <w:rFonts w:ascii="Times New Roman" w:hAnsi="Times New Roman"/>
          <w:sz w:val="24"/>
          <w:szCs w:val="24"/>
          <w:lang w:val="be-BY"/>
        </w:rPr>
        <w:lastRenderedPageBreak/>
        <w:t>1905). Вызначыцца з жыц</w:t>
      </w:r>
      <w:r w:rsidR="003C385F">
        <w:rPr>
          <w:rFonts w:ascii="Times New Roman" w:hAnsi="Times New Roman"/>
          <w:sz w:val="24"/>
          <w:szCs w:val="24"/>
          <w:lang w:val="be-BY"/>
        </w:rPr>
        <w:t>ь</w:t>
      </w:r>
      <w:r w:rsidRPr="003C385F">
        <w:rPr>
          <w:rFonts w:ascii="Times New Roman" w:hAnsi="Times New Roman"/>
          <w:sz w:val="24"/>
          <w:szCs w:val="24"/>
          <w:lang w:val="be-BY"/>
        </w:rPr>
        <w:t>цёвым паклікан</w:t>
      </w:r>
      <w:r w:rsidR="00750535" w:rsidRPr="003C385F">
        <w:rPr>
          <w:rFonts w:ascii="Times New Roman" w:hAnsi="Times New Roman"/>
          <w:sz w:val="24"/>
          <w:szCs w:val="24"/>
          <w:lang w:val="be-BY"/>
        </w:rPr>
        <w:t>ь</w:t>
      </w:r>
      <w:r w:rsidRPr="003C385F">
        <w:rPr>
          <w:rFonts w:ascii="Times New Roman" w:hAnsi="Times New Roman"/>
          <w:sz w:val="24"/>
          <w:szCs w:val="24"/>
          <w:lang w:val="be-BY"/>
        </w:rPr>
        <w:t>нем у юнацтве І. Луцкевічу дапамагла сустрэча з вядомым археолагам Генрыхам Татурам, а таксама знаёмства з беларускім пісьмен</w:t>
      </w:r>
      <w:r w:rsidR="003C385F">
        <w:rPr>
          <w:rFonts w:ascii="Times New Roman" w:hAnsi="Times New Roman"/>
          <w:sz w:val="24"/>
          <w:szCs w:val="24"/>
          <w:lang w:val="be-BY"/>
        </w:rPr>
        <w:t>ь</w:t>
      </w:r>
      <w:r w:rsidRPr="003C385F">
        <w:rPr>
          <w:rFonts w:ascii="Times New Roman" w:hAnsi="Times New Roman"/>
          <w:sz w:val="24"/>
          <w:szCs w:val="24"/>
          <w:lang w:val="be-BY"/>
        </w:rPr>
        <w:t xml:space="preserve">нікам і мастаком Карусём Каганцом (Казімірам Кастравіцкім). </w:t>
      </w:r>
    </w:p>
    <w:p w:rsidR="005E13C7" w:rsidRPr="003C385F" w:rsidRDefault="005E13C7" w:rsidP="00585423">
      <w:pPr>
        <w:tabs>
          <w:tab w:val="left" w:pos="9000"/>
        </w:tabs>
        <w:spacing w:before="100" w:beforeAutospacing="1" w:after="100" w:afterAutospacing="1"/>
        <w:ind w:left="360" w:right="360"/>
        <w:jc w:val="both"/>
        <w:rPr>
          <w:rFonts w:ascii="Times New Roman" w:hAnsi="Times New Roman"/>
          <w:sz w:val="24"/>
          <w:szCs w:val="24"/>
          <w:lang w:val="be-BY"/>
        </w:rPr>
      </w:pPr>
      <w:r w:rsidRPr="003C385F">
        <w:rPr>
          <w:rStyle w:val="Strong"/>
          <w:rFonts w:ascii="Times New Roman" w:hAnsi="Times New Roman"/>
          <w:b w:val="0"/>
          <w:sz w:val="24"/>
          <w:szCs w:val="24"/>
          <w:lang w:val="be-BY"/>
        </w:rPr>
        <w:t>Для таго каб пісаць пра такіх яркіх асоб, як Іван Луцкевіч,  трэба было б перавярнуць шмат крыніц, каб у поўнай меры паказаць значнасьць яго дзейнасьці на карысьць беларускай нацыі, якую ён здзяйсь</w:t>
      </w:r>
      <w:r w:rsidR="00750535" w:rsidRPr="003C385F">
        <w:rPr>
          <w:rStyle w:val="Strong"/>
          <w:rFonts w:ascii="Times New Roman" w:hAnsi="Times New Roman"/>
          <w:b w:val="0"/>
          <w:sz w:val="24"/>
          <w:szCs w:val="24"/>
          <w:lang w:val="be-BY"/>
        </w:rPr>
        <w:t>няў на пачатку ХХ</w:t>
      </w:r>
      <w:r w:rsidRPr="003C385F">
        <w:rPr>
          <w:rStyle w:val="Strong"/>
          <w:rFonts w:ascii="Times New Roman" w:hAnsi="Times New Roman"/>
          <w:b w:val="0"/>
          <w:sz w:val="24"/>
          <w:szCs w:val="24"/>
          <w:lang w:val="be-BY"/>
        </w:rPr>
        <w:t xml:space="preserve">-га стагоддзя. </w:t>
      </w:r>
      <w:r w:rsidR="00750535" w:rsidRPr="003C385F">
        <w:rPr>
          <w:rStyle w:val="Strong"/>
          <w:rFonts w:ascii="Times New Roman" w:hAnsi="Times New Roman"/>
          <w:b w:val="0"/>
          <w:sz w:val="24"/>
          <w:szCs w:val="24"/>
          <w:lang w:val="be-BY"/>
        </w:rPr>
        <w:t>Біяграфічныя з</w:t>
      </w:r>
      <w:r w:rsidR="003C385F">
        <w:rPr>
          <w:rStyle w:val="Strong"/>
          <w:rFonts w:ascii="Times New Roman" w:hAnsi="Times New Roman"/>
          <w:b w:val="0"/>
          <w:sz w:val="24"/>
          <w:szCs w:val="24"/>
          <w:lang w:val="be-BY"/>
        </w:rPr>
        <w:t>ь</w:t>
      </w:r>
      <w:r w:rsidR="00750535" w:rsidRPr="003C385F">
        <w:rPr>
          <w:rStyle w:val="Strong"/>
          <w:rFonts w:ascii="Times New Roman" w:hAnsi="Times New Roman"/>
          <w:b w:val="0"/>
          <w:sz w:val="24"/>
          <w:szCs w:val="24"/>
          <w:lang w:val="be-BY"/>
        </w:rPr>
        <w:t xml:space="preserve">весткі аб ім, </w:t>
      </w:r>
      <w:r w:rsidRPr="003C385F">
        <w:rPr>
          <w:rStyle w:val="Strong"/>
          <w:rFonts w:ascii="Times New Roman" w:hAnsi="Times New Roman"/>
          <w:b w:val="0"/>
          <w:sz w:val="24"/>
          <w:szCs w:val="24"/>
          <w:lang w:val="be-BY"/>
        </w:rPr>
        <w:t>а таксама аб яго палітычнай і культуралагічнай дзейнасьці можна адносна лёгка знайсьці ў сеціве. У гэтым сэнсе можна параіць з</w:t>
      </w:r>
      <w:r w:rsidR="003C385F">
        <w:rPr>
          <w:rStyle w:val="Strong"/>
          <w:rFonts w:ascii="Times New Roman" w:hAnsi="Times New Roman"/>
          <w:b w:val="0"/>
          <w:sz w:val="24"/>
          <w:szCs w:val="24"/>
          <w:lang w:val="be-BY"/>
        </w:rPr>
        <w:t>ь</w:t>
      </w:r>
      <w:r w:rsidRPr="003C385F">
        <w:rPr>
          <w:rStyle w:val="Strong"/>
          <w:rFonts w:ascii="Times New Roman" w:hAnsi="Times New Roman"/>
          <w:b w:val="0"/>
          <w:sz w:val="24"/>
          <w:szCs w:val="24"/>
          <w:lang w:val="be-BY"/>
        </w:rPr>
        <w:t>вярнуцца ў першую чаргу да грунтоўнага эсэ С. Дубаўца ў “Дзеяслове”, прысвечанае 100-годдзю “Нашай Нівы” (2013), дзейнасьць якой немагчыма ўявіць без братоў Івана і Антона Луцкевічаў. Ёсьць шмат іншых публікацый прысьвечаных дзейнасьці сп. І. Луцкевіча (напрыклад, артыкул Я. Шчаблоўскага</w:t>
      </w:r>
      <w:r w:rsidRPr="003C385F">
        <w:rPr>
          <w:rFonts w:ascii="Times New Roman" w:hAnsi="Times New Roman"/>
          <w:b/>
          <w:sz w:val="24"/>
          <w:szCs w:val="24"/>
          <w:lang w:val="be-BY"/>
        </w:rPr>
        <w:t xml:space="preserve"> </w:t>
      </w:r>
      <w:r w:rsidRPr="003C385F">
        <w:rPr>
          <w:rFonts w:ascii="Times New Roman" w:hAnsi="Times New Roman"/>
          <w:sz w:val="24"/>
          <w:szCs w:val="24"/>
          <w:lang w:val="be-BY"/>
        </w:rPr>
        <w:t>“Чалавек, які стварыў Беларусь”, 2010).</w:t>
      </w:r>
    </w:p>
    <w:p w:rsidR="00750535" w:rsidRPr="003C385F" w:rsidRDefault="005E13C7" w:rsidP="00585423">
      <w:pPr>
        <w:tabs>
          <w:tab w:val="left" w:pos="9000"/>
        </w:tabs>
        <w:ind w:left="360" w:right="360"/>
        <w:jc w:val="both"/>
        <w:rPr>
          <w:rFonts w:ascii="Times New Roman" w:hAnsi="Times New Roman"/>
          <w:sz w:val="24"/>
          <w:szCs w:val="24"/>
          <w:lang w:val="be-BY"/>
        </w:rPr>
      </w:pPr>
      <w:r w:rsidRPr="003C385F">
        <w:rPr>
          <w:rFonts w:ascii="Times New Roman" w:hAnsi="Times New Roman"/>
          <w:sz w:val="24"/>
          <w:szCs w:val="24"/>
          <w:lang w:val="be-BY"/>
        </w:rPr>
        <w:t>Пісаць пра І. Луцкевіча не проста, бо ў сваёй спадчыне ён пакінуў няшмат напісанага, магчыма лічыў, што больш вартым з’ўляецца прак</w:t>
      </w:r>
      <w:r w:rsidR="003C385F">
        <w:rPr>
          <w:rFonts w:ascii="Times New Roman" w:hAnsi="Times New Roman"/>
          <w:sz w:val="24"/>
          <w:szCs w:val="24"/>
          <w:lang w:val="be-BY"/>
        </w:rPr>
        <w:t xml:space="preserve">тычная дзейнасьць. Але гэта </w:t>
      </w:r>
      <w:r w:rsidRPr="003C385F">
        <w:rPr>
          <w:rFonts w:ascii="Times New Roman" w:hAnsi="Times New Roman"/>
          <w:sz w:val="24"/>
          <w:szCs w:val="24"/>
          <w:lang w:val="be-BY"/>
        </w:rPr>
        <w:t>самае першае тлумачэньне. Як пісаў Максім Гарэцкі: “Хацелася іногды схапіць крандаш і запісваць за ім, каб ды не згубілася, бо сам Іван Луцкевіч работу свайго пяра ўсё адкладаў на пазьнейшы, вальнейшы ад чорнае працы час – усё адкладаў і забраў ад нас сваё знацьцё з сабою ў труну”. Ёсьць толькі адзін апублікаваны артыкул І. Луцкевіча, прысвечаны татарскай спадчыне, “Кітабу”.</w:t>
      </w:r>
    </w:p>
    <w:p w:rsidR="00750535" w:rsidRPr="003C385F" w:rsidRDefault="005E13C7" w:rsidP="00585423">
      <w:pPr>
        <w:tabs>
          <w:tab w:val="left" w:pos="9000"/>
        </w:tabs>
        <w:ind w:left="360" w:right="360"/>
        <w:jc w:val="both"/>
        <w:rPr>
          <w:rFonts w:ascii="Times New Roman" w:hAnsi="Times New Roman"/>
          <w:sz w:val="24"/>
          <w:szCs w:val="24"/>
          <w:lang w:val="be-BY"/>
        </w:rPr>
      </w:pPr>
      <w:r w:rsidRPr="003C385F">
        <w:rPr>
          <w:rFonts w:ascii="Times New Roman" w:hAnsi="Times New Roman"/>
          <w:sz w:val="24"/>
          <w:szCs w:val="24"/>
          <w:lang w:val="be-BY"/>
        </w:rPr>
        <w:t>Яго шматгранная дзейнасьць цалкам была прысвечаная станаўле</w:t>
      </w:r>
      <w:r w:rsidR="00750535" w:rsidRPr="003C385F">
        <w:rPr>
          <w:rFonts w:ascii="Times New Roman" w:hAnsi="Times New Roman"/>
          <w:sz w:val="24"/>
          <w:szCs w:val="24"/>
          <w:lang w:val="be-BY"/>
        </w:rPr>
        <w:t>ньню беларускай нацыі. Гэта зна</w:t>
      </w:r>
      <w:r w:rsidRPr="003C385F">
        <w:rPr>
          <w:rFonts w:ascii="Times New Roman" w:hAnsi="Times New Roman"/>
          <w:sz w:val="24"/>
          <w:szCs w:val="24"/>
          <w:lang w:val="be-BY"/>
        </w:rPr>
        <w:t>ходзіць сваё адлюстраваньне ў розных галінах чалавечай дзейнасьці, палітычнай, культуралагічнай, ідэалагічнай. Перша</w:t>
      </w:r>
      <w:r w:rsidR="00750535" w:rsidRPr="003C385F">
        <w:rPr>
          <w:rFonts w:ascii="Times New Roman" w:hAnsi="Times New Roman"/>
          <w:sz w:val="24"/>
          <w:szCs w:val="24"/>
          <w:lang w:val="be-BY"/>
        </w:rPr>
        <w:t xml:space="preserve">я спроба заснаваць беларускую </w:t>
      </w:r>
      <w:r w:rsidRPr="003C385F">
        <w:rPr>
          <w:rFonts w:ascii="Times New Roman" w:hAnsi="Times New Roman"/>
          <w:sz w:val="24"/>
          <w:szCs w:val="24"/>
          <w:lang w:val="be-BY"/>
        </w:rPr>
        <w:t>партыю адбылася ў Пецярбургу восен</w:t>
      </w:r>
      <w:r w:rsidR="003C385F">
        <w:rPr>
          <w:rFonts w:ascii="Times New Roman" w:hAnsi="Times New Roman"/>
          <w:sz w:val="24"/>
          <w:szCs w:val="24"/>
          <w:lang w:val="be-BY"/>
        </w:rPr>
        <w:t>ь</w:t>
      </w:r>
      <w:r w:rsidRPr="003C385F">
        <w:rPr>
          <w:rFonts w:ascii="Times New Roman" w:hAnsi="Times New Roman"/>
          <w:sz w:val="24"/>
          <w:szCs w:val="24"/>
          <w:lang w:val="be-BY"/>
        </w:rPr>
        <w:t xml:space="preserve">ню 1902 года і належыць Вацлаву Іваноўскаму. Верагодна, Беларуская рэвалюцыйная партыя </w:t>
      </w:r>
      <w:r w:rsidR="00750535" w:rsidRPr="003C385F">
        <w:rPr>
          <w:rFonts w:ascii="Times New Roman" w:hAnsi="Times New Roman"/>
          <w:sz w:val="24"/>
          <w:szCs w:val="24"/>
          <w:lang w:val="be-BY"/>
        </w:rPr>
        <w:t xml:space="preserve">значна страціла б ці нават не адбылася, калі б не </w:t>
      </w:r>
      <w:r w:rsidRPr="003C385F">
        <w:rPr>
          <w:rFonts w:ascii="Times New Roman" w:hAnsi="Times New Roman"/>
          <w:sz w:val="24"/>
          <w:szCs w:val="24"/>
          <w:lang w:val="be-BY"/>
        </w:rPr>
        <w:t xml:space="preserve">браты Луцкевічы. </w:t>
      </w:r>
      <w:r w:rsidR="00750535" w:rsidRPr="003C385F">
        <w:rPr>
          <w:rFonts w:ascii="Times New Roman" w:hAnsi="Times New Roman"/>
          <w:sz w:val="24"/>
          <w:szCs w:val="24"/>
          <w:lang w:val="be-BY"/>
        </w:rPr>
        <w:t>Разам з Іваноўскім</w:t>
      </w:r>
      <w:r w:rsidRPr="003C385F">
        <w:rPr>
          <w:rFonts w:ascii="Times New Roman" w:hAnsi="Times New Roman"/>
          <w:sz w:val="24"/>
          <w:szCs w:val="24"/>
          <w:lang w:val="be-BY"/>
        </w:rPr>
        <w:t xml:space="preserve"> яны стварылі Круг беларускай народнай ас</w:t>
      </w:r>
      <w:r w:rsidR="00750535" w:rsidRPr="003C385F">
        <w:rPr>
          <w:rFonts w:ascii="Times New Roman" w:hAnsi="Times New Roman"/>
          <w:sz w:val="24"/>
          <w:szCs w:val="24"/>
          <w:lang w:val="be-BY"/>
        </w:rPr>
        <w:t>ь</w:t>
      </w:r>
      <w:r w:rsidRPr="003C385F">
        <w:rPr>
          <w:rFonts w:ascii="Times New Roman" w:hAnsi="Times New Roman"/>
          <w:sz w:val="24"/>
          <w:szCs w:val="24"/>
          <w:lang w:val="be-BY"/>
        </w:rPr>
        <w:t>веты і культуры ды наладзілі сувязь з Вільняй. На</w:t>
      </w:r>
      <w:r w:rsidR="00750535" w:rsidRPr="003C385F">
        <w:rPr>
          <w:rFonts w:ascii="Times New Roman" w:hAnsi="Times New Roman"/>
          <w:sz w:val="24"/>
          <w:szCs w:val="24"/>
          <w:lang w:val="be-BY"/>
        </w:rPr>
        <w:t>прыканцы 1903 года там прайшоў пер</w:t>
      </w:r>
      <w:r w:rsidRPr="003C385F">
        <w:rPr>
          <w:rFonts w:ascii="Times New Roman" w:hAnsi="Times New Roman"/>
          <w:sz w:val="24"/>
          <w:szCs w:val="24"/>
          <w:lang w:val="be-BY"/>
        </w:rPr>
        <w:t>шы з’езд партыі “Беларуская рэвалюцыйная грамада”, якая пазней была перайменавана ў Беларускую сацыялістычную грамаду (БСГ).</w:t>
      </w:r>
    </w:p>
    <w:p w:rsidR="005E13C7" w:rsidRPr="003C385F" w:rsidRDefault="005E13C7" w:rsidP="00585423">
      <w:pPr>
        <w:tabs>
          <w:tab w:val="left" w:pos="9000"/>
        </w:tabs>
        <w:ind w:left="360" w:right="360"/>
        <w:jc w:val="both"/>
        <w:rPr>
          <w:rFonts w:ascii="Times New Roman" w:hAnsi="Times New Roman"/>
          <w:sz w:val="24"/>
          <w:szCs w:val="24"/>
          <w:lang w:val="be-BY"/>
        </w:rPr>
      </w:pPr>
      <w:r w:rsidRPr="003C385F">
        <w:rPr>
          <w:rFonts w:ascii="Times New Roman" w:hAnsi="Times New Roman"/>
          <w:sz w:val="24"/>
          <w:szCs w:val="24"/>
          <w:lang w:val="be-BY"/>
        </w:rPr>
        <w:t>У 190</w:t>
      </w:r>
      <w:r w:rsidR="00750535" w:rsidRPr="003C385F">
        <w:rPr>
          <w:rFonts w:ascii="Times New Roman" w:hAnsi="Times New Roman"/>
          <w:sz w:val="24"/>
          <w:szCs w:val="24"/>
          <w:lang w:val="be-BY"/>
        </w:rPr>
        <w:t>3 г.</w:t>
      </w:r>
      <w:r w:rsidRPr="003C385F">
        <w:rPr>
          <w:rFonts w:ascii="Times New Roman" w:hAnsi="Times New Roman"/>
          <w:sz w:val="24"/>
          <w:szCs w:val="24"/>
          <w:lang w:val="be-BY"/>
        </w:rPr>
        <w:t xml:space="preserve"> Івану Луцкевічу было ўсяго 22 гады, але ён, разам з братам Антонам</w:t>
      </w:r>
      <w:r w:rsidR="00750535" w:rsidRPr="003C385F">
        <w:rPr>
          <w:rFonts w:ascii="Times New Roman" w:hAnsi="Times New Roman"/>
          <w:sz w:val="24"/>
          <w:szCs w:val="24"/>
          <w:lang w:val="be-BY"/>
        </w:rPr>
        <w:t>,</w:t>
      </w:r>
      <w:r w:rsidRPr="003C385F">
        <w:rPr>
          <w:rFonts w:ascii="Times New Roman" w:hAnsi="Times New Roman"/>
          <w:sz w:val="24"/>
          <w:szCs w:val="24"/>
          <w:lang w:val="be-BY"/>
        </w:rPr>
        <w:t xml:space="preserve"> у складзе БСГ змагаліся за правы беларускай мовы, за аўтаномію Беларусі і перадачу зямлі сялянам, супраць царызму. У 1905 годзе ён дзейнічаў у Мінску, дзе быў знаёмы з Пуліхавым і сёстрамі Ізмайловіч, якія зьдзесьнілі замах на губернатара Мінскай губерні Курлова (пасьля замаху Луцкевічы вымушаны былі пераехаць у Вільню). У Вільні</w:t>
      </w:r>
      <w:r w:rsidR="00750535" w:rsidRPr="003C385F">
        <w:rPr>
          <w:rFonts w:ascii="Times New Roman" w:hAnsi="Times New Roman"/>
          <w:sz w:val="24"/>
          <w:szCs w:val="24"/>
          <w:lang w:val="be-BY"/>
        </w:rPr>
        <w:t xml:space="preserve"> </w:t>
      </w:r>
      <w:r w:rsidRPr="003C385F">
        <w:rPr>
          <w:rFonts w:ascii="Times New Roman" w:hAnsi="Times New Roman"/>
          <w:sz w:val="24"/>
          <w:szCs w:val="24"/>
          <w:lang w:val="be-BY"/>
        </w:rPr>
        <w:t xml:space="preserve">ён дзейнічаў пад псеўданімам Іван Міхальчук. </w:t>
      </w:r>
    </w:p>
    <w:p w:rsidR="005E13C7" w:rsidRPr="003C385F" w:rsidRDefault="005E13C7" w:rsidP="00585423">
      <w:pPr>
        <w:pStyle w:val="NormalWeb"/>
        <w:tabs>
          <w:tab w:val="left" w:pos="9000"/>
        </w:tabs>
        <w:ind w:left="360" w:right="360"/>
        <w:jc w:val="both"/>
        <w:rPr>
          <w:rFonts w:ascii="Times New Roman" w:hAnsi="Times New Roman"/>
          <w:sz w:val="24"/>
          <w:szCs w:val="24"/>
          <w:lang w:val="be-BY"/>
        </w:rPr>
      </w:pPr>
      <w:r w:rsidRPr="003C385F">
        <w:rPr>
          <w:rFonts w:ascii="Times New Roman" w:hAnsi="Times New Roman"/>
          <w:sz w:val="24"/>
          <w:szCs w:val="24"/>
          <w:lang w:val="be-BY"/>
        </w:rPr>
        <w:lastRenderedPageBreak/>
        <w:t>У Вільні, можна знайсьці шматлікія праявы дзейнасьці І. Луцкевіча. Ён быў ініцыятарам стварэн</w:t>
      </w:r>
      <w:r w:rsidR="001242D9">
        <w:rPr>
          <w:rFonts w:ascii="Times New Roman" w:hAnsi="Times New Roman"/>
          <w:sz w:val="24"/>
          <w:szCs w:val="24"/>
          <w:lang w:val="be-BY"/>
        </w:rPr>
        <w:t>ь</w:t>
      </w:r>
      <w:r w:rsidRPr="003C385F">
        <w:rPr>
          <w:rFonts w:ascii="Times New Roman" w:hAnsi="Times New Roman"/>
          <w:sz w:val="24"/>
          <w:szCs w:val="24"/>
          <w:lang w:val="be-BY"/>
        </w:rPr>
        <w:t xml:space="preserve">ня: </w:t>
      </w:r>
    </w:p>
    <w:p w:rsidR="00585423" w:rsidRDefault="005E13C7" w:rsidP="00585423">
      <w:pPr>
        <w:pStyle w:val="NormalWeb"/>
        <w:numPr>
          <w:ilvl w:val="0"/>
          <w:numId w:val="48"/>
        </w:numPr>
        <w:tabs>
          <w:tab w:val="left" w:pos="9000"/>
        </w:tabs>
        <w:ind w:right="360"/>
        <w:jc w:val="both"/>
        <w:rPr>
          <w:rFonts w:ascii="Times New Roman" w:hAnsi="Times New Roman"/>
          <w:sz w:val="24"/>
          <w:szCs w:val="24"/>
          <w:lang w:val="be-BY"/>
        </w:rPr>
      </w:pPr>
      <w:r w:rsidRPr="003C385F">
        <w:rPr>
          <w:rFonts w:ascii="Times New Roman" w:hAnsi="Times New Roman"/>
          <w:sz w:val="24"/>
          <w:szCs w:val="24"/>
          <w:lang w:val="be-BY"/>
        </w:rPr>
        <w:t xml:space="preserve">газеты «Наша доля» і «Наша ніва», выдавецтва «Наша хата» (1908), </w:t>
      </w:r>
    </w:p>
    <w:p w:rsidR="00585423" w:rsidRDefault="005E13C7" w:rsidP="00585423">
      <w:pPr>
        <w:pStyle w:val="NormalWeb"/>
        <w:numPr>
          <w:ilvl w:val="0"/>
          <w:numId w:val="48"/>
        </w:numPr>
        <w:tabs>
          <w:tab w:val="left" w:pos="9000"/>
        </w:tabs>
        <w:ind w:right="360"/>
        <w:jc w:val="both"/>
        <w:rPr>
          <w:rFonts w:ascii="Times New Roman" w:hAnsi="Times New Roman"/>
          <w:sz w:val="24"/>
          <w:szCs w:val="24"/>
          <w:lang w:val="be-BY"/>
        </w:rPr>
      </w:pPr>
      <w:r w:rsidRPr="00585423">
        <w:rPr>
          <w:rFonts w:ascii="Times New Roman" w:hAnsi="Times New Roman"/>
          <w:sz w:val="24"/>
          <w:szCs w:val="24"/>
          <w:lang w:val="be-BY"/>
        </w:rPr>
        <w:t xml:space="preserve">Беларускага выдавецкага таварыства (1913), </w:t>
      </w:r>
    </w:p>
    <w:p w:rsidR="00585423" w:rsidRDefault="005E13C7" w:rsidP="00585423">
      <w:pPr>
        <w:pStyle w:val="NormalWeb"/>
        <w:numPr>
          <w:ilvl w:val="0"/>
          <w:numId w:val="48"/>
        </w:numPr>
        <w:tabs>
          <w:tab w:val="left" w:pos="9000"/>
        </w:tabs>
        <w:ind w:right="360"/>
        <w:jc w:val="both"/>
        <w:rPr>
          <w:rFonts w:ascii="Times New Roman" w:hAnsi="Times New Roman"/>
          <w:sz w:val="24"/>
          <w:szCs w:val="24"/>
          <w:lang w:val="be-BY"/>
        </w:rPr>
      </w:pPr>
      <w:r w:rsidRPr="00585423">
        <w:rPr>
          <w:rFonts w:ascii="Times New Roman" w:hAnsi="Times New Roman"/>
          <w:sz w:val="24"/>
          <w:szCs w:val="24"/>
          <w:lang w:val="be-BY"/>
        </w:rPr>
        <w:t xml:space="preserve">Беларускага народнага камітэта (1915—1918), </w:t>
      </w:r>
    </w:p>
    <w:p w:rsidR="00585423" w:rsidRDefault="005E13C7" w:rsidP="00585423">
      <w:pPr>
        <w:pStyle w:val="NormalWeb"/>
        <w:numPr>
          <w:ilvl w:val="0"/>
          <w:numId w:val="48"/>
        </w:numPr>
        <w:tabs>
          <w:tab w:val="left" w:pos="9000"/>
        </w:tabs>
        <w:ind w:right="360"/>
        <w:jc w:val="both"/>
        <w:rPr>
          <w:rFonts w:ascii="Times New Roman" w:hAnsi="Times New Roman"/>
          <w:sz w:val="24"/>
          <w:szCs w:val="24"/>
          <w:lang w:val="be-BY"/>
        </w:rPr>
      </w:pPr>
      <w:r w:rsidRPr="00585423">
        <w:rPr>
          <w:rFonts w:ascii="Times New Roman" w:hAnsi="Times New Roman"/>
          <w:sz w:val="24"/>
          <w:szCs w:val="24"/>
          <w:lang w:val="be-BY"/>
        </w:rPr>
        <w:t>першых беларускіх школ на Віленшчыне, Гродзеншчыне, Беласточчыне (1916),</w:t>
      </w:r>
    </w:p>
    <w:p w:rsidR="00585423" w:rsidRDefault="005E13C7" w:rsidP="00585423">
      <w:pPr>
        <w:pStyle w:val="NormalWeb"/>
        <w:numPr>
          <w:ilvl w:val="0"/>
          <w:numId w:val="48"/>
        </w:numPr>
        <w:tabs>
          <w:tab w:val="left" w:pos="9000"/>
        </w:tabs>
        <w:ind w:right="360"/>
        <w:jc w:val="both"/>
        <w:rPr>
          <w:rFonts w:ascii="Times New Roman" w:hAnsi="Times New Roman"/>
          <w:sz w:val="24"/>
          <w:szCs w:val="24"/>
          <w:lang w:val="be-BY"/>
        </w:rPr>
      </w:pPr>
      <w:r w:rsidRPr="00585423">
        <w:rPr>
          <w:rFonts w:ascii="Times New Roman" w:hAnsi="Times New Roman"/>
          <w:sz w:val="24"/>
          <w:szCs w:val="24"/>
          <w:lang w:val="be-BY"/>
        </w:rPr>
        <w:t xml:space="preserve">настаўніцкіх курсаў, Віленскай беларускай гімназіі (1919), </w:t>
      </w:r>
    </w:p>
    <w:p w:rsidR="00585423" w:rsidRDefault="005E13C7" w:rsidP="00585423">
      <w:pPr>
        <w:pStyle w:val="NormalWeb"/>
        <w:numPr>
          <w:ilvl w:val="0"/>
          <w:numId w:val="48"/>
        </w:numPr>
        <w:tabs>
          <w:tab w:val="left" w:pos="9000"/>
        </w:tabs>
        <w:ind w:right="360"/>
        <w:jc w:val="both"/>
        <w:rPr>
          <w:rFonts w:ascii="Times New Roman" w:hAnsi="Times New Roman"/>
          <w:sz w:val="24"/>
          <w:szCs w:val="24"/>
          <w:lang w:val="be-BY"/>
        </w:rPr>
      </w:pPr>
      <w:r w:rsidRPr="00585423">
        <w:rPr>
          <w:rFonts w:ascii="Times New Roman" w:hAnsi="Times New Roman"/>
          <w:sz w:val="24"/>
          <w:szCs w:val="24"/>
          <w:lang w:val="be-BY"/>
        </w:rPr>
        <w:t>Беларускага навуковага таварыства (1918),</w:t>
      </w:r>
    </w:p>
    <w:p w:rsidR="005E13C7" w:rsidRPr="00585423" w:rsidRDefault="005E13C7" w:rsidP="00585423">
      <w:pPr>
        <w:pStyle w:val="NormalWeb"/>
        <w:numPr>
          <w:ilvl w:val="0"/>
          <w:numId w:val="48"/>
        </w:numPr>
        <w:tabs>
          <w:tab w:val="left" w:pos="9000"/>
        </w:tabs>
        <w:ind w:right="360"/>
        <w:jc w:val="both"/>
        <w:rPr>
          <w:rFonts w:ascii="Times New Roman" w:hAnsi="Times New Roman"/>
          <w:sz w:val="24"/>
          <w:szCs w:val="24"/>
          <w:lang w:val="be-BY"/>
        </w:rPr>
      </w:pPr>
      <w:r w:rsidRPr="00585423">
        <w:rPr>
          <w:rFonts w:ascii="Times New Roman" w:hAnsi="Times New Roman"/>
          <w:sz w:val="24"/>
          <w:szCs w:val="24"/>
          <w:lang w:val="be-BY"/>
        </w:rPr>
        <w:t>Беларускага клуба (1916-1920)</w:t>
      </w:r>
      <w:r w:rsidR="001242D9" w:rsidRPr="00585423">
        <w:rPr>
          <w:rFonts w:ascii="Times New Roman" w:hAnsi="Times New Roman"/>
          <w:sz w:val="24"/>
          <w:szCs w:val="24"/>
          <w:lang w:val="be-BY"/>
        </w:rPr>
        <w:t>,</w:t>
      </w:r>
      <w:r w:rsidRPr="00585423">
        <w:rPr>
          <w:rFonts w:ascii="Times New Roman" w:hAnsi="Times New Roman"/>
          <w:sz w:val="24"/>
          <w:szCs w:val="24"/>
          <w:lang w:val="be-BY"/>
        </w:rPr>
        <w:t xml:space="preserve"> </w:t>
      </w:r>
      <w:r w:rsidR="00947B94" w:rsidRPr="00585423">
        <w:rPr>
          <w:rFonts w:ascii="Times New Roman" w:hAnsi="Times New Roman"/>
          <w:color w:val="auto"/>
          <w:sz w:val="24"/>
          <w:szCs w:val="24"/>
          <w:lang w:val="be-BY"/>
        </w:rPr>
        <w:t>вакол якога гуртавалася</w:t>
      </w:r>
      <w:r w:rsidRPr="00585423">
        <w:rPr>
          <w:rFonts w:ascii="Times New Roman" w:hAnsi="Times New Roman"/>
          <w:color w:val="auto"/>
          <w:sz w:val="24"/>
          <w:szCs w:val="24"/>
          <w:lang w:val="be-BY"/>
        </w:rPr>
        <w:t xml:space="preserve"> </w:t>
      </w:r>
      <w:hyperlink r:id="rId15" w:tooltip="Беларуская драматычная дружына" w:history="1">
        <w:r w:rsidRPr="00585423">
          <w:rPr>
            <w:rFonts w:ascii="Times New Roman" w:hAnsi="Times New Roman"/>
            <w:color w:val="auto"/>
            <w:sz w:val="24"/>
            <w:szCs w:val="24"/>
            <w:lang w:val="be-BY"/>
          </w:rPr>
          <w:t>аматарская драматычная дружына</w:t>
        </w:r>
      </w:hyperlink>
      <w:r w:rsidRPr="00585423">
        <w:rPr>
          <w:rFonts w:ascii="Times New Roman" w:hAnsi="Times New Roman"/>
          <w:color w:val="auto"/>
          <w:sz w:val="24"/>
          <w:szCs w:val="24"/>
          <w:lang w:val="be-BY"/>
        </w:rPr>
        <w:t xml:space="preserve"> пад кіраўніцтвам </w:t>
      </w:r>
      <w:hyperlink r:id="rId16" w:tooltip="Францішак Аляхновіч" w:history="1">
        <w:r w:rsidRPr="00585423">
          <w:rPr>
            <w:rFonts w:ascii="Times New Roman" w:hAnsi="Times New Roman"/>
            <w:color w:val="auto"/>
            <w:sz w:val="24"/>
            <w:szCs w:val="24"/>
            <w:lang w:val="be-BY"/>
          </w:rPr>
          <w:t>Францішка Аляхновіча</w:t>
        </w:r>
      </w:hyperlink>
      <w:r w:rsidRPr="00585423">
        <w:rPr>
          <w:rFonts w:ascii="Times New Roman" w:hAnsi="Times New Roman"/>
          <w:color w:val="auto"/>
          <w:sz w:val="24"/>
          <w:szCs w:val="24"/>
          <w:lang w:val="be-BY"/>
        </w:rPr>
        <w:t xml:space="preserve">. </w:t>
      </w:r>
    </w:p>
    <w:p w:rsidR="005E13C7" w:rsidRPr="003C385F" w:rsidRDefault="005E13C7" w:rsidP="00585423">
      <w:pPr>
        <w:pStyle w:val="NormalWeb"/>
        <w:tabs>
          <w:tab w:val="left" w:pos="9000"/>
        </w:tabs>
        <w:ind w:left="360" w:right="360"/>
        <w:jc w:val="both"/>
        <w:rPr>
          <w:rFonts w:ascii="Times New Roman" w:hAnsi="Times New Roman"/>
          <w:sz w:val="24"/>
          <w:szCs w:val="24"/>
          <w:lang w:val="be-BY"/>
        </w:rPr>
      </w:pPr>
    </w:p>
    <w:p w:rsidR="005E13C7" w:rsidRPr="003C385F" w:rsidRDefault="005E13C7" w:rsidP="00585423">
      <w:pPr>
        <w:pStyle w:val="NormalWeb"/>
        <w:tabs>
          <w:tab w:val="left" w:pos="9000"/>
        </w:tabs>
        <w:ind w:left="360" w:right="360"/>
        <w:jc w:val="both"/>
        <w:rPr>
          <w:rFonts w:ascii="Times New Roman" w:hAnsi="Times New Roman"/>
          <w:sz w:val="24"/>
          <w:szCs w:val="24"/>
          <w:lang w:val="be-BY"/>
        </w:rPr>
      </w:pPr>
      <w:r w:rsidRPr="003C385F">
        <w:rPr>
          <w:rFonts w:ascii="Times New Roman" w:hAnsi="Times New Roman"/>
          <w:sz w:val="24"/>
          <w:szCs w:val="24"/>
          <w:lang w:val="be-BY"/>
        </w:rPr>
        <w:t>Іван Луцкевіч адказваў за фінансаванне многіх актыўнасьцей адраджэнскага руху. Іван Луцкевіч быў маторам беларускага адраджэн</w:t>
      </w:r>
      <w:r w:rsidR="00947B94" w:rsidRPr="003C385F">
        <w:rPr>
          <w:rFonts w:ascii="Times New Roman" w:hAnsi="Times New Roman"/>
          <w:sz w:val="24"/>
          <w:szCs w:val="24"/>
          <w:lang w:val="be-BY"/>
        </w:rPr>
        <w:t>ь</w:t>
      </w:r>
      <w:r w:rsidRPr="003C385F">
        <w:rPr>
          <w:rFonts w:ascii="Times New Roman" w:hAnsi="Times New Roman"/>
          <w:sz w:val="24"/>
          <w:szCs w:val="24"/>
          <w:lang w:val="be-BY"/>
        </w:rPr>
        <w:t>ня. Без яго ўдзелу не адбывалася ніводнага значнага мерапр</w:t>
      </w:r>
      <w:r w:rsidR="00947B94" w:rsidRPr="003C385F">
        <w:rPr>
          <w:rFonts w:ascii="Times New Roman" w:hAnsi="Times New Roman"/>
          <w:sz w:val="24"/>
          <w:szCs w:val="24"/>
          <w:lang w:val="be-BY"/>
        </w:rPr>
        <w:t>ыемства – сапраўды, ён быў чалавекам, які закладаў падмурак беларускай дзяржавы.</w:t>
      </w:r>
    </w:p>
    <w:p w:rsidR="005E13C7" w:rsidRPr="003C385F" w:rsidRDefault="005E13C7" w:rsidP="00585423">
      <w:pPr>
        <w:pStyle w:val="NormalWeb"/>
        <w:tabs>
          <w:tab w:val="left" w:pos="9000"/>
        </w:tabs>
        <w:ind w:left="360" w:right="360"/>
        <w:jc w:val="both"/>
        <w:rPr>
          <w:rFonts w:ascii="Times New Roman" w:hAnsi="Times New Roman"/>
          <w:sz w:val="24"/>
          <w:szCs w:val="24"/>
          <w:lang w:val="be-BY"/>
        </w:rPr>
      </w:pPr>
    </w:p>
    <w:p w:rsidR="005E13C7" w:rsidRPr="003C385F" w:rsidRDefault="005E13C7" w:rsidP="00585423">
      <w:pPr>
        <w:pStyle w:val="NormalWeb"/>
        <w:tabs>
          <w:tab w:val="left" w:pos="9000"/>
        </w:tabs>
        <w:ind w:left="360" w:right="360"/>
        <w:jc w:val="both"/>
        <w:rPr>
          <w:rStyle w:val="Emphasis"/>
          <w:rFonts w:ascii="Times New Roman" w:hAnsi="Times New Roman"/>
          <w:b w:val="0"/>
          <w:sz w:val="24"/>
          <w:szCs w:val="24"/>
          <w:lang w:val="be-BY"/>
        </w:rPr>
      </w:pPr>
      <w:r w:rsidRPr="003C385F">
        <w:rPr>
          <w:rStyle w:val="Emphasis"/>
          <w:rFonts w:ascii="Times New Roman" w:hAnsi="Times New Roman"/>
          <w:b w:val="0"/>
          <w:sz w:val="24"/>
          <w:szCs w:val="24"/>
          <w:lang w:val="be-BY"/>
        </w:rPr>
        <w:t>"Проста дзівішся, як успомніш, як гэты чалавек, заараны штодзённай грамадскай працай, знаходзіў час і спосабы здабывання грошай на ўсю беларускую справу,</w:t>
      </w:r>
      <w:r w:rsidRPr="003C385F">
        <w:rPr>
          <w:rFonts w:ascii="Times New Roman" w:hAnsi="Times New Roman"/>
          <w:sz w:val="24"/>
          <w:szCs w:val="24"/>
          <w:lang w:val="be-BY"/>
        </w:rPr>
        <w:t xml:space="preserve"> — успамінала яго нарачоная </w:t>
      </w:r>
      <w:r w:rsidRPr="003C385F">
        <w:rPr>
          <w:rStyle w:val="Strong"/>
          <w:rFonts w:ascii="Times New Roman" w:hAnsi="Times New Roman"/>
          <w:b w:val="0"/>
          <w:sz w:val="24"/>
          <w:szCs w:val="24"/>
          <w:lang w:val="be-BY"/>
        </w:rPr>
        <w:t>Юльяна Менке</w:t>
      </w:r>
      <w:r w:rsidRPr="003C385F">
        <w:rPr>
          <w:rFonts w:ascii="Times New Roman" w:hAnsi="Times New Roman"/>
          <w:b/>
          <w:sz w:val="24"/>
          <w:szCs w:val="24"/>
          <w:lang w:val="be-BY"/>
        </w:rPr>
        <w:t>.</w:t>
      </w:r>
      <w:r w:rsidRPr="003C385F">
        <w:rPr>
          <w:rFonts w:ascii="Times New Roman" w:hAnsi="Times New Roman"/>
          <w:sz w:val="24"/>
          <w:szCs w:val="24"/>
          <w:lang w:val="be-BY"/>
        </w:rPr>
        <w:t xml:space="preserve"> — </w:t>
      </w:r>
      <w:r w:rsidRPr="003C385F">
        <w:rPr>
          <w:rStyle w:val="Emphasis"/>
          <w:rFonts w:ascii="Times New Roman" w:hAnsi="Times New Roman"/>
          <w:b w:val="0"/>
          <w:sz w:val="24"/>
          <w:szCs w:val="24"/>
          <w:lang w:val="be-BY"/>
        </w:rPr>
        <w:t>Ён кідаўся на ўсе бакі, пры гэтым ніколі не дбаў пра свае асабістыя патрэбы: што здабыў, тое ішло ў грамадскі кацёл".</w:t>
      </w:r>
    </w:p>
    <w:p w:rsidR="005E13C7" w:rsidRPr="003C385F" w:rsidRDefault="005E13C7" w:rsidP="00585423">
      <w:pPr>
        <w:pStyle w:val="NormalWeb"/>
        <w:tabs>
          <w:tab w:val="left" w:pos="9000"/>
        </w:tabs>
        <w:ind w:left="360" w:right="360"/>
        <w:jc w:val="both"/>
        <w:rPr>
          <w:rFonts w:ascii="Times New Roman" w:hAnsi="Times New Roman"/>
          <w:sz w:val="24"/>
          <w:szCs w:val="24"/>
          <w:lang w:val="be-BY"/>
        </w:rPr>
      </w:pPr>
    </w:p>
    <w:p w:rsidR="00947B94" w:rsidRPr="003C385F" w:rsidRDefault="005E13C7"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 xml:space="preserve">Яго асабістая калекцыя стала асновай </w:t>
      </w:r>
      <w:hyperlink r:id="rId17" w:tooltip="Беларускі музей у Вільні" w:history="1">
        <w:r w:rsidRPr="003C385F">
          <w:rPr>
            <w:rStyle w:val="Hyperlink"/>
            <w:rFonts w:ascii="Times New Roman" w:hAnsi="Times New Roman"/>
            <w:color w:val="auto"/>
            <w:sz w:val="24"/>
            <w:szCs w:val="24"/>
            <w:u w:val="none"/>
            <w:lang w:val="ru-RU"/>
          </w:rPr>
          <w:t>Беларускага музея ў Вільні</w:t>
        </w:r>
      </w:hyperlink>
      <w:r w:rsidRPr="003C385F">
        <w:rPr>
          <w:rFonts w:ascii="Times New Roman" w:hAnsi="Times New Roman"/>
          <w:color w:val="auto"/>
          <w:sz w:val="24"/>
          <w:szCs w:val="24"/>
          <w:lang w:val="ru-RU"/>
        </w:rPr>
        <w:t>.</w:t>
      </w:r>
      <w:r w:rsidRPr="003C385F">
        <w:rPr>
          <w:rFonts w:ascii="Times New Roman" w:hAnsi="Times New Roman"/>
          <w:sz w:val="24"/>
          <w:szCs w:val="24"/>
          <w:lang w:val="ru-RU"/>
        </w:rPr>
        <w:t xml:space="preserve"> Максім Багдановіч</w:t>
      </w:r>
      <w:r w:rsidR="00947B94" w:rsidRPr="003C385F">
        <w:rPr>
          <w:rFonts w:ascii="Times New Roman" w:hAnsi="Times New Roman"/>
          <w:sz w:val="24"/>
          <w:szCs w:val="24"/>
          <w:lang w:val="ru-RU"/>
        </w:rPr>
        <w:t>,</w:t>
      </w:r>
      <w:r w:rsidRPr="003C385F">
        <w:rPr>
          <w:rFonts w:ascii="Times New Roman" w:hAnsi="Times New Roman"/>
          <w:sz w:val="24"/>
          <w:szCs w:val="24"/>
          <w:lang w:val="ru-RU"/>
        </w:rPr>
        <w:t xml:space="preserve"> пабачыўшы калекцыю</w:t>
      </w:r>
      <w:r w:rsidR="00947B94" w:rsidRPr="003C385F">
        <w:rPr>
          <w:rFonts w:ascii="Times New Roman" w:hAnsi="Times New Roman"/>
          <w:sz w:val="24"/>
          <w:szCs w:val="24"/>
          <w:lang w:val="ru-RU"/>
        </w:rPr>
        <w:t>,</w:t>
      </w:r>
      <w:r w:rsidRPr="003C385F">
        <w:rPr>
          <w:rFonts w:ascii="Times New Roman" w:hAnsi="Times New Roman"/>
          <w:sz w:val="24"/>
          <w:szCs w:val="24"/>
          <w:lang w:val="ru-RU"/>
        </w:rPr>
        <w:t xml:space="preserve"> адзначыў: «Гэта аснова нашага адраджэньня, якая і праз тысячу гадоў будзе сьведчыць аб нас». У бібліятэцы І. Луцкевіча знаходзілася амаль поўная дакументальная гісторыя пачатку ХХ стагоддзя, а таксама "Мужыцкая праўда" Каліноўскага, першае выданне Статута ВКЛ 1588 года, святая кніга беларускіх мусульман Аль-Кітаб </w:t>
      </w:r>
      <w:r w:rsidRPr="003C385F">
        <w:rPr>
          <w:rFonts w:ascii="Times New Roman" w:hAnsi="Times New Roman"/>
          <w:sz w:val="24"/>
          <w:szCs w:val="24"/>
        </w:rPr>
        <w:t>XVI</w:t>
      </w:r>
      <w:r w:rsidRPr="003C385F">
        <w:rPr>
          <w:rFonts w:ascii="Times New Roman" w:hAnsi="Times New Roman"/>
          <w:sz w:val="24"/>
          <w:szCs w:val="24"/>
          <w:lang w:val="ru-RU"/>
        </w:rPr>
        <w:t xml:space="preserve"> ст., друкаваная Скарынай Біблія 1517 года, пячаткі полацкіх князёў.</w:t>
      </w:r>
    </w:p>
    <w:p w:rsidR="00947B94" w:rsidRPr="003C385F" w:rsidRDefault="00947B94" w:rsidP="00585423">
      <w:pPr>
        <w:pStyle w:val="NormalWeb"/>
        <w:tabs>
          <w:tab w:val="left" w:pos="9000"/>
        </w:tabs>
        <w:ind w:left="360" w:right="360"/>
        <w:jc w:val="both"/>
        <w:rPr>
          <w:rFonts w:ascii="Times New Roman" w:hAnsi="Times New Roman"/>
          <w:sz w:val="24"/>
          <w:szCs w:val="24"/>
          <w:lang w:val="ru-RU"/>
        </w:rPr>
      </w:pPr>
    </w:p>
    <w:p w:rsidR="005E13C7" w:rsidRPr="003C385F" w:rsidRDefault="005E13C7"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Разам з Антонам Луцкевічам, Вацлавам Ластоўскім і інш., Іван Луцкевіч распрацоўваў пытан</w:t>
      </w:r>
      <w:r w:rsidR="00947B94" w:rsidRPr="003C385F">
        <w:rPr>
          <w:rFonts w:ascii="Times New Roman" w:hAnsi="Times New Roman"/>
          <w:sz w:val="24"/>
          <w:szCs w:val="24"/>
          <w:lang w:val="ru-RU"/>
        </w:rPr>
        <w:t>ь</w:t>
      </w:r>
      <w:r w:rsidRPr="003C385F">
        <w:rPr>
          <w:rFonts w:ascii="Times New Roman" w:hAnsi="Times New Roman"/>
          <w:sz w:val="24"/>
          <w:szCs w:val="24"/>
          <w:lang w:val="ru-RU"/>
        </w:rPr>
        <w:t>ні дзяржаўнага самавызначэн</w:t>
      </w:r>
      <w:r w:rsidR="00947B94" w:rsidRPr="003C385F">
        <w:rPr>
          <w:rFonts w:ascii="Times New Roman" w:hAnsi="Times New Roman"/>
          <w:sz w:val="24"/>
          <w:szCs w:val="24"/>
          <w:lang w:val="ru-RU"/>
        </w:rPr>
        <w:t>ь</w:t>
      </w:r>
      <w:r w:rsidRPr="003C385F">
        <w:rPr>
          <w:rFonts w:ascii="Times New Roman" w:hAnsi="Times New Roman"/>
          <w:sz w:val="24"/>
          <w:szCs w:val="24"/>
          <w:lang w:val="ru-RU"/>
        </w:rPr>
        <w:t>ня Беларусі</w:t>
      </w:r>
      <w:r w:rsidRPr="003C385F">
        <w:rPr>
          <w:rFonts w:ascii="Times New Roman" w:hAnsi="Times New Roman"/>
          <w:sz w:val="24"/>
          <w:szCs w:val="24"/>
        </w:rPr>
        <w:t> </w:t>
      </w:r>
      <w:r w:rsidRPr="003C385F">
        <w:rPr>
          <w:rFonts w:ascii="Times New Roman" w:hAnsi="Times New Roman"/>
          <w:sz w:val="24"/>
          <w:szCs w:val="24"/>
          <w:lang w:val="ru-RU"/>
        </w:rPr>
        <w:t xml:space="preserve">— </w:t>
      </w:r>
      <w:r w:rsidR="001242D9">
        <w:rPr>
          <w:rFonts w:ascii="Times New Roman" w:hAnsi="Times New Roman"/>
          <w:sz w:val="24"/>
          <w:szCs w:val="24"/>
          <w:lang w:val="ru-RU"/>
        </w:rPr>
        <w:t xml:space="preserve">ад канцэпцыі краёвай аўтаноміі і </w:t>
      </w:r>
      <w:r w:rsidRPr="003C385F">
        <w:rPr>
          <w:rFonts w:ascii="Times New Roman" w:hAnsi="Times New Roman"/>
          <w:sz w:val="24"/>
          <w:szCs w:val="24"/>
          <w:lang w:val="ru-RU"/>
        </w:rPr>
        <w:t>аднаўленьня на канфедэратыўнай аснове дзяржаўнай уніі Беларусі і Літвы (1906—1918, пачынаючы грамадска-палітычную дзейнасць з пазіцый аўтаноміі, браты Луцкевічы паступова прыйшлі да высновы, што Беларусь павінна стаць незалежнай дзяржавай у канфедэрацыі з Літвою), да абвяшчэньня 25 сакавіка 1918 года незалежнас</w:t>
      </w:r>
      <w:r w:rsidR="00947B94" w:rsidRPr="003C385F">
        <w:rPr>
          <w:rFonts w:ascii="Times New Roman" w:hAnsi="Times New Roman"/>
          <w:sz w:val="24"/>
          <w:szCs w:val="24"/>
          <w:lang w:val="ru-RU"/>
        </w:rPr>
        <w:t>ь</w:t>
      </w:r>
      <w:r w:rsidRPr="003C385F">
        <w:rPr>
          <w:rFonts w:ascii="Times New Roman" w:hAnsi="Times New Roman"/>
          <w:sz w:val="24"/>
          <w:szCs w:val="24"/>
          <w:lang w:val="ru-RU"/>
        </w:rPr>
        <w:t>ці Беларускай Народнай Рэспублікі.</w:t>
      </w:r>
    </w:p>
    <w:p w:rsidR="00947B94" w:rsidRPr="003C385F" w:rsidRDefault="005E13C7"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lastRenderedPageBreak/>
        <w:t>Паводле яго ініцыятывы і з асабістым яго ўдзелам пытан</w:t>
      </w:r>
      <w:r w:rsidR="00947B94" w:rsidRPr="003C385F">
        <w:rPr>
          <w:rFonts w:ascii="Times New Roman" w:hAnsi="Times New Roman"/>
          <w:sz w:val="24"/>
          <w:szCs w:val="24"/>
          <w:lang w:val="ru-RU"/>
        </w:rPr>
        <w:t>ь</w:t>
      </w:r>
      <w:r w:rsidRPr="003C385F">
        <w:rPr>
          <w:rFonts w:ascii="Times New Roman" w:hAnsi="Times New Roman"/>
          <w:sz w:val="24"/>
          <w:szCs w:val="24"/>
          <w:lang w:val="ru-RU"/>
        </w:rPr>
        <w:t>не аб нацыянальным самавызначэн</w:t>
      </w:r>
      <w:r w:rsidR="00947B94" w:rsidRPr="003C385F">
        <w:rPr>
          <w:rFonts w:ascii="Times New Roman" w:hAnsi="Times New Roman"/>
          <w:sz w:val="24"/>
          <w:szCs w:val="24"/>
          <w:lang w:val="ru-RU"/>
        </w:rPr>
        <w:t>ь</w:t>
      </w:r>
      <w:r w:rsidRPr="003C385F">
        <w:rPr>
          <w:rFonts w:ascii="Times New Roman" w:hAnsi="Times New Roman"/>
          <w:sz w:val="24"/>
          <w:szCs w:val="24"/>
          <w:lang w:val="ru-RU"/>
        </w:rPr>
        <w:t>ні беларускага народа ўпершыню прагучала на міжнародных форумах</w:t>
      </w:r>
      <w:r w:rsidRPr="003C385F">
        <w:rPr>
          <w:rFonts w:ascii="Times New Roman" w:hAnsi="Times New Roman"/>
          <w:sz w:val="24"/>
          <w:szCs w:val="24"/>
        </w:rPr>
        <w:t> </w:t>
      </w:r>
      <w:r w:rsidRPr="003C385F">
        <w:rPr>
          <w:rFonts w:ascii="Times New Roman" w:hAnsi="Times New Roman"/>
          <w:sz w:val="24"/>
          <w:szCs w:val="24"/>
          <w:lang w:val="ru-RU"/>
        </w:rPr>
        <w:t>— канферэнцыі сацыялістычных і рэвалюцыйных партый (Фінляндыя, 1905), Славянскім з'ездзе прагрэсіўных студэнтаў (Прага, 1908), Міжнароднай канфе</w:t>
      </w:r>
      <w:r w:rsidR="00947B94" w:rsidRPr="003C385F">
        <w:rPr>
          <w:rFonts w:ascii="Times New Roman" w:hAnsi="Times New Roman"/>
          <w:sz w:val="24"/>
          <w:szCs w:val="24"/>
          <w:lang w:val="ru-RU"/>
        </w:rPr>
        <w:t>рэнцыі нацый (Лазана, 1916). Іван Луцкевіч быў</w:t>
      </w:r>
      <w:r w:rsidRPr="003C385F">
        <w:rPr>
          <w:rFonts w:ascii="Times New Roman" w:hAnsi="Times New Roman"/>
          <w:sz w:val="24"/>
          <w:szCs w:val="24"/>
          <w:lang w:val="ru-RU"/>
        </w:rPr>
        <w:t xml:space="preserve"> прыхільнікам раўнапраўных адносін Беларусі з Расіяй, Польшчай, Украінай, Літвой.</w:t>
      </w:r>
    </w:p>
    <w:p w:rsidR="005E13C7" w:rsidRPr="003C385F" w:rsidRDefault="00750535"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І. Луцкевіч л</w:t>
      </w:r>
      <w:r w:rsidR="005E13C7" w:rsidRPr="003C385F">
        <w:rPr>
          <w:rFonts w:ascii="Times New Roman" w:hAnsi="Times New Roman"/>
          <w:sz w:val="24"/>
          <w:szCs w:val="24"/>
          <w:lang w:val="ru-RU"/>
        </w:rPr>
        <w:t xml:space="preserve">ічыў дэнацыяналізуючай у адносінах да беларусаў ролю рэлігійна-царкоўных праваслаўных і каталіцкіх структур на Беларусі </w:t>
      </w:r>
      <w:r w:rsidRPr="003C385F">
        <w:rPr>
          <w:rFonts w:ascii="Times New Roman" w:hAnsi="Times New Roman"/>
          <w:sz w:val="24"/>
          <w:szCs w:val="24"/>
          <w:lang w:val="ru-RU"/>
        </w:rPr>
        <w:t xml:space="preserve">як праваднікоў </w:t>
      </w:r>
      <w:r w:rsidR="005E13C7" w:rsidRPr="003C385F">
        <w:rPr>
          <w:rFonts w:ascii="Times New Roman" w:hAnsi="Times New Roman"/>
          <w:sz w:val="24"/>
          <w:szCs w:val="24"/>
          <w:lang w:val="ru-RU"/>
        </w:rPr>
        <w:t xml:space="preserve">інтарэсаў Расіі </w:t>
      </w:r>
      <w:r w:rsidRPr="003C385F">
        <w:rPr>
          <w:rFonts w:ascii="Times New Roman" w:hAnsi="Times New Roman"/>
          <w:sz w:val="24"/>
          <w:szCs w:val="24"/>
          <w:lang w:val="ru-RU"/>
        </w:rPr>
        <w:t>і Польшчы. Яго думкі аб ролі рэлігіі ў развіцьці беларускай нацыі ў значнай ступені адпавядаюць</w:t>
      </w:r>
      <w:r w:rsidR="005E13C7" w:rsidRPr="003C385F">
        <w:rPr>
          <w:rFonts w:ascii="Times New Roman" w:hAnsi="Times New Roman"/>
          <w:sz w:val="24"/>
          <w:szCs w:val="24"/>
          <w:lang w:val="ru-RU"/>
        </w:rPr>
        <w:t xml:space="preserve"> пазіцыі часопіса «Культура, Нацыя» ў наш час. Іван Луцкевіч выступаў за аднаўленне на Беларусі царкоўнай уніі дзеля паяднан</w:t>
      </w:r>
      <w:r w:rsidR="00947B94" w:rsidRPr="003C385F">
        <w:rPr>
          <w:rFonts w:ascii="Times New Roman" w:hAnsi="Times New Roman"/>
          <w:sz w:val="24"/>
          <w:szCs w:val="24"/>
          <w:lang w:val="ru-RU"/>
        </w:rPr>
        <w:t>ь</w:t>
      </w:r>
      <w:r w:rsidR="005E13C7" w:rsidRPr="003C385F">
        <w:rPr>
          <w:rFonts w:ascii="Times New Roman" w:hAnsi="Times New Roman"/>
          <w:sz w:val="24"/>
          <w:szCs w:val="24"/>
          <w:lang w:val="ru-RU"/>
        </w:rPr>
        <w:t xml:space="preserve">ня рэлігійнага і грамадска-палітычнага рухаў у адзіным нацыянальна-адраджэнскім працэсе. </w:t>
      </w:r>
    </w:p>
    <w:p w:rsidR="005E13C7" w:rsidRPr="003C385F" w:rsidRDefault="005E13C7" w:rsidP="00585423">
      <w:pPr>
        <w:pStyle w:val="NormalWeb"/>
        <w:tabs>
          <w:tab w:val="left" w:pos="9000"/>
        </w:tabs>
        <w:ind w:left="360" w:right="360"/>
        <w:jc w:val="both"/>
        <w:rPr>
          <w:rFonts w:ascii="Times New Roman" w:hAnsi="Times New Roman"/>
          <w:sz w:val="24"/>
          <w:szCs w:val="24"/>
          <w:lang w:val="ru-RU"/>
        </w:rPr>
      </w:pPr>
      <w:r w:rsidRPr="003C385F">
        <w:rPr>
          <w:rFonts w:ascii="Times New Roman" w:hAnsi="Times New Roman"/>
          <w:sz w:val="24"/>
          <w:szCs w:val="24"/>
          <w:lang w:val="ru-RU"/>
        </w:rPr>
        <w:t>Іван Луцкевіч ц</w:t>
      </w:r>
      <w:r w:rsidRPr="003C385F">
        <w:rPr>
          <w:rFonts w:ascii="Times New Roman" w:hAnsi="Times New Roman"/>
          <w:color w:val="auto"/>
          <w:sz w:val="24"/>
          <w:szCs w:val="24"/>
          <w:lang w:val="ru-RU"/>
        </w:rPr>
        <w:t xml:space="preserve">яжка хварэў на сухоты. Каханая Юліяна Мэнке ў </w:t>
      </w:r>
      <w:r w:rsidRPr="003C385F">
        <w:rPr>
          <w:rFonts w:ascii="Times New Roman" w:hAnsi="Times New Roman"/>
          <w:sz w:val="24"/>
          <w:szCs w:val="24"/>
          <w:lang w:val="ru-RU"/>
        </w:rPr>
        <w:t xml:space="preserve">сярэдзіне чэрвеня </w:t>
      </w:r>
      <w:r w:rsidRPr="003C385F">
        <w:rPr>
          <w:rFonts w:ascii="Times New Roman" w:hAnsi="Times New Roman"/>
          <w:color w:val="auto"/>
          <w:sz w:val="24"/>
          <w:szCs w:val="24"/>
          <w:lang w:val="ru-RU"/>
        </w:rPr>
        <w:t xml:space="preserve">1919 </w:t>
      </w:r>
      <w:r w:rsidRPr="003C385F">
        <w:rPr>
          <w:rFonts w:ascii="Times New Roman" w:hAnsi="Times New Roman"/>
          <w:sz w:val="24"/>
          <w:szCs w:val="24"/>
          <w:lang w:val="ru-RU"/>
        </w:rPr>
        <w:t xml:space="preserve">г. </w:t>
      </w:r>
      <w:r w:rsidRPr="003C385F">
        <w:rPr>
          <w:rFonts w:ascii="Times New Roman" w:hAnsi="Times New Roman"/>
          <w:color w:val="auto"/>
          <w:sz w:val="24"/>
          <w:szCs w:val="24"/>
          <w:lang w:val="ru-RU"/>
        </w:rPr>
        <w:t>змагла завезьці яго на курорт у польскае Закапанэ, але бы</w:t>
      </w:r>
      <w:r w:rsidRPr="003C385F">
        <w:rPr>
          <w:rFonts w:ascii="Times New Roman" w:hAnsi="Times New Roman"/>
          <w:sz w:val="24"/>
          <w:szCs w:val="24"/>
          <w:lang w:val="ru-RU"/>
        </w:rPr>
        <w:t xml:space="preserve">ло ўжо позна. Там ён памёр. </w:t>
      </w:r>
      <w:r w:rsidRPr="003C385F">
        <w:rPr>
          <w:rFonts w:ascii="Times New Roman" w:hAnsi="Times New Roman"/>
          <w:color w:val="auto"/>
          <w:sz w:val="24"/>
          <w:szCs w:val="24"/>
          <w:lang w:val="ru-RU"/>
        </w:rPr>
        <w:t>Прах Івана Луцкевіча, прывезены з Польшчы ў 1991</w:t>
      </w:r>
      <w:r w:rsidR="00947B94" w:rsidRPr="003C385F">
        <w:rPr>
          <w:rFonts w:ascii="Times New Roman" w:hAnsi="Times New Roman"/>
          <w:color w:val="auto"/>
          <w:sz w:val="24"/>
          <w:szCs w:val="24"/>
          <w:lang w:val="ru-RU"/>
        </w:rPr>
        <w:t xml:space="preserve"> г.</w:t>
      </w:r>
      <w:r w:rsidRPr="003C385F">
        <w:rPr>
          <w:rFonts w:ascii="Times New Roman" w:hAnsi="Times New Roman"/>
          <w:sz w:val="24"/>
          <w:szCs w:val="24"/>
          <w:lang w:val="ru-RU"/>
        </w:rPr>
        <w:t xml:space="preserve"> і </w:t>
      </w:r>
      <w:r w:rsidRPr="003C385F">
        <w:rPr>
          <w:rFonts w:ascii="Times New Roman" w:hAnsi="Times New Roman"/>
          <w:color w:val="auto"/>
          <w:sz w:val="24"/>
          <w:szCs w:val="24"/>
          <w:lang w:val="ru-RU"/>
        </w:rPr>
        <w:t xml:space="preserve">перазахаваны на віленскіх могілках Росы. </w:t>
      </w:r>
    </w:p>
    <w:p w:rsidR="005E13C7" w:rsidRPr="003C385F" w:rsidRDefault="005E13C7" w:rsidP="00585423">
      <w:pPr>
        <w:pStyle w:val="NormalWeb"/>
        <w:tabs>
          <w:tab w:val="left" w:pos="9000"/>
        </w:tabs>
        <w:ind w:left="360" w:right="360"/>
        <w:jc w:val="both"/>
        <w:rPr>
          <w:rFonts w:ascii="Times New Roman" w:hAnsi="Times New Roman"/>
          <w:sz w:val="24"/>
          <w:szCs w:val="24"/>
          <w:lang w:val="ru-RU"/>
        </w:rPr>
      </w:pPr>
    </w:p>
    <w:p w:rsidR="005E13C7" w:rsidRPr="003C385F" w:rsidRDefault="005E13C7" w:rsidP="00585423">
      <w:pPr>
        <w:tabs>
          <w:tab w:val="left" w:pos="9000"/>
        </w:tabs>
        <w:ind w:left="360" w:right="360"/>
        <w:jc w:val="both"/>
        <w:rPr>
          <w:rFonts w:ascii="Times New Roman" w:hAnsi="Times New Roman"/>
          <w:sz w:val="24"/>
          <w:szCs w:val="24"/>
          <w:lang w:val="be-BY"/>
        </w:rPr>
      </w:pPr>
      <w:r w:rsidRPr="003C385F">
        <w:rPr>
          <w:rFonts w:ascii="Times New Roman" w:hAnsi="Times New Roman"/>
          <w:sz w:val="24"/>
          <w:szCs w:val="24"/>
          <w:lang w:val="be-BY"/>
        </w:rPr>
        <w:t xml:space="preserve">Несумненна, што імя Івана Луцкевіча яшчэ будзе прыстойна адзначана ў будучай Беларусі. </w:t>
      </w:r>
    </w:p>
    <w:p w:rsidR="003F769A" w:rsidRPr="003C385F" w:rsidRDefault="003F769A" w:rsidP="00585423">
      <w:pPr>
        <w:tabs>
          <w:tab w:val="left" w:pos="916"/>
          <w:tab w:val="left" w:pos="1832"/>
          <w:tab w:val="left" w:pos="2748"/>
          <w:tab w:val="left" w:pos="3664"/>
          <w:tab w:val="left" w:pos="4580"/>
          <w:tab w:val="left" w:pos="5496"/>
          <w:tab w:val="left" w:pos="6412"/>
          <w:tab w:val="left" w:pos="7328"/>
          <w:tab w:val="left" w:pos="8244"/>
          <w:tab w:val="left" w:pos="9000"/>
          <w:tab w:val="left" w:pos="9090"/>
          <w:tab w:val="left" w:pos="9360"/>
          <w:tab w:val="left" w:pos="10076"/>
          <w:tab w:val="left" w:pos="10992"/>
          <w:tab w:val="left" w:pos="11908"/>
          <w:tab w:val="left" w:pos="12824"/>
          <w:tab w:val="left" w:pos="13740"/>
          <w:tab w:val="left" w:pos="14656"/>
        </w:tabs>
        <w:spacing w:after="0"/>
        <w:ind w:left="360" w:right="360"/>
        <w:jc w:val="both"/>
        <w:textAlignment w:val="auto"/>
        <w:rPr>
          <w:rFonts w:ascii="Times New Roman" w:hAnsi="Times New Roman"/>
          <w:b/>
          <w:sz w:val="24"/>
          <w:szCs w:val="24"/>
          <w:lang w:val="be-BY" w:bidi="ar-SA"/>
        </w:rPr>
      </w:pPr>
    </w:p>
    <w:p w:rsidR="003F769A" w:rsidRPr="003C385F" w:rsidRDefault="003F769A" w:rsidP="00585423">
      <w:pPr>
        <w:tabs>
          <w:tab w:val="left" w:pos="916"/>
          <w:tab w:val="left" w:pos="1832"/>
          <w:tab w:val="left" w:pos="2748"/>
          <w:tab w:val="left" w:pos="3664"/>
          <w:tab w:val="left" w:pos="4580"/>
          <w:tab w:val="left" w:pos="5496"/>
          <w:tab w:val="left" w:pos="6412"/>
          <w:tab w:val="left" w:pos="7328"/>
          <w:tab w:val="left" w:pos="8244"/>
          <w:tab w:val="left" w:pos="9000"/>
          <w:tab w:val="left" w:pos="9090"/>
          <w:tab w:val="left" w:pos="9360"/>
          <w:tab w:val="left" w:pos="10076"/>
          <w:tab w:val="left" w:pos="10992"/>
          <w:tab w:val="left" w:pos="11908"/>
          <w:tab w:val="left" w:pos="12824"/>
          <w:tab w:val="left" w:pos="13740"/>
          <w:tab w:val="left" w:pos="14656"/>
        </w:tabs>
        <w:spacing w:after="0"/>
        <w:ind w:left="360" w:right="360"/>
        <w:jc w:val="both"/>
        <w:textAlignment w:val="auto"/>
        <w:rPr>
          <w:rFonts w:ascii="Times New Roman" w:hAnsi="Times New Roman"/>
          <w:b/>
          <w:sz w:val="24"/>
          <w:szCs w:val="24"/>
          <w:lang w:val="be-BY" w:bidi="ar-SA"/>
        </w:rPr>
      </w:pPr>
    </w:p>
    <w:p w:rsidR="003F769A" w:rsidRPr="003C385F" w:rsidRDefault="003F769A" w:rsidP="00585423">
      <w:pPr>
        <w:tabs>
          <w:tab w:val="left" w:pos="916"/>
          <w:tab w:val="left" w:pos="1832"/>
          <w:tab w:val="left" w:pos="2748"/>
          <w:tab w:val="left" w:pos="3664"/>
          <w:tab w:val="left" w:pos="4580"/>
          <w:tab w:val="left" w:pos="5496"/>
          <w:tab w:val="left" w:pos="6412"/>
          <w:tab w:val="left" w:pos="7328"/>
          <w:tab w:val="left" w:pos="8244"/>
          <w:tab w:val="left" w:pos="9000"/>
          <w:tab w:val="left" w:pos="9090"/>
          <w:tab w:val="left" w:pos="9360"/>
          <w:tab w:val="left" w:pos="10076"/>
          <w:tab w:val="left" w:pos="10992"/>
          <w:tab w:val="left" w:pos="11908"/>
          <w:tab w:val="left" w:pos="12824"/>
          <w:tab w:val="left" w:pos="13740"/>
          <w:tab w:val="left" w:pos="14656"/>
        </w:tabs>
        <w:spacing w:after="0"/>
        <w:ind w:left="360" w:right="360"/>
        <w:jc w:val="both"/>
        <w:textAlignment w:val="auto"/>
        <w:rPr>
          <w:rFonts w:ascii="Times New Roman" w:hAnsi="Times New Roman"/>
          <w:b/>
          <w:sz w:val="24"/>
          <w:szCs w:val="24"/>
          <w:lang w:val="be-BY" w:bidi="ar-SA"/>
        </w:rPr>
      </w:pPr>
      <w:r w:rsidRPr="003C385F">
        <w:rPr>
          <w:rFonts w:ascii="Times New Roman" w:hAnsi="Times New Roman"/>
          <w:b/>
          <w:sz w:val="24"/>
          <w:szCs w:val="24"/>
          <w:lang w:bidi="ar-SA"/>
        </w:rPr>
        <w:t xml:space="preserve">On the </w:t>
      </w:r>
      <w:r w:rsidR="00947B94" w:rsidRPr="003C385F">
        <w:rPr>
          <w:rFonts w:ascii="Times New Roman" w:hAnsi="Times New Roman"/>
          <w:b/>
          <w:sz w:val="24"/>
          <w:szCs w:val="24"/>
          <w:lang w:val="be-BY" w:bidi="ar-SA"/>
        </w:rPr>
        <w:t>135</w:t>
      </w:r>
      <w:r w:rsidRPr="003C385F">
        <w:rPr>
          <w:rFonts w:ascii="Times New Roman" w:hAnsi="Times New Roman"/>
          <w:b/>
          <w:sz w:val="24"/>
          <w:szCs w:val="24"/>
          <w:lang w:bidi="ar-SA"/>
        </w:rPr>
        <w:t xml:space="preserve">th Anniversary </w:t>
      </w:r>
      <w:r w:rsidRPr="003C385F">
        <w:rPr>
          <w:rFonts w:ascii="Times New Roman" w:hAnsi="Times New Roman"/>
          <w:b/>
          <w:sz w:val="24"/>
          <w:szCs w:val="24"/>
          <w:lang w:val="en-CA" w:bidi="ar-SA"/>
        </w:rPr>
        <w:t>of</w:t>
      </w:r>
      <w:r w:rsidRPr="003C385F">
        <w:rPr>
          <w:rFonts w:ascii="Times New Roman" w:hAnsi="Times New Roman"/>
          <w:b/>
          <w:sz w:val="24"/>
          <w:szCs w:val="24"/>
          <w:lang w:bidi="ar-SA"/>
        </w:rPr>
        <w:t xml:space="preserve"> </w:t>
      </w:r>
      <w:r w:rsidR="00947B94" w:rsidRPr="003C385F">
        <w:rPr>
          <w:rFonts w:ascii="Times New Roman" w:hAnsi="Times New Roman"/>
          <w:b/>
          <w:sz w:val="24"/>
          <w:szCs w:val="24"/>
          <w:lang w:bidi="ar-SA"/>
        </w:rPr>
        <w:t>Ivan Lutskevich</w:t>
      </w:r>
    </w:p>
    <w:p w:rsidR="003F769A" w:rsidRPr="003C385F" w:rsidRDefault="003F769A" w:rsidP="00585423">
      <w:pPr>
        <w:tabs>
          <w:tab w:val="left" w:pos="9000"/>
          <w:tab w:val="left" w:pos="9090"/>
          <w:tab w:val="left" w:pos="9360"/>
        </w:tabs>
        <w:ind w:left="360" w:right="360"/>
        <w:rPr>
          <w:rFonts w:ascii="Times New Roman" w:eastAsia="Calibri" w:hAnsi="Times New Roman"/>
          <w:bCs/>
          <w:i/>
          <w:sz w:val="24"/>
          <w:szCs w:val="24"/>
          <w:lang w:val="be-BY" w:eastAsia="en-CA"/>
        </w:rPr>
      </w:pPr>
      <w:r w:rsidRPr="003C385F">
        <w:rPr>
          <w:rFonts w:ascii="Times New Roman" w:eastAsia="Calibri" w:hAnsi="Times New Roman"/>
          <w:bCs/>
          <w:i/>
          <w:sz w:val="24"/>
          <w:szCs w:val="24"/>
          <w:lang w:val="be-BY" w:eastAsia="en-CA"/>
        </w:rPr>
        <w:t>(</w:t>
      </w:r>
      <w:r w:rsidRPr="003C385F">
        <w:rPr>
          <w:rFonts w:ascii="Times New Roman" w:eastAsia="Calibri" w:hAnsi="Times New Roman"/>
          <w:bCs/>
          <w:i/>
          <w:sz w:val="24"/>
          <w:szCs w:val="24"/>
          <w:lang w:eastAsia="en-CA"/>
        </w:rPr>
        <w:t>Abstract</w:t>
      </w:r>
      <w:r w:rsidRPr="003C385F">
        <w:rPr>
          <w:rFonts w:ascii="Times New Roman" w:eastAsia="Calibri" w:hAnsi="Times New Roman"/>
          <w:bCs/>
          <w:i/>
          <w:sz w:val="24"/>
          <w:szCs w:val="24"/>
          <w:lang w:val="be-BY" w:eastAsia="en-CA"/>
        </w:rPr>
        <w:t xml:space="preserve">, </w:t>
      </w:r>
      <w:r w:rsidRPr="003C385F">
        <w:rPr>
          <w:rFonts w:ascii="Times New Roman" w:eastAsia="Calibri" w:hAnsi="Times New Roman"/>
          <w:bCs/>
          <w:i/>
          <w:sz w:val="24"/>
          <w:szCs w:val="24"/>
          <w:lang w:eastAsia="en-CA"/>
        </w:rPr>
        <w:t>magazine</w:t>
      </w:r>
      <w:r w:rsidRPr="003C385F">
        <w:rPr>
          <w:rFonts w:ascii="Times New Roman" w:eastAsia="Calibri" w:hAnsi="Times New Roman"/>
          <w:bCs/>
          <w:i/>
          <w:sz w:val="24"/>
          <w:szCs w:val="24"/>
          <w:lang w:val="be-BY" w:eastAsia="en-CA"/>
        </w:rPr>
        <w:t xml:space="preserve"> “</w:t>
      </w:r>
      <w:r w:rsidRPr="003C385F">
        <w:rPr>
          <w:rFonts w:ascii="Times New Roman" w:eastAsia="Calibri" w:hAnsi="Times New Roman"/>
          <w:bCs/>
          <w:i/>
          <w:sz w:val="24"/>
          <w:szCs w:val="24"/>
          <w:lang w:eastAsia="en-CA"/>
        </w:rPr>
        <w:t>CULTURE</w:t>
      </w:r>
      <w:r w:rsidRPr="003C385F">
        <w:rPr>
          <w:rFonts w:ascii="Times New Roman" w:eastAsia="Calibri" w:hAnsi="Times New Roman"/>
          <w:bCs/>
          <w:i/>
          <w:sz w:val="24"/>
          <w:szCs w:val="24"/>
          <w:lang w:val="be-BY" w:eastAsia="en-CA"/>
        </w:rPr>
        <w:t xml:space="preserve">, </w:t>
      </w:r>
      <w:r w:rsidRPr="003C385F">
        <w:rPr>
          <w:rFonts w:ascii="Times New Roman" w:eastAsia="Calibri" w:hAnsi="Times New Roman"/>
          <w:bCs/>
          <w:i/>
          <w:sz w:val="24"/>
          <w:szCs w:val="24"/>
          <w:lang w:eastAsia="en-CA"/>
        </w:rPr>
        <w:t>NATION</w:t>
      </w:r>
      <w:r w:rsidRPr="003C385F">
        <w:rPr>
          <w:rFonts w:ascii="Times New Roman" w:eastAsia="Calibri" w:hAnsi="Times New Roman"/>
          <w:bCs/>
          <w:i/>
          <w:sz w:val="24"/>
          <w:szCs w:val="24"/>
          <w:lang w:val="be-BY" w:eastAsia="en-CA"/>
        </w:rPr>
        <w:t xml:space="preserve">”, </w:t>
      </w:r>
      <w:r w:rsidR="00947B94" w:rsidRPr="003C385F">
        <w:rPr>
          <w:rFonts w:ascii="Times New Roman" w:eastAsia="Calibri" w:hAnsi="Times New Roman"/>
          <w:bCs/>
          <w:i/>
          <w:sz w:val="24"/>
          <w:szCs w:val="24"/>
          <w:lang w:eastAsia="en-CA"/>
        </w:rPr>
        <w:t>June</w:t>
      </w:r>
      <w:r w:rsidRPr="003C385F">
        <w:rPr>
          <w:rFonts w:ascii="Times New Roman" w:eastAsia="Calibri" w:hAnsi="Times New Roman"/>
          <w:bCs/>
          <w:i/>
          <w:sz w:val="24"/>
          <w:szCs w:val="24"/>
          <w:lang w:val="be-BY" w:eastAsia="en-CA"/>
        </w:rPr>
        <w:t xml:space="preserve"> 2016, </w:t>
      </w:r>
      <w:r w:rsidRPr="003C385F">
        <w:rPr>
          <w:rFonts w:ascii="Times New Roman" w:eastAsia="Calibri" w:hAnsi="Times New Roman"/>
          <w:bCs/>
          <w:i/>
          <w:sz w:val="24"/>
          <w:szCs w:val="24"/>
          <w:lang w:eastAsia="en-CA"/>
        </w:rPr>
        <w:t>issue</w:t>
      </w:r>
      <w:r w:rsidR="00947B94" w:rsidRPr="003C385F">
        <w:rPr>
          <w:rFonts w:ascii="Times New Roman" w:eastAsia="Calibri" w:hAnsi="Times New Roman"/>
          <w:bCs/>
          <w:i/>
          <w:sz w:val="24"/>
          <w:szCs w:val="24"/>
          <w:lang w:val="be-BY" w:eastAsia="en-CA"/>
        </w:rPr>
        <w:t xml:space="preserve"> 1</w:t>
      </w:r>
      <w:r w:rsidR="00947B94" w:rsidRPr="003C385F">
        <w:rPr>
          <w:rFonts w:ascii="Times New Roman" w:eastAsia="Calibri" w:hAnsi="Times New Roman"/>
          <w:bCs/>
          <w:i/>
          <w:sz w:val="24"/>
          <w:szCs w:val="24"/>
          <w:lang w:eastAsia="en-CA"/>
        </w:rPr>
        <w:t>4</w:t>
      </w:r>
      <w:r w:rsidRPr="003C385F">
        <w:rPr>
          <w:rFonts w:ascii="Times New Roman" w:eastAsia="Calibri" w:hAnsi="Times New Roman"/>
          <w:bCs/>
          <w:i/>
          <w:sz w:val="24"/>
          <w:szCs w:val="24"/>
          <w:lang w:val="be-BY" w:eastAsia="en-CA"/>
        </w:rPr>
        <w:t xml:space="preserve">, </w:t>
      </w:r>
      <w:r w:rsidRPr="003C385F">
        <w:rPr>
          <w:rFonts w:ascii="Times New Roman" w:eastAsia="Calibri" w:hAnsi="Times New Roman"/>
          <w:bCs/>
          <w:i/>
          <w:sz w:val="24"/>
          <w:szCs w:val="24"/>
          <w:lang w:eastAsia="en-CA"/>
        </w:rPr>
        <w:t>p</w:t>
      </w:r>
      <w:r w:rsidRPr="003C385F">
        <w:rPr>
          <w:rFonts w:ascii="Times New Roman" w:eastAsia="Calibri" w:hAnsi="Times New Roman"/>
          <w:bCs/>
          <w:i/>
          <w:sz w:val="24"/>
          <w:szCs w:val="24"/>
          <w:lang w:val="be-BY" w:eastAsia="en-CA"/>
        </w:rPr>
        <w:t xml:space="preserve">. </w:t>
      </w:r>
      <w:r w:rsidR="00F368A1" w:rsidRPr="003C385F">
        <w:rPr>
          <w:rFonts w:ascii="Times New Roman" w:eastAsia="Calibri" w:hAnsi="Times New Roman"/>
          <w:bCs/>
          <w:i/>
          <w:sz w:val="24"/>
          <w:szCs w:val="24"/>
          <w:lang w:val="be-BY" w:eastAsia="en-CA"/>
        </w:rPr>
        <w:t>34-37</w:t>
      </w:r>
      <w:r w:rsidRPr="003C385F">
        <w:rPr>
          <w:rFonts w:ascii="Times New Roman" w:eastAsia="Calibri" w:hAnsi="Times New Roman"/>
          <w:bCs/>
          <w:i/>
          <w:sz w:val="24"/>
          <w:szCs w:val="24"/>
          <w:lang w:val="be-BY" w:eastAsia="en-CA"/>
        </w:rPr>
        <w:t>)</w:t>
      </w:r>
    </w:p>
    <w:p w:rsidR="00947B94" w:rsidRPr="003C385F" w:rsidRDefault="003F769A" w:rsidP="00585423">
      <w:pPr>
        <w:pStyle w:val="HTMLPreformatted"/>
        <w:tabs>
          <w:tab w:val="clear" w:pos="916"/>
          <w:tab w:val="clear" w:pos="9160"/>
          <w:tab w:val="left" w:pos="900"/>
          <w:tab w:val="left" w:pos="9000"/>
          <w:tab w:val="left" w:pos="9090"/>
        </w:tabs>
        <w:spacing w:line="276" w:lineRule="auto"/>
        <w:ind w:left="360" w:right="360"/>
        <w:jc w:val="both"/>
        <w:rPr>
          <w:rFonts w:ascii="Times New Roman" w:hAnsi="Times New Roman" w:cs="Times New Roman"/>
          <w:sz w:val="24"/>
          <w:szCs w:val="24"/>
        </w:rPr>
      </w:pPr>
      <w:r w:rsidRPr="003C385F">
        <w:rPr>
          <w:rFonts w:ascii="Times New Roman" w:hAnsi="Times New Roman" w:cs="Times New Roman"/>
          <w:sz w:val="24"/>
          <w:szCs w:val="24"/>
        </w:rPr>
        <w:t>Editorial Board of the magazi</w:t>
      </w:r>
      <w:r w:rsidR="00947B94" w:rsidRPr="003C385F">
        <w:rPr>
          <w:rFonts w:ascii="Times New Roman" w:hAnsi="Times New Roman" w:cs="Times New Roman"/>
          <w:sz w:val="24"/>
          <w:szCs w:val="24"/>
        </w:rPr>
        <w:t>ne “CULTURE, NATION” commemorat</w:t>
      </w:r>
      <w:r w:rsidRPr="003C385F">
        <w:rPr>
          <w:rFonts w:ascii="Times New Roman" w:hAnsi="Times New Roman" w:cs="Times New Roman"/>
          <w:sz w:val="24"/>
          <w:szCs w:val="24"/>
        </w:rPr>
        <w:t xml:space="preserve">es </w:t>
      </w:r>
      <w:r w:rsidR="00B25FCB" w:rsidRPr="003C385F">
        <w:rPr>
          <w:rFonts w:ascii="Times New Roman" w:hAnsi="Times New Roman" w:cs="Times New Roman"/>
          <w:sz w:val="24"/>
          <w:szCs w:val="24"/>
        </w:rPr>
        <w:t>the 135-th day of b</w:t>
      </w:r>
      <w:r w:rsidR="00947B94" w:rsidRPr="003C385F">
        <w:rPr>
          <w:rFonts w:ascii="Times New Roman" w:hAnsi="Times New Roman" w:cs="Times New Roman"/>
          <w:sz w:val="24"/>
          <w:szCs w:val="24"/>
        </w:rPr>
        <w:t>irth of Ivan Lutskevich, the prominent Belarusian activist, one of the foundators of Belarusian nation.</w:t>
      </w:r>
    </w:p>
    <w:p w:rsidR="003F769A" w:rsidRPr="003C385F" w:rsidRDefault="003F769A" w:rsidP="00585423">
      <w:pPr>
        <w:pStyle w:val="3"/>
        <w:tabs>
          <w:tab w:val="left" w:pos="9000"/>
          <w:tab w:val="left" w:pos="9090"/>
          <w:tab w:val="left" w:pos="9360"/>
        </w:tabs>
        <w:suppressAutoHyphens/>
        <w:autoSpaceDE w:val="0"/>
        <w:spacing w:after="0"/>
        <w:ind w:left="360" w:right="360" w:firstLine="0"/>
        <w:jc w:val="both"/>
        <w:textAlignment w:val="auto"/>
        <w:rPr>
          <w:rFonts w:ascii="Times New Roman" w:hAnsi="Times New Roman"/>
          <w:sz w:val="24"/>
          <w:szCs w:val="24"/>
        </w:rPr>
      </w:pPr>
    </w:p>
    <w:p w:rsidR="00914AA6" w:rsidRPr="003C385F" w:rsidRDefault="00914AA6" w:rsidP="00585423">
      <w:pPr>
        <w:pStyle w:val="3"/>
        <w:tabs>
          <w:tab w:val="left" w:pos="9000"/>
          <w:tab w:val="left" w:pos="9072"/>
        </w:tabs>
        <w:suppressAutoHyphens/>
        <w:autoSpaceDE w:val="0"/>
        <w:spacing w:after="0"/>
        <w:ind w:left="360" w:right="360" w:firstLine="0"/>
        <w:jc w:val="both"/>
        <w:textAlignment w:val="auto"/>
        <w:rPr>
          <w:rFonts w:ascii="Times New Roman" w:hAnsi="Times New Roman"/>
          <w:sz w:val="24"/>
          <w:szCs w:val="24"/>
        </w:rPr>
      </w:pPr>
    </w:p>
    <w:p w:rsidR="00927390" w:rsidRPr="001F04D0" w:rsidRDefault="00E32464" w:rsidP="00585423">
      <w:pPr>
        <w:pStyle w:val="3"/>
        <w:tabs>
          <w:tab w:val="left" w:pos="9000"/>
          <w:tab w:val="left" w:pos="9072"/>
        </w:tabs>
        <w:suppressAutoHyphens/>
        <w:autoSpaceDE w:val="0"/>
        <w:spacing w:after="0"/>
        <w:ind w:left="360" w:right="360" w:firstLine="0"/>
        <w:jc w:val="right"/>
        <w:textAlignment w:val="auto"/>
        <w:rPr>
          <w:rFonts w:ascii="Times New Roman" w:hAnsi="Times New Roman"/>
          <w:i/>
          <w:sz w:val="24"/>
          <w:szCs w:val="24"/>
          <w:lang w:val="ru-RU"/>
        </w:rPr>
      </w:pPr>
      <w:r w:rsidRPr="003C385F">
        <w:rPr>
          <w:rFonts w:ascii="Times New Roman" w:hAnsi="Times New Roman"/>
          <w:i/>
          <w:sz w:val="24"/>
          <w:szCs w:val="24"/>
        </w:rPr>
        <w:t>Наступны нумар</w:t>
      </w:r>
      <w:r w:rsidR="00365825" w:rsidRPr="003C385F">
        <w:rPr>
          <w:rFonts w:ascii="Times New Roman" w:hAnsi="Times New Roman"/>
          <w:i/>
          <w:sz w:val="24"/>
          <w:szCs w:val="24"/>
        </w:rPr>
        <w:t xml:space="preserve"> часопіса «КУЛЬТУРА, НАЦЫЯ» выйдзе ў </w:t>
      </w:r>
      <w:r w:rsidR="00935CAA" w:rsidRPr="003C385F">
        <w:rPr>
          <w:rFonts w:ascii="Times New Roman" w:hAnsi="Times New Roman"/>
          <w:i/>
          <w:sz w:val="24"/>
          <w:szCs w:val="24"/>
        </w:rPr>
        <w:t>верасьні</w:t>
      </w:r>
      <w:r w:rsidR="002B033C" w:rsidRPr="003C385F">
        <w:rPr>
          <w:rFonts w:ascii="Times New Roman" w:hAnsi="Times New Roman"/>
          <w:i/>
          <w:sz w:val="24"/>
          <w:szCs w:val="24"/>
        </w:rPr>
        <w:t xml:space="preserve"> 2016</w:t>
      </w:r>
      <w:r w:rsidRPr="003C385F">
        <w:rPr>
          <w:rFonts w:ascii="Times New Roman" w:hAnsi="Times New Roman"/>
          <w:i/>
          <w:sz w:val="24"/>
          <w:szCs w:val="24"/>
        </w:rPr>
        <w:t xml:space="preserve"> года</w:t>
      </w:r>
    </w:p>
    <w:p w:rsidR="00A80264" w:rsidRPr="009E5533" w:rsidRDefault="00A80264" w:rsidP="00585423">
      <w:pPr>
        <w:pStyle w:val="3"/>
        <w:tabs>
          <w:tab w:val="left" w:pos="9000"/>
          <w:tab w:val="left" w:pos="9072"/>
        </w:tabs>
        <w:suppressAutoHyphens/>
        <w:autoSpaceDE w:val="0"/>
        <w:spacing w:after="0"/>
        <w:ind w:left="360" w:right="360" w:firstLine="0"/>
        <w:textAlignment w:val="auto"/>
        <w:rPr>
          <w:rFonts w:ascii="Times New Roman" w:hAnsi="Times New Roman"/>
          <w:i/>
          <w:sz w:val="24"/>
          <w:szCs w:val="24"/>
          <w:lang w:val="ru-RU"/>
        </w:rPr>
      </w:pPr>
    </w:p>
    <w:sectPr w:rsidR="00A80264" w:rsidRPr="009E5533" w:rsidSect="00677E80">
      <w:headerReference w:type="default" r:id="rId18"/>
      <w:footerReference w:type="default" r:id="rId19"/>
      <w:type w:val="continuous"/>
      <w:pgSz w:w="12240" w:h="15840"/>
      <w:pgMar w:top="1894" w:right="1440" w:bottom="1440" w:left="1440" w:header="454" w:footer="45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6811" w:rsidRDefault="00036811" w:rsidP="00E32464">
      <w:pPr>
        <w:spacing w:after="0" w:line="240" w:lineRule="auto"/>
      </w:pPr>
      <w:r>
        <w:separator/>
      </w:r>
    </w:p>
  </w:endnote>
  <w:endnote w:type="continuationSeparator" w:id="1">
    <w:p w:rsidR="00036811" w:rsidRDefault="00036811" w:rsidP="00E324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OpenSymbol">
    <w:altName w:val="Arial Unicode MS"/>
    <w:charset w:val="02"/>
    <w:family w:val="auto"/>
    <w:pitch w:val="default"/>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ff2">
    <w:charset w:val="00"/>
    <w:family w:val="roman"/>
    <w:pitch w:val="default"/>
    <w:sig w:usb0="00000000" w:usb1="00000000" w:usb2="00000000" w:usb3="00000000" w:csb0="00000000" w:csb1="00000000"/>
  </w:font>
  <w:font w:name="CG Omega">
    <w:charset w:val="00"/>
    <w:family w:val="swiss"/>
    <w:pitch w:val="variable"/>
    <w:sig w:usb0="00000000" w:usb1="00000000" w:usb2="00000000" w:usb3="00000000" w:csb0="00000000" w:csb1="00000000"/>
  </w:font>
  <w:font w:name="NGHEID+TimesNewRoman">
    <w:altName w:val="Times New Roman"/>
    <w:charset w:val="00"/>
    <w:family w:val="roman"/>
    <w:pitch w:val="default"/>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onsolas">
    <w:panose1 w:val="020B0609020204030204"/>
    <w:charset w:val="00"/>
    <w:family w:val="modern"/>
    <w:pitch w:val="fixed"/>
    <w:sig w:usb0="E00002FF" w:usb1="0000FCFF" w:usb2="00000001" w:usb3="00000000" w:csb0="0000019F" w:csb1="00000000"/>
  </w:font>
  <w:font w:name="Liberation Serif">
    <w:altName w:val="Times New Roman"/>
    <w:charset w:val="00"/>
    <w:family w:val="roman"/>
    <w:pitch w:val="variable"/>
    <w:sig w:usb0="00000000" w:usb1="00000000" w:usb2="00000000" w:usb3="00000000" w:csb0="00000000" w:csb1="00000000"/>
  </w:font>
  <w:font w:name="WenQuanYi Micro Hei">
    <w:altName w:val="Arial Unicode MS"/>
    <w:charset w:val="80"/>
    <w:family w:val="auto"/>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019364"/>
      <w:docPartObj>
        <w:docPartGallery w:val="Page Numbers (Bottom of Page)"/>
        <w:docPartUnique/>
      </w:docPartObj>
    </w:sdtPr>
    <w:sdtContent>
      <w:p w:rsidR="00243680" w:rsidRDefault="00243680" w:rsidP="004F6EAB">
        <w:pPr>
          <w:pStyle w:val="Footer"/>
          <w:jc w:val="center"/>
        </w:pPr>
        <w:r>
          <w:rPr>
            <w:lang w:val="be-BY"/>
          </w:rPr>
          <w:t xml:space="preserve">                                                                                                                                                </w:t>
        </w:r>
        <w:fldSimple w:instr=" PAGE   \* MERGEFORMAT ">
          <w:r w:rsidR="00E600DF">
            <w:rPr>
              <w:noProof/>
            </w:rPr>
            <w:t>30</w:t>
          </w:r>
        </w:fldSimple>
      </w:p>
    </w:sdtContent>
  </w:sdt>
  <w:p w:rsidR="00243680" w:rsidRDefault="00243680">
    <w:pPr>
      <w:pStyle w:val="Footer"/>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3680" w:rsidRDefault="00243680" w:rsidP="00BA1A00">
    <w:pPr>
      <w:pStyle w:val="Footer"/>
      <w:jc w:val="center"/>
    </w:pPr>
    <w:r>
      <w:t xml:space="preserve">                                                                                                                                       </w:t>
    </w:r>
    <w:fldSimple w:instr=" PAGE   \* MERGEFORMAT ">
      <w:r w:rsidR="00E600DF">
        <w:rPr>
          <w:noProof/>
        </w:rPr>
        <w:t>37</w:t>
      </w:r>
    </w:fldSimple>
  </w:p>
  <w:p w:rsidR="00243680" w:rsidRDefault="00243680">
    <w:pPr>
      <w:pStyle w:val="Footer"/>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6811" w:rsidRDefault="00036811" w:rsidP="00E32464">
      <w:pPr>
        <w:spacing w:after="0" w:line="240" w:lineRule="auto"/>
      </w:pPr>
      <w:r>
        <w:separator/>
      </w:r>
    </w:p>
  </w:footnote>
  <w:footnote w:type="continuationSeparator" w:id="1">
    <w:p w:rsidR="00036811" w:rsidRDefault="00036811" w:rsidP="00E3246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3680" w:rsidRPr="009A5784" w:rsidRDefault="00243680" w:rsidP="004D1258">
    <w:pPr>
      <w:pStyle w:val="Header"/>
      <w:tabs>
        <w:tab w:val="right" w:pos="9072"/>
      </w:tabs>
      <w:ind w:left="360" w:right="288" w:hanging="360"/>
      <w:jc w:val="both"/>
      <w:rPr>
        <w:rFonts w:ascii="Times New Roman" w:hAnsi="Times New Roman"/>
        <w:color w:val="00B0F0"/>
        <w:sz w:val="24"/>
        <w:szCs w:val="24"/>
        <w:lang w:val="en-CA"/>
      </w:rPr>
    </w:pPr>
    <w:r>
      <w:rPr>
        <w:rFonts w:ascii="Times New Roman" w:hAnsi="Times New Roman"/>
        <w:b/>
        <w:bCs/>
        <w:i/>
        <w:iCs/>
        <w:color w:val="00B0F0"/>
        <w:sz w:val="24"/>
        <w:szCs w:val="24"/>
      </w:rPr>
      <w:t xml:space="preserve">    </w:t>
    </w:r>
    <w:r>
      <w:rPr>
        <w:b/>
        <w:i/>
        <w:noProof/>
        <w:color w:val="4BACC6"/>
        <w:sz w:val="28"/>
        <w:szCs w:val="28"/>
        <w:lang w:eastAsia="en-US"/>
      </w:rPr>
      <w:drawing>
        <wp:inline distT="0" distB="0" distL="0" distR="0">
          <wp:extent cx="794981" cy="490331"/>
          <wp:effectExtent l="19050" t="0" r="5119" b="0"/>
          <wp:docPr id="1" name="Picture 1" descr="C:\Users\Peter\Desktop\Documents\Document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r\Desktop\Documents\Documents\logo.jpg"/>
                  <pic:cNvPicPr>
                    <a:picLocks noChangeAspect="1" noChangeArrowheads="1"/>
                  </pic:cNvPicPr>
                </pic:nvPicPr>
                <pic:blipFill>
                  <a:blip r:embed="rId1"/>
                  <a:srcRect/>
                  <a:stretch>
                    <a:fillRect/>
                  </a:stretch>
                </pic:blipFill>
                <pic:spPr bwMode="auto">
                  <a:xfrm>
                    <a:off x="0" y="0"/>
                    <a:ext cx="794385" cy="489963"/>
                  </a:xfrm>
                  <a:prstGeom prst="rect">
                    <a:avLst/>
                  </a:prstGeom>
                  <a:noFill/>
                  <a:ln w="9525">
                    <a:noFill/>
                    <a:miter lim="800000"/>
                    <a:headEnd/>
                    <a:tailEnd/>
                  </a:ln>
                </pic:spPr>
              </pic:pic>
            </a:graphicData>
          </a:graphic>
        </wp:inline>
      </w:drawing>
    </w:r>
    <w:r>
      <w:rPr>
        <w:rFonts w:ascii="Times New Roman" w:hAnsi="Times New Roman"/>
        <w:b/>
        <w:bCs/>
        <w:i/>
        <w:iCs/>
        <w:color w:val="00B0F0"/>
        <w:sz w:val="24"/>
        <w:szCs w:val="24"/>
      </w:rPr>
      <w:t xml:space="preserve">       </w:t>
    </w:r>
    <w:r w:rsidRPr="009A5784">
      <w:rPr>
        <w:rFonts w:ascii="Times New Roman" w:hAnsi="Times New Roman"/>
        <w:b/>
        <w:bCs/>
        <w:i/>
        <w:iCs/>
        <w:color w:val="00B0F0"/>
        <w:sz w:val="24"/>
        <w:szCs w:val="24"/>
        <w:lang w:val="be-BY"/>
      </w:rPr>
      <w:t xml:space="preserve">КУЛЬТУРА, НАЦЫЯ, </w:t>
    </w:r>
    <w:r w:rsidRPr="009A5784">
      <w:rPr>
        <w:rFonts w:ascii="Times New Roman" w:hAnsi="Times New Roman"/>
        <w:bCs/>
        <w:i/>
        <w:iCs/>
        <w:color w:val="00B0F0"/>
        <w:sz w:val="24"/>
        <w:szCs w:val="24"/>
        <w:lang w:val="be-BY"/>
      </w:rPr>
      <w:t>№</w:t>
    </w:r>
    <w:r w:rsidRPr="009A5784">
      <w:rPr>
        <w:rFonts w:ascii="Times New Roman" w:hAnsi="Times New Roman"/>
        <w:bCs/>
        <w:i/>
        <w:iCs/>
        <w:color w:val="00B0F0"/>
        <w:sz w:val="24"/>
        <w:szCs w:val="24"/>
        <w:lang w:val="ru-RU"/>
      </w:rPr>
      <w:t>1</w:t>
    </w:r>
    <w:r>
      <w:rPr>
        <w:rFonts w:ascii="Times New Roman" w:hAnsi="Times New Roman"/>
        <w:bCs/>
        <w:i/>
        <w:iCs/>
        <w:color w:val="00B0F0"/>
        <w:sz w:val="24"/>
        <w:szCs w:val="24"/>
      </w:rPr>
      <w:t>4</w:t>
    </w:r>
    <w:r>
      <w:rPr>
        <w:rFonts w:ascii="Times New Roman" w:hAnsi="Times New Roman"/>
        <w:bCs/>
        <w:i/>
        <w:iCs/>
        <w:color w:val="00B0F0"/>
        <w:sz w:val="24"/>
        <w:szCs w:val="24"/>
        <w:lang w:val="be-BY"/>
      </w:rPr>
      <w:t xml:space="preserve">, чэрвень 2016          </w:t>
    </w:r>
    <w:r w:rsidRPr="009A5784">
      <w:rPr>
        <w:rFonts w:ascii="Times New Roman" w:hAnsi="Times New Roman"/>
        <w:bCs/>
        <w:i/>
        <w:iCs/>
        <w:color w:val="00B0F0"/>
        <w:sz w:val="24"/>
        <w:szCs w:val="24"/>
      </w:rPr>
      <w:t>ISSN</w:t>
    </w:r>
    <w:r w:rsidRPr="009A5784">
      <w:rPr>
        <w:rFonts w:ascii="Times New Roman" w:hAnsi="Times New Roman"/>
        <w:bCs/>
        <w:i/>
        <w:iCs/>
        <w:color w:val="00B0F0"/>
        <w:sz w:val="24"/>
        <w:szCs w:val="24"/>
        <w:lang w:val="ru-RU"/>
      </w:rPr>
      <w:t xml:space="preserve">  2291-4757</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3680" w:rsidRPr="009A5784" w:rsidRDefault="00243680" w:rsidP="005E4FB9">
    <w:pPr>
      <w:pStyle w:val="Header"/>
      <w:tabs>
        <w:tab w:val="right" w:pos="9072"/>
      </w:tabs>
      <w:ind w:right="288"/>
      <w:jc w:val="both"/>
      <w:rPr>
        <w:rFonts w:ascii="Times New Roman" w:hAnsi="Times New Roman"/>
        <w:color w:val="00B0F0"/>
        <w:sz w:val="24"/>
        <w:szCs w:val="24"/>
        <w:lang w:val="en-CA"/>
      </w:rPr>
    </w:pPr>
    <w:r>
      <w:rPr>
        <w:b/>
        <w:i/>
        <w:noProof/>
        <w:color w:val="4BACC6"/>
        <w:sz w:val="28"/>
        <w:szCs w:val="28"/>
        <w:lang w:eastAsia="en-US"/>
      </w:rPr>
      <w:drawing>
        <wp:inline distT="0" distB="0" distL="0" distR="0">
          <wp:extent cx="795131" cy="429370"/>
          <wp:effectExtent l="0" t="0" r="5080" b="8890"/>
          <wp:docPr id="21" name="Picture 1" descr="C:\Users\Peter\Desktop\Documents\Document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r\Desktop\Documents\Documents\logo.jpg"/>
                  <pic:cNvPicPr>
                    <a:picLocks noChangeAspect="1" noChangeArrowheads="1"/>
                  </pic:cNvPicPr>
                </pic:nvPicPr>
                <pic:blipFill>
                  <a:blip r:embed="rId1"/>
                  <a:srcRect/>
                  <a:stretch>
                    <a:fillRect/>
                  </a:stretch>
                </pic:blipFill>
                <pic:spPr bwMode="auto">
                  <a:xfrm>
                    <a:off x="0" y="0"/>
                    <a:ext cx="794385" cy="428967"/>
                  </a:xfrm>
                  <a:prstGeom prst="rect">
                    <a:avLst/>
                  </a:prstGeom>
                  <a:noFill/>
                  <a:ln w="9525">
                    <a:noFill/>
                    <a:miter lim="800000"/>
                    <a:headEnd/>
                    <a:tailEnd/>
                  </a:ln>
                </pic:spPr>
              </pic:pic>
            </a:graphicData>
          </a:graphic>
        </wp:inline>
      </w:drawing>
    </w:r>
    <w:r w:rsidRPr="00D415F7">
      <w:rPr>
        <w:rFonts w:ascii="Times New Roman" w:hAnsi="Times New Roman"/>
        <w:bCs/>
        <w:i/>
        <w:iCs/>
        <w:color w:val="00B0F0"/>
        <w:sz w:val="24"/>
        <w:szCs w:val="24"/>
        <w:lang w:val="be-BY"/>
      </w:rPr>
      <w:t>КУЛЬТУРА, НАЦЫЯ, №</w:t>
    </w:r>
    <w:r w:rsidRPr="00D415F7">
      <w:rPr>
        <w:rFonts w:ascii="Times New Roman" w:hAnsi="Times New Roman"/>
        <w:bCs/>
        <w:i/>
        <w:iCs/>
        <w:color w:val="00B0F0"/>
        <w:sz w:val="24"/>
        <w:szCs w:val="24"/>
        <w:lang w:val="ru-RU"/>
      </w:rPr>
      <w:t>1</w:t>
    </w:r>
    <w:r>
      <w:rPr>
        <w:rFonts w:ascii="Times New Roman" w:hAnsi="Times New Roman"/>
        <w:bCs/>
        <w:i/>
        <w:iCs/>
        <w:color w:val="00B0F0"/>
        <w:sz w:val="24"/>
        <w:szCs w:val="24"/>
        <w:lang w:val="be-BY"/>
      </w:rPr>
      <w:t xml:space="preserve">3, сакавік 2016    </w:t>
    </w:r>
    <w:r w:rsidRPr="009A5784">
      <w:rPr>
        <w:rFonts w:ascii="Times New Roman" w:hAnsi="Times New Roman"/>
        <w:bCs/>
        <w:i/>
        <w:iCs/>
        <w:color w:val="00B0F0"/>
        <w:sz w:val="24"/>
        <w:szCs w:val="24"/>
      </w:rPr>
      <w:t>ISSN</w:t>
    </w:r>
    <w:r w:rsidRPr="009A5784">
      <w:rPr>
        <w:rFonts w:ascii="Times New Roman" w:hAnsi="Times New Roman"/>
        <w:bCs/>
        <w:i/>
        <w:iCs/>
        <w:color w:val="00B0F0"/>
        <w:sz w:val="24"/>
        <w:szCs w:val="24"/>
        <w:lang w:val="ru-RU"/>
      </w:rPr>
      <w:t xml:space="preserve">  2291-4757</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in;height:3in" o:bullet="t"/>
    </w:pict>
  </w:numPicBullet>
  <w:abstractNum w:abstractNumId="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C0135"/>
    <w:multiLevelType w:val="hybridMultilevel"/>
    <w:tmpl w:val="CFE88FE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585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3">
    <w:nsid w:val="00F60419"/>
    <w:multiLevelType w:val="hybridMultilevel"/>
    <w:tmpl w:val="3F9C9532"/>
    <w:lvl w:ilvl="0" w:tplc="7AD831A0">
      <w:numFmt w:val="bullet"/>
      <w:lvlText w:val="-"/>
      <w:lvlJc w:val="left"/>
      <w:pPr>
        <w:ind w:left="720" w:hanging="360"/>
      </w:pPr>
      <w:rPr>
        <w:rFonts w:ascii="Calibri" w:eastAsia="Calibri" w:hAnsi="Calibri"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034A5CB7"/>
    <w:multiLevelType w:val="multilevel"/>
    <w:tmpl w:val="4A88A476"/>
    <w:styleLink w:val="WWNum15"/>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
    <w:nsid w:val="04CA77E4"/>
    <w:multiLevelType w:val="hybridMultilevel"/>
    <w:tmpl w:val="2484608C"/>
    <w:lvl w:ilvl="0" w:tplc="806C2C0C">
      <w:start w:val="1"/>
      <w:numFmt w:val="decimal"/>
      <w:lvlText w:val="%1."/>
      <w:lvlJc w:val="left"/>
      <w:pPr>
        <w:ind w:left="644" w:hanging="360"/>
      </w:pPr>
      <w:rPr>
        <w:rFonts w:hint="default"/>
      </w:rPr>
    </w:lvl>
    <w:lvl w:ilvl="1" w:tplc="10090019" w:tentative="1">
      <w:start w:val="1"/>
      <w:numFmt w:val="lowerLetter"/>
      <w:lvlText w:val="%2."/>
      <w:lvlJc w:val="left"/>
      <w:pPr>
        <w:ind w:left="1364" w:hanging="360"/>
      </w:pPr>
    </w:lvl>
    <w:lvl w:ilvl="2" w:tplc="1009001B" w:tentative="1">
      <w:start w:val="1"/>
      <w:numFmt w:val="lowerRoman"/>
      <w:lvlText w:val="%3."/>
      <w:lvlJc w:val="right"/>
      <w:pPr>
        <w:ind w:left="2084" w:hanging="180"/>
      </w:pPr>
    </w:lvl>
    <w:lvl w:ilvl="3" w:tplc="1009000F" w:tentative="1">
      <w:start w:val="1"/>
      <w:numFmt w:val="decimal"/>
      <w:lvlText w:val="%4."/>
      <w:lvlJc w:val="left"/>
      <w:pPr>
        <w:ind w:left="2804" w:hanging="360"/>
      </w:pPr>
    </w:lvl>
    <w:lvl w:ilvl="4" w:tplc="10090019" w:tentative="1">
      <w:start w:val="1"/>
      <w:numFmt w:val="lowerLetter"/>
      <w:lvlText w:val="%5."/>
      <w:lvlJc w:val="left"/>
      <w:pPr>
        <w:ind w:left="3524" w:hanging="360"/>
      </w:pPr>
    </w:lvl>
    <w:lvl w:ilvl="5" w:tplc="1009001B" w:tentative="1">
      <w:start w:val="1"/>
      <w:numFmt w:val="lowerRoman"/>
      <w:lvlText w:val="%6."/>
      <w:lvlJc w:val="right"/>
      <w:pPr>
        <w:ind w:left="4244" w:hanging="180"/>
      </w:pPr>
    </w:lvl>
    <w:lvl w:ilvl="6" w:tplc="1009000F" w:tentative="1">
      <w:start w:val="1"/>
      <w:numFmt w:val="decimal"/>
      <w:lvlText w:val="%7."/>
      <w:lvlJc w:val="left"/>
      <w:pPr>
        <w:ind w:left="4964" w:hanging="360"/>
      </w:pPr>
    </w:lvl>
    <w:lvl w:ilvl="7" w:tplc="10090019" w:tentative="1">
      <w:start w:val="1"/>
      <w:numFmt w:val="lowerLetter"/>
      <w:lvlText w:val="%8."/>
      <w:lvlJc w:val="left"/>
      <w:pPr>
        <w:ind w:left="5684" w:hanging="360"/>
      </w:pPr>
    </w:lvl>
    <w:lvl w:ilvl="8" w:tplc="1009001B" w:tentative="1">
      <w:start w:val="1"/>
      <w:numFmt w:val="lowerRoman"/>
      <w:lvlText w:val="%9."/>
      <w:lvlJc w:val="right"/>
      <w:pPr>
        <w:ind w:left="6404" w:hanging="180"/>
      </w:pPr>
    </w:lvl>
  </w:abstractNum>
  <w:abstractNum w:abstractNumId="6">
    <w:nsid w:val="05A36611"/>
    <w:multiLevelType w:val="hybridMultilevel"/>
    <w:tmpl w:val="C076F088"/>
    <w:lvl w:ilvl="0" w:tplc="401A8FF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6D41423"/>
    <w:multiLevelType w:val="hybridMultilevel"/>
    <w:tmpl w:val="D80CC584"/>
    <w:lvl w:ilvl="0" w:tplc="F2F6488C">
      <w:start w:val="1"/>
      <w:numFmt w:val="decimal"/>
      <w:lvlText w:val="%1."/>
      <w:lvlJc w:val="left"/>
      <w:pPr>
        <w:ind w:left="644" w:hanging="360"/>
      </w:pPr>
      <w:rPr>
        <w:rFonts w:ascii="Times New Roman" w:eastAsia="Times New Roman" w:hAnsi="Times New Roman" w:cs="Times New Roman"/>
      </w:rPr>
    </w:lvl>
    <w:lvl w:ilvl="1" w:tplc="10090019" w:tentative="1">
      <w:start w:val="1"/>
      <w:numFmt w:val="lowerLetter"/>
      <w:lvlText w:val="%2."/>
      <w:lvlJc w:val="left"/>
      <w:pPr>
        <w:ind w:left="1364" w:hanging="360"/>
      </w:pPr>
    </w:lvl>
    <w:lvl w:ilvl="2" w:tplc="1009001B" w:tentative="1">
      <w:start w:val="1"/>
      <w:numFmt w:val="lowerRoman"/>
      <w:lvlText w:val="%3."/>
      <w:lvlJc w:val="right"/>
      <w:pPr>
        <w:ind w:left="2084" w:hanging="180"/>
      </w:pPr>
    </w:lvl>
    <w:lvl w:ilvl="3" w:tplc="1009000F" w:tentative="1">
      <w:start w:val="1"/>
      <w:numFmt w:val="decimal"/>
      <w:lvlText w:val="%4."/>
      <w:lvlJc w:val="left"/>
      <w:pPr>
        <w:ind w:left="2804" w:hanging="360"/>
      </w:pPr>
    </w:lvl>
    <w:lvl w:ilvl="4" w:tplc="10090019" w:tentative="1">
      <w:start w:val="1"/>
      <w:numFmt w:val="lowerLetter"/>
      <w:lvlText w:val="%5."/>
      <w:lvlJc w:val="left"/>
      <w:pPr>
        <w:ind w:left="3524" w:hanging="360"/>
      </w:pPr>
    </w:lvl>
    <w:lvl w:ilvl="5" w:tplc="1009001B" w:tentative="1">
      <w:start w:val="1"/>
      <w:numFmt w:val="lowerRoman"/>
      <w:lvlText w:val="%6."/>
      <w:lvlJc w:val="right"/>
      <w:pPr>
        <w:ind w:left="4244" w:hanging="180"/>
      </w:pPr>
    </w:lvl>
    <w:lvl w:ilvl="6" w:tplc="1009000F" w:tentative="1">
      <w:start w:val="1"/>
      <w:numFmt w:val="decimal"/>
      <w:lvlText w:val="%7."/>
      <w:lvlJc w:val="left"/>
      <w:pPr>
        <w:ind w:left="4964" w:hanging="360"/>
      </w:pPr>
    </w:lvl>
    <w:lvl w:ilvl="7" w:tplc="10090019" w:tentative="1">
      <w:start w:val="1"/>
      <w:numFmt w:val="lowerLetter"/>
      <w:lvlText w:val="%8."/>
      <w:lvlJc w:val="left"/>
      <w:pPr>
        <w:ind w:left="5684" w:hanging="360"/>
      </w:pPr>
    </w:lvl>
    <w:lvl w:ilvl="8" w:tplc="1009001B" w:tentative="1">
      <w:start w:val="1"/>
      <w:numFmt w:val="lowerRoman"/>
      <w:lvlText w:val="%9."/>
      <w:lvlJc w:val="right"/>
      <w:pPr>
        <w:ind w:left="6404" w:hanging="180"/>
      </w:pPr>
    </w:lvl>
  </w:abstractNum>
  <w:abstractNum w:abstractNumId="8">
    <w:nsid w:val="0A941435"/>
    <w:multiLevelType w:val="hybridMultilevel"/>
    <w:tmpl w:val="53CAE324"/>
    <w:lvl w:ilvl="0" w:tplc="B8F29DF6">
      <w:start w:val="2"/>
      <w:numFmt w:val="bullet"/>
      <w:lvlText w:val="-"/>
      <w:lvlJc w:val="left"/>
      <w:pPr>
        <w:ind w:left="927" w:hanging="360"/>
      </w:pPr>
      <w:rPr>
        <w:rFonts w:ascii="Times New Roman" w:eastAsia="SimSun" w:hAnsi="Times New Roman" w:cs="Times New Roman" w:hint="default"/>
      </w:rPr>
    </w:lvl>
    <w:lvl w:ilvl="1" w:tplc="10090003" w:tentative="1">
      <w:start w:val="1"/>
      <w:numFmt w:val="bullet"/>
      <w:lvlText w:val="o"/>
      <w:lvlJc w:val="left"/>
      <w:pPr>
        <w:ind w:left="1647" w:hanging="360"/>
      </w:pPr>
      <w:rPr>
        <w:rFonts w:ascii="Courier New" w:hAnsi="Courier New" w:cs="Courier New" w:hint="default"/>
      </w:rPr>
    </w:lvl>
    <w:lvl w:ilvl="2" w:tplc="10090005" w:tentative="1">
      <w:start w:val="1"/>
      <w:numFmt w:val="bullet"/>
      <w:lvlText w:val=""/>
      <w:lvlJc w:val="left"/>
      <w:pPr>
        <w:ind w:left="2367" w:hanging="360"/>
      </w:pPr>
      <w:rPr>
        <w:rFonts w:ascii="Wingdings" w:hAnsi="Wingdings" w:hint="default"/>
      </w:rPr>
    </w:lvl>
    <w:lvl w:ilvl="3" w:tplc="10090001" w:tentative="1">
      <w:start w:val="1"/>
      <w:numFmt w:val="bullet"/>
      <w:lvlText w:val=""/>
      <w:lvlJc w:val="left"/>
      <w:pPr>
        <w:ind w:left="3087" w:hanging="360"/>
      </w:pPr>
      <w:rPr>
        <w:rFonts w:ascii="Symbol" w:hAnsi="Symbol" w:hint="default"/>
      </w:rPr>
    </w:lvl>
    <w:lvl w:ilvl="4" w:tplc="10090003" w:tentative="1">
      <w:start w:val="1"/>
      <w:numFmt w:val="bullet"/>
      <w:lvlText w:val="o"/>
      <w:lvlJc w:val="left"/>
      <w:pPr>
        <w:ind w:left="3807" w:hanging="360"/>
      </w:pPr>
      <w:rPr>
        <w:rFonts w:ascii="Courier New" w:hAnsi="Courier New" w:cs="Courier New" w:hint="default"/>
      </w:rPr>
    </w:lvl>
    <w:lvl w:ilvl="5" w:tplc="10090005" w:tentative="1">
      <w:start w:val="1"/>
      <w:numFmt w:val="bullet"/>
      <w:lvlText w:val=""/>
      <w:lvlJc w:val="left"/>
      <w:pPr>
        <w:ind w:left="4527" w:hanging="360"/>
      </w:pPr>
      <w:rPr>
        <w:rFonts w:ascii="Wingdings" w:hAnsi="Wingdings" w:hint="default"/>
      </w:rPr>
    </w:lvl>
    <w:lvl w:ilvl="6" w:tplc="10090001" w:tentative="1">
      <w:start w:val="1"/>
      <w:numFmt w:val="bullet"/>
      <w:lvlText w:val=""/>
      <w:lvlJc w:val="left"/>
      <w:pPr>
        <w:ind w:left="5247" w:hanging="360"/>
      </w:pPr>
      <w:rPr>
        <w:rFonts w:ascii="Symbol" w:hAnsi="Symbol" w:hint="default"/>
      </w:rPr>
    </w:lvl>
    <w:lvl w:ilvl="7" w:tplc="10090003" w:tentative="1">
      <w:start w:val="1"/>
      <w:numFmt w:val="bullet"/>
      <w:lvlText w:val="o"/>
      <w:lvlJc w:val="left"/>
      <w:pPr>
        <w:ind w:left="5967" w:hanging="360"/>
      </w:pPr>
      <w:rPr>
        <w:rFonts w:ascii="Courier New" w:hAnsi="Courier New" w:cs="Courier New" w:hint="default"/>
      </w:rPr>
    </w:lvl>
    <w:lvl w:ilvl="8" w:tplc="10090005" w:tentative="1">
      <w:start w:val="1"/>
      <w:numFmt w:val="bullet"/>
      <w:lvlText w:val=""/>
      <w:lvlJc w:val="left"/>
      <w:pPr>
        <w:ind w:left="6687" w:hanging="360"/>
      </w:pPr>
      <w:rPr>
        <w:rFonts w:ascii="Wingdings" w:hAnsi="Wingdings" w:hint="default"/>
      </w:rPr>
    </w:lvl>
  </w:abstractNum>
  <w:abstractNum w:abstractNumId="9">
    <w:nsid w:val="0ACE206F"/>
    <w:multiLevelType w:val="multilevel"/>
    <w:tmpl w:val="A92A5202"/>
    <w:lvl w:ilvl="0">
      <w:start w:val="1"/>
      <w:numFmt w:val="decimal"/>
      <w:lvlText w:val="%1."/>
      <w:lvlJc w:val="left"/>
      <w:pPr>
        <w:ind w:left="720" w:hanging="360"/>
      </w:pPr>
      <w:rPr>
        <w:rFonts w:hint="default"/>
      </w:rPr>
    </w:lvl>
    <w:lvl w:ilvl="1">
      <w:start w:val="3"/>
      <w:numFmt w:val="decimal"/>
      <w:isLgl/>
      <w:lvlText w:val="%1.%2."/>
      <w:lvlJc w:val="left"/>
      <w:pPr>
        <w:ind w:left="1227" w:hanging="376"/>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0DCA43EB"/>
    <w:multiLevelType w:val="hybridMultilevel"/>
    <w:tmpl w:val="EF065C18"/>
    <w:lvl w:ilvl="0" w:tplc="98AA2E0C">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12667AC0"/>
    <w:multiLevelType w:val="hybridMultilevel"/>
    <w:tmpl w:val="3ACC0EA6"/>
    <w:lvl w:ilvl="0" w:tplc="82A6A9E4">
      <w:start w:val="1"/>
      <w:numFmt w:val="decimal"/>
      <w:lvlText w:val="%1."/>
      <w:lvlJc w:val="left"/>
      <w:pPr>
        <w:ind w:left="644" w:hanging="360"/>
      </w:pPr>
      <w:rPr>
        <w:rFonts w:hint="default"/>
      </w:rPr>
    </w:lvl>
    <w:lvl w:ilvl="1" w:tplc="10090019" w:tentative="1">
      <w:start w:val="1"/>
      <w:numFmt w:val="lowerLetter"/>
      <w:lvlText w:val="%2."/>
      <w:lvlJc w:val="left"/>
      <w:pPr>
        <w:ind w:left="1364" w:hanging="360"/>
      </w:pPr>
    </w:lvl>
    <w:lvl w:ilvl="2" w:tplc="1009001B" w:tentative="1">
      <w:start w:val="1"/>
      <w:numFmt w:val="lowerRoman"/>
      <w:lvlText w:val="%3."/>
      <w:lvlJc w:val="right"/>
      <w:pPr>
        <w:ind w:left="2084" w:hanging="180"/>
      </w:pPr>
    </w:lvl>
    <w:lvl w:ilvl="3" w:tplc="1009000F" w:tentative="1">
      <w:start w:val="1"/>
      <w:numFmt w:val="decimal"/>
      <w:lvlText w:val="%4."/>
      <w:lvlJc w:val="left"/>
      <w:pPr>
        <w:ind w:left="2804" w:hanging="360"/>
      </w:pPr>
    </w:lvl>
    <w:lvl w:ilvl="4" w:tplc="10090019" w:tentative="1">
      <w:start w:val="1"/>
      <w:numFmt w:val="lowerLetter"/>
      <w:lvlText w:val="%5."/>
      <w:lvlJc w:val="left"/>
      <w:pPr>
        <w:ind w:left="3524" w:hanging="360"/>
      </w:pPr>
    </w:lvl>
    <w:lvl w:ilvl="5" w:tplc="1009001B" w:tentative="1">
      <w:start w:val="1"/>
      <w:numFmt w:val="lowerRoman"/>
      <w:lvlText w:val="%6."/>
      <w:lvlJc w:val="right"/>
      <w:pPr>
        <w:ind w:left="4244" w:hanging="180"/>
      </w:pPr>
    </w:lvl>
    <w:lvl w:ilvl="6" w:tplc="1009000F" w:tentative="1">
      <w:start w:val="1"/>
      <w:numFmt w:val="decimal"/>
      <w:lvlText w:val="%7."/>
      <w:lvlJc w:val="left"/>
      <w:pPr>
        <w:ind w:left="4964" w:hanging="360"/>
      </w:pPr>
    </w:lvl>
    <w:lvl w:ilvl="7" w:tplc="10090019" w:tentative="1">
      <w:start w:val="1"/>
      <w:numFmt w:val="lowerLetter"/>
      <w:lvlText w:val="%8."/>
      <w:lvlJc w:val="left"/>
      <w:pPr>
        <w:ind w:left="5684" w:hanging="360"/>
      </w:pPr>
    </w:lvl>
    <w:lvl w:ilvl="8" w:tplc="1009001B" w:tentative="1">
      <w:start w:val="1"/>
      <w:numFmt w:val="lowerRoman"/>
      <w:lvlText w:val="%9."/>
      <w:lvlJc w:val="right"/>
      <w:pPr>
        <w:ind w:left="6404" w:hanging="180"/>
      </w:pPr>
    </w:lvl>
  </w:abstractNum>
  <w:abstractNum w:abstractNumId="12">
    <w:nsid w:val="12ED48BA"/>
    <w:multiLevelType w:val="multilevel"/>
    <w:tmpl w:val="B63A484C"/>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13E861B1"/>
    <w:multiLevelType w:val="hybridMultilevel"/>
    <w:tmpl w:val="B6348B14"/>
    <w:lvl w:ilvl="0" w:tplc="62AE4D74">
      <w:start w:val="21"/>
      <w:numFmt w:val="bullet"/>
      <w:lvlText w:val="-"/>
      <w:lvlJc w:val="left"/>
      <w:pPr>
        <w:ind w:left="644" w:hanging="360"/>
      </w:pPr>
      <w:rPr>
        <w:rFonts w:ascii="Times New Roman" w:eastAsiaTheme="minorEastAsia" w:hAnsi="Times New Roman" w:cs="Times New Roman" w:hint="default"/>
      </w:rPr>
    </w:lvl>
    <w:lvl w:ilvl="1" w:tplc="10090003">
      <w:start w:val="1"/>
      <w:numFmt w:val="decimal"/>
      <w:lvlText w:val="%2."/>
      <w:lvlJc w:val="left"/>
      <w:pPr>
        <w:tabs>
          <w:tab w:val="num" w:pos="1440"/>
        </w:tabs>
        <w:ind w:left="1440" w:hanging="360"/>
      </w:pPr>
    </w:lvl>
    <w:lvl w:ilvl="2" w:tplc="10090005">
      <w:start w:val="1"/>
      <w:numFmt w:val="decimal"/>
      <w:lvlText w:val="%3."/>
      <w:lvlJc w:val="left"/>
      <w:pPr>
        <w:tabs>
          <w:tab w:val="num" w:pos="2160"/>
        </w:tabs>
        <w:ind w:left="2160" w:hanging="360"/>
      </w:pPr>
    </w:lvl>
    <w:lvl w:ilvl="3" w:tplc="10090001">
      <w:start w:val="1"/>
      <w:numFmt w:val="decimal"/>
      <w:lvlText w:val="%4."/>
      <w:lvlJc w:val="left"/>
      <w:pPr>
        <w:tabs>
          <w:tab w:val="num" w:pos="2880"/>
        </w:tabs>
        <w:ind w:left="2880" w:hanging="360"/>
      </w:pPr>
    </w:lvl>
    <w:lvl w:ilvl="4" w:tplc="10090003">
      <w:start w:val="1"/>
      <w:numFmt w:val="decimal"/>
      <w:lvlText w:val="%5."/>
      <w:lvlJc w:val="left"/>
      <w:pPr>
        <w:tabs>
          <w:tab w:val="num" w:pos="3600"/>
        </w:tabs>
        <w:ind w:left="3600" w:hanging="360"/>
      </w:pPr>
    </w:lvl>
    <w:lvl w:ilvl="5" w:tplc="10090005">
      <w:start w:val="1"/>
      <w:numFmt w:val="decimal"/>
      <w:lvlText w:val="%6."/>
      <w:lvlJc w:val="left"/>
      <w:pPr>
        <w:tabs>
          <w:tab w:val="num" w:pos="4320"/>
        </w:tabs>
        <w:ind w:left="4320" w:hanging="360"/>
      </w:pPr>
    </w:lvl>
    <w:lvl w:ilvl="6" w:tplc="10090001">
      <w:start w:val="1"/>
      <w:numFmt w:val="decimal"/>
      <w:lvlText w:val="%7."/>
      <w:lvlJc w:val="left"/>
      <w:pPr>
        <w:tabs>
          <w:tab w:val="num" w:pos="5040"/>
        </w:tabs>
        <w:ind w:left="5040" w:hanging="360"/>
      </w:pPr>
    </w:lvl>
    <w:lvl w:ilvl="7" w:tplc="10090003">
      <w:start w:val="1"/>
      <w:numFmt w:val="decimal"/>
      <w:lvlText w:val="%8."/>
      <w:lvlJc w:val="left"/>
      <w:pPr>
        <w:tabs>
          <w:tab w:val="num" w:pos="5760"/>
        </w:tabs>
        <w:ind w:left="5760" w:hanging="360"/>
      </w:pPr>
    </w:lvl>
    <w:lvl w:ilvl="8" w:tplc="10090005">
      <w:start w:val="1"/>
      <w:numFmt w:val="decimal"/>
      <w:lvlText w:val="%9."/>
      <w:lvlJc w:val="left"/>
      <w:pPr>
        <w:tabs>
          <w:tab w:val="num" w:pos="6480"/>
        </w:tabs>
        <w:ind w:left="6480" w:hanging="360"/>
      </w:pPr>
    </w:lvl>
  </w:abstractNum>
  <w:abstractNum w:abstractNumId="14">
    <w:nsid w:val="152E331D"/>
    <w:multiLevelType w:val="hybridMultilevel"/>
    <w:tmpl w:val="4D4A9140"/>
    <w:lvl w:ilvl="0" w:tplc="C58057B0">
      <w:start w:val="1"/>
      <w:numFmt w:val="decimal"/>
      <w:lvlText w:val="%1."/>
      <w:lvlJc w:val="left"/>
      <w:pPr>
        <w:ind w:left="644" w:hanging="360"/>
      </w:pPr>
      <w:rPr>
        <w:rFonts w:hint="default"/>
      </w:rPr>
    </w:lvl>
    <w:lvl w:ilvl="1" w:tplc="10090019" w:tentative="1">
      <w:start w:val="1"/>
      <w:numFmt w:val="lowerLetter"/>
      <w:lvlText w:val="%2."/>
      <w:lvlJc w:val="left"/>
      <w:pPr>
        <w:ind w:left="1364" w:hanging="360"/>
      </w:pPr>
    </w:lvl>
    <w:lvl w:ilvl="2" w:tplc="1009001B" w:tentative="1">
      <w:start w:val="1"/>
      <w:numFmt w:val="lowerRoman"/>
      <w:lvlText w:val="%3."/>
      <w:lvlJc w:val="right"/>
      <w:pPr>
        <w:ind w:left="2084" w:hanging="180"/>
      </w:pPr>
    </w:lvl>
    <w:lvl w:ilvl="3" w:tplc="1009000F" w:tentative="1">
      <w:start w:val="1"/>
      <w:numFmt w:val="decimal"/>
      <w:lvlText w:val="%4."/>
      <w:lvlJc w:val="left"/>
      <w:pPr>
        <w:ind w:left="2804" w:hanging="360"/>
      </w:pPr>
    </w:lvl>
    <w:lvl w:ilvl="4" w:tplc="10090019" w:tentative="1">
      <w:start w:val="1"/>
      <w:numFmt w:val="lowerLetter"/>
      <w:lvlText w:val="%5."/>
      <w:lvlJc w:val="left"/>
      <w:pPr>
        <w:ind w:left="3524" w:hanging="360"/>
      </w:pPr>
    </w:lvl>
    <w:lvl w:ilvl="5" w:tplc="1009001B" w:tentative="1">
      <w:start w:val="1"/>
      <w:numFmt w:val="lowerRoman"/>
      <w:lvlText w:val="%6."/>
      <w:lvlJc w:val="right"/>
      <w:pPr>
        <w:ind w:left="4244" w:hanging="180"/>
      </w:pPr>
    </w:lvl>
    <w:lvl w:ilvl="6" w:tplc="1009000F" w:tentative="1">
      <w:start w:val="1"/>
      <w:numFmt w:val="decimal"/>
      <w:lvlText w:val="%7."/>
      <w:lvlJc w:val="left"/>
      <w:pPr>
        <w:ind w:left="4964" w:hanging="360"/>
      </w:pPr>
    </w:lvl>
    <w:lvl w:ilvl="7" w:tplc="10090019" w:tentative="1">
      <w:start w:val="1"/>
      <w:numFmt w:val="lowerLetter"/>
      <w:lvlText w:val="%8."/>
      <w:lvlJc w:val="left"/>
      <w:pPr>
        <w:ind w:left="5684" w:hanging="360"/>
      </w:pPr>
    </w:lvl>
    <w:lvl w:ilvl="8" w:tplc="1009001B" w:tentative="1">
      <w:start w:val="1"/>
      <w:numFmt w:val="lowerRoman"/>
      <w:lvlText w:val="%9."/>
      <w:lvlJc w:val="right"/>
      <w:pPr>
        <w:ind w:left="6404" w:hanging="180"/>
      </w:pPr>
    </w:lvl>
  </w:abstractNum>
  <w:abstractNum w:abstractNumId="15">
    <w:nsid w:val="1A100FB0"/>
    <w:multiLevelType w:val="hybridMultilevel"/>
    <w:tmpl w:val="F356D0F2"/>
    <w:lvl w:ilvl="0" w:tplc="87CAC670">
      <w:start w:val="1"/>
      <w:numFmt w:val="bullet"/>
      <w:lvlText w:val="-"/>
      <w:lvlJc w:val="left"/>
      <w:pPr>
        <w:ind w:left="1080" w:hanging="360"/>
      </w:pPr>
      <w:rPr>
        <w:rFonts w:ascii="Calibri" w:eastAsia="Calibri" w:hAnsi="Calibri"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1C91105E"/>
    <w:multiLevelType w:val="hybridMultilevel"/>
    <w:tmpl w:val="D1820BC2"/>
    <w:lvl w:ilvl="0" w:tplc="0880736E">
      <w:start w:val="1"/>
      <w:numFmt w:val="decimal"/>
      <w:lvlText w:val="%1."/>
      <w:lvlJc w:val="left"/>
      <w:pPr>
        <w:ind w:left="502" w:hanging="360"/>
      </w:pPr>
      <w:rPr>
        <w:rFonts w:hint="default"/>
      </w:rPr>
    </w:lvl>
    <w:lvl w:ilvl="1" w:tplc="10090019" w:tentative="1">
      <w:start w:val="1"/>
      <w:numFmt w:val="lowerLetter"/>
      <w:lvlText w:val="%2."/>
      <w:lvlJc w:val="left"/>
      <w:pPr>
        <w:ind w:left="1222" w:hanging="360"/>
      </w:pPr>
    </w:lvl>
    <w:lvl w:ilvl="2" w:tplc="1009001B" w:tentative="1">
      <w:start w:val="1"/>
      <w:numFmt w:val="lowerRoman"/>
      <w:lvlText w:val="%3."/>
      <w:lvlJc w:val="right"/>
      <w:pPr>
        <w:ind w:left="1942" w:hanging="180"/>
      </w:pPr>
    </w:lvl>
    <w:lvl w:ilvl="3" w:tplc="1009000F" w:tentative="1">
      <w:start w:val="1"/>
      <w:numFmt w:val="decimal"/>
      <w:lvlText w:val="%4."/>
      <w:lvlJc w:val="left"/>
      <w:pPr>
        <w:ind w:left="2662" w:hanging="360"/>
      </w:pPr>
    </w:lvl>
    <w:lvl w:ilvl="4" w:tplc="10090019" w:tentative="1">
      <w:start w:val="1"/>
      <w:numFmt w:val="lowerLetter"/>
      <w:lvlText w:val="%5."/>
      <w:lvlJc w:val="left"/>
      <w:pPr>
        <w:ind w:left="3382" w:hanging="360"/>
      </w:pPr>
    </w:lvl>
    <w:lvl w:ilvl="5" w:tplc="1009001B" w:tentative="1">
      <w:start w:val="1"/>
      <w:numFmt w:val="lowerRoman"/>
      <w:lvlText w:val="%6."/>
      <w:lvlJc w:val="right"/>
      <w:pPr>
        <w:ind w:left="4102" w:hanging="180"/>
      </w:pPr>
    </w:lvl>
    <w:lvl w:ilvl="6" w:tplc="1009000F" w:tentative="1">
      <w:start w:val="1"/>
      <w:numFmt w:val="decimal"/>
      <w:lvlText w:val="%7."/>
      <w:lvlJc w:val="left"/>
      <w:pPr>
        <w:ind w:left="4822" w:hanging="360"/>
      </w:pPr>
    </w:lvl>
    <w:lvl w:ilvl="7" w:tplc="10090019" w:tentative="1">
      <w:start w:val="1"/>
      <w:numFmt w:val="lowerLetter"/>
      <w:lvlText w:val="%8."/>
      <w:lvlJc w:val="left"/>
      <w:pPr>
        <w:ind w:left="5542" w:hanging="360"/>
      </w:pPr>
    </w:lvl>
    <w:lvl w:ilvl="8" w:tplc="1009001B" w:tentative="1">
      <w:start w:val="1"/>
      <w:numFmt w:val="lowerRoman"/>
      <w:lvlText w:val="%9."/>
      <w:lvlJc w:val="right"/>
      <w:pPr>
        <w:ind w:left="6262" w:hanging="180"/>
      </w:pPr>
    </w:lvl>
  </w:abstractNum>
  <w:abstractNum w:abstractNumId="17">
    <w:nsid w:val="1D4347C8"/>
    <w:multiLevelType w:val="hybridMultilevel"/>
    <w:tmpl w:val="4D0074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1D963944"/>
    <w:multiLevelType w:val="hybridMultilevel"/>
    <w:tmpl w:val="66FC5A32"/>
    <w:lvl w:ilvl="0" w:tplc="0B540A02">
      <w:start w:val="1"/>
      <w:numFmt w:val="decimal"/>
      <w:lvlText w:val="%1."/>
      <w:lvlJc w:val="left"/>
      <w:pPr>
        <w:ind w:left="1890" w:hanging="360"/>
      </w:pPr>
    </w:lvl>
    <w:lvl w:ilvl="1" w:tplc="04090019">
      <w:start w:val="1"/>
      <w:numFmt w:val="lowerLetter"/>
      <w:lvlText w:val="%2."/>
      <w:lvlJc w:val="left"/>
      <w:pPr>
        <w:ind w:left="2610" w:hanging="360"/>
      </w:pPr>
    </w:lvl>
    <w:lvl w:ilvl="2" w:tplc="0409001B">
      <w:start w:val="1"/>
      <w:numFmt w:val="lowerRoman"/>
      <w:lvlText w:val="%3."/>
      <w:lvlJc w:val="right"/>
      <w:pPr>
        <w:ind w:left="3330" w:hanging="180"/>
      </w:pPr>
    </w:lvl>
    <w:lvl w:ilvl="3" w:tplc="0409000F">
      <w:start w:val="1"/>
      <w:numFmt w:val="decimal"/>
      <w:lvlText w:val="%4."/>
      <w:lvlJc w:val="left"/>
      <w:pPr>
        <w:ind w:left="4050" w:hanging="360"/>
      </w:pPr>
    </w:lvl>
    <w:lvl w:ilvl="4" w:tplc="04090019">
      <w:start w:val="1"/>
      <w:numFmt w:val="lowerLetter"/>
      <w:lvlText w:val="%5."/>
      <w:lvlJc w:val="left"/>
      <w:pPr>
        <w:ind w:left="4770" w:hanging="360"/>
      </w:pPr>
    </w:lvl>
    <w:lvl w:ilvl="5" w:tplc="0409001B">
      <w:start w:val="1"/>
      <w:numFmt w:val="lowerRoman"/>
      <w:lvlText w:val="%6."/>
      <w:lvlJc w:val="right"/>
      <w:pPr>
        <w:ind w:left="5490" w:hanging="180"/>
      </w:pPr>
    </w:lvl>
    <w:lvl w:ilvl="6" w:tplc="0409000F">
      <w:start w:val="1"/>
      <w:numFmt w:val="decimal"/>
      <w:lvlText w:val="%7."/>
      <w:lvlJc w:val="left"/>
      <w:pPr>
        <w:ind w:left="6210" w:hanging="360"/>
      </w:pPr>
    </w:lvl>
    <w:lvl w:ilvl="7" w:tplc="04090019">
      <w:start w:val="1"/>
      <w:numFmt w:val="lowerLetter"/>
      <w:lvlText w:val="%8."/>
      <w:lvlJc w:val="left"/>
      <w:pPr>
        <w:ind w:left="6930" w:hanging="360"/>
      </w:pPr>
    </w:lvl>
    <w:lvl w:ilvl="8" w:tplc="0409001B">
      <w:start w:val="1"/>
      <w:numFmt w:val="lowerRoman"/>
      <w:lvlText w:val="%9."/>
      <w:lvlJc w:val="right"/>
      <w:pPr>
        <w:ind w:left="7650" w:hanging="180"/>
      </w:pPr>
    </w:lvl>
  </w:abstractNum>
  <w:abstractNum w:abstractNumId="19">
    <w:nsid w:val="1F942F17"/>
    <w:multiLevelType w:val="hybridMultilevel"/>
    <w:tmpl w:val="15B63F90"/>
    <w:lvl w:ilvl="0" w:tplc="F6663C6A">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00D563E"/>
    <w:multiLevelType w:val="multilevel"/>
    <w:tmpl w:val="89808E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0FE78BD"/>
    <w:multiLevelType w:val="hybridMultilevel"/>
    <w:tmpl w:val="5D76F200"/>
    <w:lvl w:ilvl="0" w:tplc="59220154">
      <w:start w:val="1"/>
      <w:numFmt w:val="decimal"/>
      <w:lvlText w:val="%1."/>
      <w:lvlJc w:val="left"/>
      <w:pPr>
        <w:ind w:left="1755" w:hanging="103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213772D3"/>
    <w:multiLevelType w:val="multilevel"/>
    <w:tmpl w:val="9EE66912"/>
    <w:lvl w:ilvl="0">
      <w:start w:val="1"/>
      <w:numFmt w:val="decimal"/>
      <w:lvlText w:val="%1."/>
      <w:lvlJc w:val="left"/>
      <w:pPr>
        <w:ind w:left="720" w:hanging="360"/>
      </w:pPr>
      <w:rPr>
        <w:rFonts w:hint="default"/>
      </w:rPr>
    </w:lvl>
    <w:lvl w:ilvl="1">
      <w:start w:val="3"/>
      <w:numFmt w:val="decimal"/>
      <w:isLgl/>
      <w:lvlText w:val="%1.%2."/>
      <w:lvlJc w:val="left"/>
      <w:pPr>
        <w:ind w:left="502" w:hanging="360"/>
      </w:pPr>
      <w:rPr>
        <w:rFonts w:ascii="Times New Roman" w:hAnsi="Times New Roman" w:cs="Times New Roman" w:hint="default"/>
        <w:b/>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251255A1"/>
    <w:multiLevelType w:val="multilevel"/>
    <w:tmpl w:val="A0EE4BD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265670C7"/>
    <w:multiLevelType w:val="hybridMultilevel"/>
    <w:tmpl w:val="9B5210EE"/>
    <w:lvl w:ilvl="0" w:tplc="086449E8">
      <w:start w:val="1"/>
      <w:numFmt w:val="decimal"/>
      <w:lvlText w:val="%1."/>
      <w:lvlJc w:val="left"/>
      <w:pPr>
        <w:ind w:left="644" w:hanging="360"/>
      </w:pPr>
      <w:rPr>
        <w:rFonts w:hint="default"/>
      </w:rPr>
    </w:lvl>
    <w:lvl w:ilvl="1" w:tplc="10090019" w:tentative="1">
      <w:start w:val="1"/>
      <w:numFmt w:val="lowerLetter"/>
      <w:lvlText w:val="%2."/>
      <w:lvlJc w:val="left"/>
      <w:pPr>
        <w:ind w:left="1364" w:hanging="360"/>
      </w:pPr>
    </w:lvl>
    <w:lvl w:ilvl="2" w:tplc="1009001B" w:tentative="1">
      <w:start w:val="1"/>
      <w:numFmt w:val="lowerRoman"/>
      <w:lvlText w:val="%3."/>
      <w:lvlJc w:val="right"/>
      <w:pPr>
        <w:ind w:left="2084" w:hanging="180"/>
      </w:pPr>
    </w:lvl>
    <w:lvl w:ilvl="3" w:tplc="1009000F" w:tentative="1">
      <w:start w:val="1"/>
      <w:numFmt w:val="decimal"/>
      <w:lvlText w:val="%4."/>
      <w:lvlJc w:val="left"/>
      <w:pPr>
        <w:ind w:left="2804" w:hanging="360"/>
      </w:pPr>
    </w:lvl>
    <w:lvl w:ilvl="4" w:tplc="10090019" w:tentative="1">
      <w:start w:val="1"/>
      <w:numFmt w:val="lowerLetter"/>
      <w:lvlText w:val="%5."/>
      <w:lvlJc w:val="left"/>
      <w:pPr>
        <w:ind w:left="3524" w:hanging="360"/>
      </w:pPr>
    </w:lvl>
    <w:lvl w:ilvl="5" w:tplc="1009001B" w:tentative="1">
      <w:start w:val="1"/>
      <w:numFmt w:val="lowerRoman"/>
      <w:lvlText w:val="%6."/>
      <w:lvlJc w:val="right"/>
      <w:pPr>
        <w:ind w:left="4244" w:hanging="180"/>
      </w:pPr>
    </w:lvl>
    <w:lvl w:ilvl="6" w:tplc="1009000F" w:tentative="1">
      <w:start w:val="1"/>
      <w:numFmt w:val="decimal"/>
      <w:lvlText w:val="%7."/>
      <w:lvlJc w:val="left"/>
      <w:pPr>
        <w:ind w:left="4964" w:hanging="360"/>
      </w:pPr>
    </w:lvl>
    <w:lvl w:ilvl="7" w:tplc="10090019" w:tentative="1">
      <w:start w:val="1"/>
      <w:numFmt w:val="lowerLetter"/>
      <w:lvlText w:val="%8."/>
      <w:lvlJc w:val="left"/>
      <w:pPr>
        <w:ind w:left="5684" w:hanging="360"/>
      </w:pPr>
    </w:lvl>
    <w:lvl w:ilvl="8" w:tplc="1009001B" w:tentative="1">
      <w:start w:val="1"/>
      <w:numFmt w:val="lowerRoman"/>
      <w:lvlText w:val="%9."/>
      <w:lvlJc w:val="right"/>
      <w:pPr>
        <w:ind w:left="6404" w:hanging="180"/>
      </w:pPr>
    </w:lvl>
  </w:abstractNum>
  <w:abstractNum w:abstractNumId="25">
    <w:nsid w:val="2ECF78A8"/>
    <w:multiLevelType w:val="hybridMultilevel"/>
    <w:tmpl w:val="71B0073E"/>
    <w:lvl w:ilvl="0" w:tplc="86C6D0BC">
      <w:start w:val="1"/>
      <w:numFmt w:val="decimal"/>
      <w:lvlText w:val="%1."/>
      <w:lvlJc w:val="left"/>
      <w:pPr>
        <w:ind w:left="644" w:hanging="360"/>
      </w:pPr>
      <w:rPr>
        <w:rFonts w:hint="default"/>
      </w:rPr>
    </w:lvl>
    <w:lvl w:ilvl="1" w:tplc="10090019" w:tentative="1">
      <w:start w:val="1"/>
      <w:numFmt w:val="lowerLetter"/>
      <w:lvlText w:val="%2."/>
      <w:lvlJc w:val="left"/>
      <w:pPr>
        <w:ind w:left="1364" w:hanging="360"/>
      </w:pPr>
    </w:lvl>
    <w:lvl w:ilvl="2" w:tplc="1009001B" w:tentative="1">
      <w:start w:val="1"/>
      <w:numFmt w:val="lowerRoman"/>
      <w:lvlText w:val="%3."/>
      <w:lvlJc w:val="right"/>
      <w:pPr>
        <w:ind w:left="2084" w:hanging="180"/>
      </w:pPr>
    </w:lvl>
    <w:lvl w:ilvl="3" w:tplc="1009000F" w:tentative="1">
      <w:start w:val="1"/>
      <w:numFmt w:val="decimal"/>
      <w:lvlText w:val="%4."/>
      <w:lvlJc w:val="left"/>
      <w:pPr>
        <w:ind w:left="2804" w:hanging="360"/>
      </w:pPr>
    </w:lvl>
    <w:lvl w:ilvl="4" w:tplc="10090019" w:tentative="1">
      <w:start w:val="1"/>
      <w:numFmt w:val="lowerLetter"/>
      <w:lvlText w:val="%5."/>
      <w:lvlJc w:val="left"/>
      <w:pPr>
        <w:ind w:left="3524" w:hanging="360"/>
      </w:pPr>
    </w:lvl>
    <w:lvl w:ilvl="5" w:tplc="1009001B" w:tentative="1">
      <w:start w:val="1"/>
      <w:numFmt w:val="lowerRoman"/>
      <w:lvlText w:val="%6."/>
      <w:lvlJc w:val="right"/>
      <w:pPr>
        <w:ind w:left="4244" w:hanging="180"/>
      </w:pPr>
    </w:lvl>
    <w:lvl w:ilvl="6" w:tplc="1009000F" w:tentative="1">
      <w:start w:val="1"/>
      <w:numFmt w:val="decimal"/>
      <w:lvlText w:val="%7."/>
      <w:lvlJc w:val="left"/>
      <w:pPr>
        <w:ind w:left="4964" w:hanging="360"/>
      </w:pPr>
    </w:lvl>
    <w:lvl w:ilvl="7" w:tplc="10090019" w:tentative="1">
      <w:start w:val="1"/>
      <w:numFmt w:val="lowerLetter"/>
      <w:lvlText w:val="%8."/>
      <w:lvlJc w:val="left"/>
      <w:pPr>
        <w:ind w:left="5684" w:hanging="360"/>
      </w:pPr>
    </w:lvl>
    <w:lvl w:ilvl="8" w:tplc="1009001B" w:tentative="1">
      <w:start w:val="1"/>
      <w:numFmt w:val="lowerRoman"/>
      <w:lvlText w:val="%9."/>
      <w:lvlJc w:val="right"/>
      <w:pPr>
        <w:ind w:left="6404" w:hanging="180"/>
      </w:pPr>
    </w:lvl>
  </w:abstractNum>
  <w:abstractNum w:abstractNumId="26">
    <w:nsid w:val="2EEB2C64"/>
    <w:multiLevelType w:val="hybridMultilevel"/>
    <w:tmpl w:val="4CE2DC94"/>
    <w:lvl w:ilvl="0" w:tplc="87CAC670">
      <w:start w:val="1"/>
      <w:numFmt w:val="bullet"/>
      <w:lvlText w:val="-"/>
      <w:lvlJc w:val="left"/>
      <w:pPr>
        <w:ind w:left="1080" w:hanging="360"/>
      </w:pPr>
      <w:rPr>
        <w:rFonts w:ascii="Calibri" w:eastAsia="Calibri" w:hAnsi="Calibri" w:cs="Times New Roman" w:hint="default"/>
      </w:rPr>
    </w:lvl>
    <w:lvl w:ilvl="1" w:tplc="10090003">
      <w:start w:val="1"/>
      <w:numFmt w:val="bullet"/>
      <w:lvlText w:val="o"/>
      <w:lvlJc w:val="left"/>
      <w:pPr>
        <w:ind w:left="1800" w:hanging="360"/>
      </w:pPr>
      <w:rPr>
        <w:rFonts w:ascii="Courier New" w:hAnsi="Courier New" w:cs="Courier New" w:hint="default"/>
      </w:rPr>
    </w:lvl>
    <w:lvl w:ilvl="2" w:tplc="10090005">
      <w:start w:val="1"/>
      <w:numFmt w:val="bullet"/>
      <w:lvlText w:val=""/>
      <w:lvlJc w:val="left"/>
      <w:pPr>
        <w:ind w:left="2520" w:hanging="360"/>
      </w:pPr>
      <w:rPr>
        <w:rFonts w:ascii="Wingdings" w:hAnsi="Wingdings" w:hint="default"/>
      </w:rPr>
    </w:lvl>
    <w:lvl w:ilvl="3" w:tplc="10090001">
      <w:start w:val="1"/>
      <w:numFmt w:val="bullet"/>
      <w:lvlText w:val=""/>
      <w:lvlJc w:val="left"/>
      <w:pPr>
        <w:ind w:left="3240" w:hanging="360"/>
      </w:pPr>
      <w:rPr>
        <w:rFonts w:ascii="Symbol" w:hAnsi="Symbol" w:hint="default"/>
      </w:rPr>
    </w:lvl>
    <w:lvl w:ilvl="4" w:tplc="10090003">
      <w:start w:val="1"/>
      <w:numFmt w:val="bullet"/>
      <w:lvlText w:val="o"/>
      <w:lvlJc w:val="left"/>
      <w:pPr>
        <w:ind w:left="3960" w:hanging="360"/>
      </w:pPr>
      <w:rPr>
        <w:rFonts w:ascii="Courier New" w:hAnsi="Courier New" w:cs="Courier New" w:hint="default"/>
      </w:rPr>
    </w:lvl>
    <w:lvl w:ilvl="5" w:tplc="10090005">
      <w:start w:val="1"/>
      <w:numFmt w:val="bullet"/>
      <w:lvlText w:val=""/>
      <w:lvlJc w:val="left"/>
      <w:pPr>
        <w:ind w:left="4680" w:hanging="360"/>
      </w:pPr>
      <w:rPr>
        <w:rFonts w:ascii="Wingdings" w:hAnsi="Wingdings" w:hint="default"/>
      </w:rPr>
    </w:lvl>
    <w:lvl w:ilvl="6" w:tplc="10090001">
      <w:start w:val="1"/>
      <w:numFmt w:val="bullet"/>
      <w:lvlText w:val=""/>
      <w:lvlJc w:val="left"/>
      <w:pPr>
        <w:ind w:left="5400" w:hanging="360"/>
      </w:pPr>
      <w:rPr>
        <w:rFonts w:ascii="Symbol" w:hAnsi="Symbol" w:hint="default"/>
      </w:rPr>
    </w:lvl>
    <w:lvl w:ilvl="7" w:tplc="10090003">
      <w:start w:val="1"/>
      <w:numFmt w:val="bullet"/>
      <w:lvlText w:val="o"/>
      <w:lvlJc w:val="left"/>
      <w:pPr>
        <w:ind w:left="6120" w:hanging="360"/>
      </w:pPr>
      <w:rPr>
        <w:rFonts w:ascii="Courier New" w:hAnsi="Courier New" w:cs="Courier New" w:hint="default"/>
      </w:rPr>
    </w:lvl>
    <w:lvl w:ilvl="8" w:tplc="10090005">
      <w:start w:val="1"/>
      <w:numFmt w:val="bullet"/>
      <w:lvlText w:val=""/>
      <w:lvlJc w:val="left"/>
      <w:pPr>
        <w:ind w:left="6840" w:hanging="360"/>
      </w:pPr>
      <w:rPr>
        <w:rFonts w:ascii="Wingdings" w:hAnsi="Wingdings" w:hint="default"/>
      </w:rPr>
    </w:lvl>
  </w:abstractNum>
  <w:abstractNum w:abstractNumId="27">
    <w:nsid w:val="338E0672"/>
    <w:multiLevelType w:val="hybridMultilevel"/>
    <w:tmpl w:val="D1AC4DC2"/>
    <w:lvl w:ilvl="0" w:tplc="C1928B5E">
      <w:start w:val="7"/>
      <w:numFmt w:val="bullet"/>
      <w:lvlText w:val="-"/>
      <w:lvlJc w:val="left"/>
      <w:pPr>
        <w:ind w:left="1004" w:hanging="360"/>
      </w:pPr>
      <w:rPr>
        <w:rFonts w:ascii="Times New Roman" w:eastAsia="Times New Roman" w:hAnsi="Times New Roman" w:cs="Times New Roman" w:hint="default"/>
      </w:rPr>
    </w:lvl>
    <w:lvl w:ilvl="1" w:tplc="10090003" w:tentative="1">
      <w:start w:val="1"/>
      <w:numFmt w:val="bullet"/>
      <w:lvlText w:val="o"/>
      <w:lvlJc w:val="left"/>
      <w:pPr>
        <w:ind w:left="1724" w:hanging="360"/>
      </w:pPr>
      <w:rPr>
        <w:rFonts w:ascii="Courier New" w:hAnsi="Courier New" w:cs="Courier New" w:hint="default"/>
      </w:rPr>
    </w:lvl>
    <w:lvl w:ilvl="2" w:tplc="10090005" w:tentative="1">
      <w:start w:val="1"/>
      <w:numFmt w:val="bullet"/>
      <w:lvlText w:val=""/>
      <w:lvlJc w:val="left"/>
      <w:pPr>
        <w:ind w:left="2444" w:hanging="360"/>
      </w:pPr>
      <w:rPr>
        <w:rFonts w:ascii="Wingdings" w:hAnsi="Wingdings" w:hint="default"/>
      </w:rPr>
    </w:lvl>
    <w:lvl w:ilvl="3" w:tplc="10090001" w:tentative="1">
      <w:start w:val="1"/>
      <w:numFmt w:val="bullet"/>
      <w:lvlText w:val=""/>
      <w:lvlJc w:val="left"/>
      <w:pPr>
        <w:ind w:left="3164" w:hanging="360"/>
      </w:pPr>
      <w:rPr>
        <w:rFonts w:ascii="Symbol" w:hAnsi="Symbol" w:hint="default"/>
      </w:rPr>
    </w:lvl>
    <w:lvl w:ilvl="4" w:tplc="10090003" w:tentative="1">
      <w:start w:val="1"/>
      <w:numFmt w:val="bullet"/>
      <w:lvlText w:val="o"/>
      <w:lvlJc w:val="left"/>
      <w:pPr>
        <w:ind w:left="3884" w:hanging="360"/>
      </w:pPr>
      <w:rPr>
        <w:rFonts w:ascii="Courier New" w:hAnsi="Courier New" w:cs="Courier New" w:hint="default"/>
      </w:rPr>
    </w:lvl>
    <w:lvl w:ilvl="5" w:tplc="10090005" w:tentative="1">
      <w:start w:val="1"/>
      <w:numFmt w:val="bullet"/>
      <w:lvlText w:val=""/>
      <w:lvlJc w:val="left"/>
      <w:pPr>
        <w:ind w:left="4604" w:hanging="360"/>
      </w:pPr>
      <w:rPr>
        <w:rFonts w:ascii="Wingdings" w:hAnsi="Wingdings" w:hint="default"/>
      </w:rPr>
    </w:lvl>
    <w:lvl w:ilvl="6" w:tplc="10090001" w:tentative="1">
      <w:start w:val="1"/>
      <w:numFmt w:val="bullet"/>
      <w:lvlText w:val=""/>
      <w:lvlJc w:val="left"/>
      <w:pPr>
        <w:ind w:left="5324" w:hanging="360"/>
      </w:pPr>
      <w:rPr>
        <w:rFonts w:ascii="Symbol" w:hAnsi="Symbol" w:hint="default"/>
      </w:rPr>
    </w:lvl>
    <w:lvl w:ilvl="7" w:tplc="10090003" w:tentative="1">
      <w:start w:val="1"/>
      <w:numFmt w:val="bullet"/>
      <w:lvlText w:val="o"/>
      <w:lvlJc w:val="left"/>
      <w:pPr>
        <w:ind w:left="6044" w:hanging="360"/>
      </w:pPr>
      <w:rPr>
        <w:rFonts w:ascii="Courier New" w:hAnsi="Courier New" w:cs="Courier New" w:hint="default"/>
      </w:rPr>
    </w:lvl>
    <w:lvl w:ilvl="8" w:tplc="10090005" w:tentative="1">
      <w:start w:val="1"/>
      <w:numFmt w:val="bullet"/>
      <w:lvlText w:val=""/>
      <w:lvlJc w:val="left"/>
      <w:pPr>
        <w:ind w:left="6764" w:hanging="360"/>
      </w:pPr>
      <w:rPr>
        <w:rFonts w:ascii="Wingdings" w:hAnsi="Wingdings" w:hint="default"/>
      </w:rPr>
    </w:lvl>
  </w:abstractNum>
  <w:abstractNum w:abstractNumId="28">
    <w:nsid w:val="38265BF1"/>
    <w:multiLevelType w:val="multilevel"/>
    <w:tmpl w:val="C87E301E"/>
    <w:lvl w:ilvl="0">
      <w:start w:val="3"/>
      <w:numFmt w:val="decimal"/>
      <w:lvlText w:val="%1."/>
      <w:lvlJc w:val="left"/>
      <w:pPr>
        <w:ind w:left="360" w:hanging="360"/>
      </w:pPr>
      <w:rPr>
        <w:rFonts w:hint="default"/>
      </w:rPr>
    </w:lvl>
    <w:lvl w:ilvl="1">
      <w:start w:val="5"/>
      <w:numFmt w:val="decimal"/>
      <w:lvlText w:val="%1.%2."/>
      <w:lvlJc w:val="left"/>
      <w:pPr>
        <w:ind w:left="825" w:hanging="360"/>
      </w:pPr>
      <w:rPr>
        <w:rFonts w:hint="default"/>
      </w:rPr>
    </w:lvl>
    <w:lvl w:ilvl="2">
      <w:start w:val="1"/>
      <w:numFmt w:val="decimal"/>
      <w:lvlText w:val="%1.%2.%3."/>
      <w:lvlJc w:val="left"/>
      <w:pPr>
        <w:ind w:left="1650" w:hanging="720"/>
      </w:pPr>
      <w:rPr>
        <w:rFonts w:hint="default"/>
      </w:rPr>
    </w:lvl>
    <w:lvl w:ilvl="3">
      <w:start w:val="1"/>
      <w:numFmt w:val="decimal"/>
      <w:lvlText w:val="%1.%2.%3.%4."/>
      <w:lvlJc w:val="left"/>
      <w:pPr>
        <w:ind w:left="2115" w:hanging="720"/>
      </w:pPr>
      <w:rPr>
        <w:rFonts w:hint="default"/>
      </w:rPr>
    </w:lvl>
    <w:lvl w:ilvl="4">
      <w:start w:val="1"/>
      <w:numFmt w:val="decimal"/>
      <w:lvlText w:val="%1.%2.%3.%4.%5."/>
      <w:lvlJc w:val="left"/>
      <w:pPr>
        <w:ind w:left="2940" w:hanging="1080"/>
      </w:pPr>
      <w:rPr>
        <w:rFonts w:hint="default"/>
      </w:rPr>
    </w:lvl>
    <w:lvl w:ilvl="5">
      <w:start w:val="1"/>
      <w:numFmt w:val="decimal"/>
      <w:lvlText w:val="%1.%2.%3.%4.%5.%6."/>
      <w:lvlJc w:val="left"/>
      <w:pPr>
        <w:ind w:left="3405" w:hanging="1080"/>
      </w:pPr>
      <w:rPr>
        <w:rFonts w:hint="default"/>
      </w:rPr>
    </w:lvl>
    <w:lvl w:ilvl="6">
      <w:start w:val="1"/>
      <w:numFmt w:val="decimal"/>
      <w:lvlText w:val="%1.%2.%3.%4.%5.%6.%7."/>
      <w:lvlJc w:val="left"/>
      <w:pPr>
        <w:ind w:left="4230" w:hanging="1440"/>
      </w:pPr>
      <w:rPr>
        <w:rFonts w:hint="default"/>
      </w:rPr>
    </w:lvl>
    <w:lvl w:ilvl="7">
      <w:start w:val="1"/>
      <w:numFmt w:val="decimal"/>
      <w:lvlText w:val="%1.%2.%3.%4.%5.%6.%7.%8."/>
      <w:lvlJc w:val="left"/>
      <w:pPr>
        <w:ind w:left="4695" w:hanging="1440"/>
      </w:pPr>
      <w:rPr>
        <w:rFonts w:hint="default"/>
      </w:rPr>
    </w:lvl>
    <w:lvl w:ilvl="8">
      <w:start w:val="1"/>
      <w:numFmt w:val="decimal"/>
      <w:lvlText w:val="%1.%2.%3.%4.%5.%6.%7.%8.%9."/>
      <w:lvlJc w:val="left"/>
      <w:pPr>
        <w:ind w:left="5520" w:hanging="1800"/>
      </w:pPr>
      <w:rPr>
        <w:rFonts w:hint="default"/>
      </w:rPr>
    </w:lvl>
  </w:abstractNum>
  <w:abstractNum w:abstractNumId="29">
    <w:nsid w:val="3B074858"/>
    <w:multiLevelType w:val="hybridMultilevel"/>
    <w:tmpl w:val="FB545CAE"/>
    <w:lvl w:ilvl="0" w:tplc="0E426766">
      <w:start w:val="1"/>
      <w:numFmt w:val="decimal"/>
      <w:lvlText w:val="%1."/>
      <w:lvlJc w:val="left"/>
      <w:pPr>
        <w:ind w:left="644" w:hanging="360"/>
      </w:pPr>
      <w:rPr>
        <w:rFonts w:ascii="Times New Roman" w:eastAsia="Times New Roman" w:hAnsi="Times New Roman" w:cs="Times New Roman"/>
      </w:rPr>
    </w:lvl>
    <w:lvl w:ilvl="1" w:tplc="10090019" w:tentative="1">
      <w:start w:val="1"/>
      <w:numFmt w:val="lowerLetter"/>
      <w:lvlText w:val="%2."/>
      <w:lvlJc w:val="left"/>
      <w:pPr>
        <w:ind w:left="1364" w:hanging="360"/>
      </w:pPr>
    </w:lvl>
    <w:lvl w:ilvl="2" w:tplc="1009001B" w:tentative="1">
      <w:start w:val="1"/>
      <w:numFmt w:val="lowerRoman"/>
      <w:lvlText w:val="%3."/>
      <w:lvlJc w:val="right"/>
      <w:pPr>
        <w:ind w:left="2084" w:hanging="180"/>
      </w:pPr>
    </w:lvl>
    <w:lvl w:ilvl="3" w:tplc="1009000F" w:tentative="1">
      <w:start w:val="1"/>
      <w:numFmt w:val="decimal"/>
      <w:lvlText w:val="%4."/>
      <w:lvlJc w:val="left"/>
      <w:pPr>
        <w:ind w:left="2804" w:hanging="360"/>
      </w:pPr>
    </w:lvl>
    <w:lvl w:ilvl="4" w:tplc="10090019" w:tentative="1">
      <w:start w:val="1"/>
      <w:numFmt w:val="lowerLetter"/>
      <w:lvlText w:val="%5."/>
      <w:lvlJc w:val="left"/>
      <w:pPr>
        <w:ind w:left="3524" w:hanging="360"/>
      </w:pPr>
    </w:lvl>
    <w:lvl w:ilvl="5" w:tplc="1009001B" w:tentative="1">
      <w:start w:val="1"/>
      <w:numFmt w:val="lowerRoman"/>
      <w:lvlText w:val="%6."/>
      <w:lvlJc w:val="right"/>
      <w:pPr>
        <w:ind w:left="4244" w:hanging="180"/>
      </w:pPr>
    </w:lvl>
    <w:lvl w:ilvl="6" w:tplc="1009000F" w:tentative="1">
      <w:start w:val="1"/>
      <w:numFmt w:val="decimal"/>
      <w:lvlText w:val="%7."/>
      <w:lvlJc w:val="left"/>
      <w:pPr>
        <w:ind w:left="4964" w:hanging="360"/>
      </w:pPr>
    </w:lvl>
    <w:lvl w:ilvl="7" w:tplc="10090019" w:tentative="1">
      <w:start w:val="1"/>
      <w:numFmt w:val="lowerLetter"/>
      <w:lvlText w:val="%8."/>
      <w:lvlJc w:val="left"/>
      <w:pPr>
        <w:ind w:left="5684" w:hanging="360"/>
      </w:pPr>
    </w:lvl>
    <w:lvl w:ilvl="8" w:tplc="1009001B" w:tentative="1">
      <w:start w:val="1"/>
      <w:numFmt w:val="lowerRoman"/>
      <w:lvlText w:val="%9."/>
      <w:lvlJc w:val="right"/>
      <w:pPr>
        <w:ind w:left="6404" w:hanging="180"/>
      </w:pPr>
    </w:lvl>
  </w:abstractNum>
  <w:abstractNum w:abstractNumId="30">
    <w:nsid w:val="4422151C"/>
    <w:multiLevelType w:val="multilevel"/>
    <w:tmpl w:val="1B46C212"/>
    <w:styleLink w:val="WWNum2"/>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1">
    <w:nsid w:val="45980DDF"/>
    <w:multiLevelType w:val="multilevel"/>
    <w:tmpl w:val="970AF400"/>
    <w:lvl w:ilvl="0">
      <w:start w:val="2"/>
      <w:numFmt w:val="decimal"/>
      <w:lvlText w:val="%1."/>
      <w:lvlJc w:val="left"/>
      <w:pPr>
        <w:ind w:left="360" w:hanging="360"/>
      </w:pPr>
      <w:rPr>
        <w:rFonts w:hint="default"/>
      </w:rPr>
    </w:lvl>
    <w:lvl w:ilvl="1">
      <w:start w:val="4"/>
      <w:numFmt w:val="decimal"/>
      <w:lvlText w:val="%1.%2."/>
      <w:lvlJc w:val="left"/>
      <w:pPr>
        <w:ind w:left="45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48C14FAF"/>
    <w:multiLevelType w:val="hybridMultilevel"/>
    <w:tmpl w:val="8B165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nsid w:val="53A536EE"/>
    <w:multiLevelType w:val="hybridMultilevel"/>
    <w:tmpl w:val="D200DEE0"/>
    <w:lvl w:ilvl="0" w:tplc="A93622F0">
      <w:start w:val="12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6776E0B"/>
    <w:multiLevelType w:val="multilevel"/>
    <w:tmpl w:val="C1AC87C2"/>
    <w:styleLink w:val="WWNum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5">
    <w:nsid w:val="576A5891"/>
    <w:multiLevelType w:val="multilevel"/>
    <w:tmpl w:val="7570B792"/>
    <w:lvl w:ilvl="0">
      <w:start w:val="1"/>
      <w:numFmt w:val="decimal"/>
      <w:lvlText w:val="%1"/>
      <w:lvlJc w:val="left"/>
      <w:pPr>
        <w:ind w:left="360" w:hanging="360"/>
      </w:pPr>
      <w:rPr>
        <w:rFonts w:hint="default"/>
      </w:rPr>
    </w:lvl>
    <w:lvl w:ilvl="1">
      <w:start w:val="4"/>
      <w:numFmt w:val="decimal"/>
      <w:lvlText w:val="%1.%2"/>
      <w:lvlJc w:val="left"/>
      <w:pPr>
        <w:ind w:left="1070" w:hanging="360"/>
      </w:pPr>
      <w:rPr>
        <w:rFonts w:hint="default"/>
        <w:b/>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6">
    <w:nsid w:val="646E2C10"/>
    <w:multiLevelType w:val="multilevel"/>
    <w:tmpl w:val="4A98F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6EA6A1B"/>
    <w:multiLevelType w:val="hybridMultilevel"/>
    <w:tmpl w:val="C79C604C"/>
    <w:lvl w:ilvl="0" w:tplc="0F2EA95C">
      <w:start w:val="1"/>
      <w:numFmt w:val="decimal"/>
      <w:lvlText w:val="%1."/>
      <w:lvlJc w:val="left"/>
      <w:pPr>
        <w:ind w:left="644" w:hanging="360"/>
      </w:pPr>
      <w:rPr>
        <w:rFonts w:hint="default"/>
      </w:rPr>
    </w:lvl>
    <w:lvl w:ilvl="1" w:tplc="10090019" w:tentative="1">
      <w:start w:val="1"/>
      <w:numFmt w:val="lowerLetter"/>
      <w:lvlText w:val="%2."/>
      <w:lvlJc w:val="left"/>
      <w:pPr>
        <w:ind w:left="1364" w:hanging="360"/>
      </w:pPr>
    </w:lvl>
    <w:lvl w:ilvl="2" w:tplc="1009001B" w:tentative="1">
      <w:start w:val="1"/>
      <w:numFmt w:val="lowerRoman"/>
      <w:lvlText w:val="%3."/>
      <w:lvlJc w:val="right"/>
      <w:pPr>
        <w:ind w:left="2084" w:hanging="180"/>
      </w:pPr>
    </w:lvl>
    <w:lvl w:ilvl="3" w:tplc="1009000F" w:tentative="1">
      <w:start w:val="1"/>
      <w:numFmt w:val="decimal"/>
      <w:lvlText w:val="%4."/>
      <w:lvlJc w:val="left"/>
      <w:pPr>
        <w:ind w:left="2804" w:hanging="360"/>
      </w:pPr>
    </w:lvl>
    <w:lvl w:ilvl="4" w:tplc="10090019" w:tentative="1">
      <w:start w:val="1"/>
      <w:numFmt w:val="lowerLetter"/>
      <w:lvlText w:val="%5."/>
      <w:lvlJc w:val="left"/>
      <w:pPr>
        <w:ind w:left="3524" w:hanging="360"/>
      </w:pPr>
    </w:lvl>
    <w:lvl w:ilvl="5" w:tplc="1009001B" w:tentative="1">
      <w:start w:val="1"/>
      <w:numFmt w:val="lowerRoman"/>
      <w:lvlText w:val="%6."/>
      <w:lvlJc w:val="right"/>
      <w:pPr>
        <w:ind w:left="4244" w:hanging="180"/>
      </w:pPr>
    </w:lvl>
    <w:lvl w:ilvl="6" w:tplc="1009000F" w:tentative="1">
      <w:start w:val="1"/>
      <w:numFmt w:val="decimal"/>
      <w:lvlText w:val="%7."/>
      <w:lvlJc w:val="left"/>
      <w:pPr>
        <w:ind w:left="4964" w:hanging="360"/>
      </w:pPr>
    </w:lvl>
    <w:lvl w:ilvl="7" w:tplc="10090019" w:tentative="1">
      <w:start w:val="1"/>
      <w:numFmt w:val="lowerLetter"/>
      <w:lvlText w:val="%8."/>
      <w:lvlJc w:val="left"/>
      <w:pPr>
        <w:ind w:left="5684" w:hanging="360"/>
      </w:pPr>
    </w:lvl>
    <w:lvl w:ilvl="8" w:tplc="1009001B" w:tentative="1">
      <w:start w:val="1"/>
      <w:numFmt w:val="lowerRoman"/>
      <w:lvlText w:val="%9."/>
      <w:lvlJc w:val="right"/>
      <w:pPr>
        <w:ind w:left="6404" w:hanging="180"/>
      </w:pPr>
    </w:lvl>
  </w:abstractNum>
  <w:abstractNum w:abstractNumId="38">
    <w:nsid w:val="6D3610B7"/>
    <w:multiLevelType w:val="hybridMultilevel"/>
    <w:tmpl w:val="9FBEB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29F1493"/>
    <w:multiLevelType w:val="multilevel"/>
    <w:tmpl w:val="2476208C"/>
    <w:lvl w:ilvl="0">
      <w:start w:val="3"/>
      <w:numFmt w:val="decimal"/>
      <w:lvlText w:val="%1"/>
      <w:lvlJc w:val="left"/>
      <w:pPr>
        <w:ind w:left="360" w:hanging="360"/>
      </w:pPr>
      <w:rPr>
        <w:rFonts w:hint="default"/>
      </w:rPr>
    </w:lvl>
    <w:lvl w:ilvl="1">
      <w:start w:val="5"/>
      <w:numFmt w:val="decimal"/>
      <w:lvlText w:val="%1.%2"/>
      <w:lvlJc w:val="left"/>
      <w:pPr>
        <w:ind w:left="465" w:hanging="360"/>
      </w:pPr>
      <w:rPr>
        <w:rFonts w:hint="default"/>
      </w:rPr>
    </w:lvl>
    <w:lvl w:ilvl="2">
      <w:start w:val="1"/>
      <w:numFmt w:val="decimal"/>
      <w:lvlText w:val="%1.%2.%3"/>
      <w:lvlJc w:val="left"/>
      <w:pPr>
        <w:ind w:left="930" w:hanging="720"/>
      </w:pPr>
      <w:rPr>
        <w:rFonts w:hint="default"/>
      </w:rPr>
    </w:lvl>
    <w:lvl w:ilvl="3">
      <w:start w:val="1"/>
      <w:numFmt w:val="decimal"/>
      <w:lvlText w:val="%1.%2.%3.%4"/>
      <w:lvlJc w:val="left"/>
      <w:pPr>
        <w:ind w:left="1035" w:hanging="720"/>
      </w:pPr>
      <w:rPr>
        <w:rFonts w:hint="default"/>
      </w:rPr>
    </w:lvl>
    <w:lvl w:ilvl="4">
      <w:start w:val="1"/>
      <w:numFmt w:val="decimal"/>
      <w:lvlText w:val="%1.%2.%3.%4.%5"/>
      <w:lvlJc w:val="left"/>
      <w:pPr>
        <w:ind w:left="1500" w:hanging="1080"/>
      </w:pPr>
      <w:rPr>
        <w:rFonts w:hint="default"/>
      </w:rPr>
    </w:lvl>
    <w:lvl w:ilvl="5">
      <w:start w:val="1"/>
      <w:numFmt w:val="decimal"/>
      <w:lvlText w:val="%1.%2.%3.%4.%5.%6"/>
      <w:lvlJc w:val="left"/>
      <w:pPr>
        <w:ind w:left="1605" w:hanging="1080"/>
      </w:pPr>
      <w:rPr>
        <w:rFonts w:hint="default"/>
      </w:rPr>
    </w:lvl>
    <w:lvl w:ilvl="6">
      <w:start w:val="1"/>
      <w:numFmt w:val="decimal"/>
      <w:lvlText w:val="%1.%2.%3.%4.%5.%6.%7"/>
      <w:lvlJc w:val="left"/>
      <w:pPr>
        <w:ind w:left="2070" w:hanging="1440"/>
      </w:pPr>
      <w:rPr>
        <w:rFonts w:hint="default"/>
      </w:rPr>
    </w:lvl>
    <w:lvl w:ilvl="7">
      <w:start w:val="1"/>
      <w:numFmt w:val="decimal"/>
      <w:lvlText w:val="%1.%2.%3.%4.%5.%6.%7.%8"/>
      <w:lvlJc w:val="left"/>
      <w:pPr>
        <w:ind w:left="2175" w:hanging="1440"/>
      </w:pPr>
      <w:rPr>
        <w:rFonts w:hint="default"/>
      </w:rPr>
    </w:lvl>
    <w:lvl w:ilvl="8">
      <w:start w:val="1"/>
      <w:numFmt w:val="decimal"/>
      <w:lvlText w:val="%1.%2.%3.%4.%5.%6.%7.%8.%9"/>
      <w:lvlJc w:val="left"/>
      <w:pPr>
        <w:ind w:left="2640" w:hanging="1800"/>
      </w:pPr>
      <w:rPr>
        <w:rFonts w:hint="default"/>
      </w:rPr>
    </w:lvl>
  </w:abstractNum>
  <w:abstractNum w:abstractNumId="40">
    <w:nsid w:val="74095E07"/>
    <w:multiLevelType w:val="hybridMultilevel"/>
    <w:tmpl w:val="A7E45A1C"/>
    <w:lvl w:ilvl="0" w:tplc="62E6A620">
      <w:numFmt w:val="bullet"/>
      <w:lvlText w:val="-"/>
      <w:lvlJc w:val="left"/>
      <w:pPr>
        <w:ind w:left="644" w:hanging="360"/>
      </w:pPr>
      <w:rPr>
        <w:rFonts w:ascii="Times New Roman" w:eastAsia="Times New Roman" w:hAnsi="Times New Roman" w:cs="Times New Roman" w:hint="default"/>
      </w:rPr>
    </w:lvl>
    <w:lvl w:ilvl="1" w:tplc="10090003" w:tentative="1">
      <w:start w:val="1"/>
      <w:numFmt w:val="bullet"/>
      <w:lvlText w:val="o"/>
      <w:lvlJc w:val="left"/>
      <w:pPr>
        <w:ind w:left="1364" w:hanging="360"/>
      </w:pPr>
      <w:rPr>
        <w:rFonts w:ascii="Courier New" w:hAnsi="Courier New" w:cs="Courier New" w:hint="default"/>
      </w:rPr>
    </w:lvl>
    <w:lvl w:ilvl="2" w:tplc="10090005" w:tentative="1">
      <w:start w:val="1"/>
      <w:numFmt w:val="bullet"/>
      <w:lvlText w:val=""/>
      <w:lvlJc w:val="left"/>
      <w:pPr>
        <w:ind w:left="2084" w:hanging="360"/>
      </w:pPr>
      <w:rPr>
        <w:rFonts w:ascii="Wingdings" w:hAnsi="Wingdings" w:hint="default"/>
      </w:rPr>
    </w:lvl>
    <w:lvl w:ilvl="3" w:tplc="10090001" w:tentative="1">
      <w:start w:val="1"/>
      <w:numFmt w:val="bullet"/>
      <w:lvlText w:val=""/>
      <w:lvlJc w:val="left"/>
      <w:pPr>
        <w:ind w:left="2804" w:hanging="360"/>
      </w:pPr>
      <w:rPr>
        <w:rFonts w:ascii="Symbol" w:hAnsi="Symbol" w:hint="default"/>
      </w:rPr>
    </w:lvl>
    <w:lvl w:ilvl="4" w:tplc="10090003" w:tentative="1">
      <w:start w:val="1"/>
      <w:numFmt w:val="bullet"/>
      <w:lvlText w:val="o"/>
      <w:lvlJc w:val="left"/>
      <w:pPr>
        <w:ind w:left="3524" w:hanging="360"/>
      </w:pPr>
      <w:rPr>
        <w:rFonts w:ascii="Courier New" w:hAnsi="Courier New" w:cs="Courier New" w:hint="default"/>
      </w:rPr>
    </w:lvl>
    <w:lvl w:ilvl="5" w:tplc="10090005" w:tentative="1">
      <w:start w:val="1"/>
      <w:numFmt w:val="bullet"/>
      <w:lvlText w:val=""/>
      <w:lvlJc w:val="left"/>
      <w:pPr>
        <w:ind w:left="4244" w:hanging="360"/>
      </w:pPr>
      <w:rPr>
        <w:rFonts w:ascii="Wingdings" w:hAnsi="Wingdings" w:hint="default"/>
      </w:rPr>
    </w:lvl>
    <w:lvl w:ilvl="6" w:tplc="10090001" w:tentative="1">
      <w:start w:val="1"/>
      <w:numFmt w:val="bullet"/>
      <w:lvlText w:val=""/>
      <w:lvlJc w:val="left"/>
      <w:pPr>
        <w:ind w:left="4964" w:hanging="360"/>
      </w:pPr>
      <w:rPr>
        <w:rFonts w:ascii="Symbol" w:hAnsi="Symbol" w:hint="default"/>
      </w:rPr>
    </w:lvl>
    <w:lvl w:ilvl="7" w:tplc="10090003" w:tentative="1">
      <w:start w:val="1"/>
      <w:numFmt w:val="bullet"/>
      <w:lvlText w:val="o"/>
      <w:lvlJc w:val="left"/>
      <w:pPr>
        <w:ind w:left="5684" w:hanging="360"/>
      </w:pPr>
      <w:rPr>
        <w:rFonts w:ascii="Courier New" w:hAnsi="Courier New" w:cs="Courier New" w:hint="default"/>
      </w:rPr>
    </w:lvl>
    <w:lvl w:ilvl="8" w:tplc="10090005" w:tentative="1">
      <w:start w:val="1"/>
      <w:numFmt w:val="bullet"/>
      <w:lvlText w:val=""/>
      <w:lvlJc w:val="left"/>
      <w:pPr>
        <w:ind w:left="6404" w:hanging="360"/>
      </w:pPr>
      <w:rPr>
        <w:rFonts w:ascii="Wingdings" w:hAnsi="Wingdings" w:hint="default"/>
      </w:rPr>
    </w:lvl>
  </w:abstractNum>
  <w:abstractNum w:abstractNumId="41">
    <w:nsid w:val="747631DC"/>
    <w:multiLevelType w:val="hybridMultilevel"/>
    <w:tmpl w:val="095C561C"/>
    <w:lvl w:ilvl="0" w:tplc="A600F058">
      <w:start w:val="1"/>
      <w:numFmt w:val="decimal"/>
      <w:lvlText w:val="%1."/>
      <w:lvlJc w:val="left"/>
      <w:pPr>
        <w:ind w:left="644" w:hanging="360"/>
      </w:pPr>
      <w:rPr>
        <w:rFonts w:hint="default"/>
      </w:rPr>
    </w:lvl>
    <w:lvl w:ilvl="1" w:tplc="10090019" w:tentative="1">
      <w:start w:val="1"/>
      <w:numFmt w:val="lowerLetter"/>
      <w:lvlText w:val="%2."/>
      <w:lvlJc w:val="left"/>
      <w:pPr>
        <w:ind w:left="1364" w:hanging="360"/>
      </w:pPr>
    </w:lvl>
    <w:lvl w:ilvl="2" w:tplc="1009001B" w:tentative="1">
      <w:start w:val="1"/>
      <w:numFmt w:val="lowerRoman"/>
      <w:lvlText w:val="%3."/>
      <w:lvlJc w:val="right"/>
      <w:pPr>
        <w:ind w:left="2084" w:hanging="180"/>
      </w:pPr>
    </w:lvl>
    <w:lvl w:ilvl="3" w:tplc="1009000F" w:tentative="1">
      <w:start w:val="1"/>
      <w:numFmt w:val="decimal"/>
      <w:lvlText w:val="%4."/>
      <w:lvlJc w:val="left"/>
      <w:pPr>
        <w:ind w:left="2804" w:hanging="360"/>
      </w:pPr>
    </w:lvl>
    <w:lvl w:ilvl="4" w:tplc="10090019" w:tentative="1">
      <w:start w:val="1"/>
      <w:numFmt w:val="lowerLetter"/>
      <w:lvlText w:val="%5."/>
      <w:lvlJc w:val="left"/>
      <w:pPr>
        <w:ind w:left="3524" w:hanging="360"/>
      </w:pPr>
    </w:lvl>
    <w:lvl w:ilvl="5" w:tplc="1009001B" w:tentative="1">
      <w:start w:val="1"/>
      <w:numFmt w:val="lowerRoman"/>
      <w:lvlText w:val="%6."/>
      <w:lvlJc w:val="right"/>
      <w:pPr>
        <w:ind w:left="4244" w:hanging="180"/>
      </w:pPr>
    </w:lvl>
    <w:lvl w:ilvl="6" w:tplc="1009000F" w:tentative="1">
      <w:start w:val="1"/>
      <w:numFmt w:val="decimal"/>
      <w:lvlText w:val="%7."/>
      <w:lvlJc w:val="left"/>
      <w:pPr>
        <w:ind w:left="4964" w:hanging="360"/>
      </w:pPr>
    </w:lvl>
    <w:lvl w:ilvl="7" w:tplc="10090019" w:tentative="1">
      <w:start w:val="1"/>
      <w:numFmt w:val="lowerLetter"/>
      <w:lvlText w:val="%8."/>
      <w:lvlJc w:val="left"/>
      <w:pPr>
        <w:ind w:left="5684" w:hanging="360"/>
      </w:pPr>
    </w:lvl>
    <w:lvl w:ilvl="8" w:tplc="1009001B" w:tentative="1">
      <w:start w:val="1"/>
      <w:numFmt w:val="lowerRoman"/>
      <w:lvlText w:val="%9."/>
      <w:lvlJc w:val="right"/>
      <w:pPr>
        <w:ind w:left="6404" w:hanging="180"/>
      </w:pPr>
    </w:lvl>
  </w:abstractNum>
  <w:abstractNum w:abstractNumId="42">
    <w:nsid w:val="762257DF"/>
    <w:multiLevelType w:val="hybridMultilevel"/>
    <w:tmpl w:val="AD1CA13C"/>
    <w:lvl w:ilvl="0" w:tplc="7AD831A0">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8354D75"/>
    <w:multiLevelType w:val="hybridMultilevel"/>
    <w:tmpl w:val="2CBA3C6E"/>
    <w:lvl w:ilvl="0" w:tplc="C1928B5E">
      <w:start w:val="7"/>
      <w:numFmt w:val="bullet"/>
      <w:lvlText w:val="-"/>
      <w:lvlJc w:val="left"/>
      <w:pPr>
        <w:ind w:left="644" w:hanging="360"/>
      </w:pPr>
      <w:rPr>
        <w:rFonts w:ascii="Times New Roman" w:eastAsia="Times New Roman" w:hAnsi="Times New Roman" w:cs="Times New Roman" w:hint="default"/>
      </w:rPr>
    </w:lvl>
    <w:lvl w:ilvl="1" w:tplc="10090003" w:tentative="1">
      <w:start w:val="1"/>
      <w:numFmt w:val="bullet"/>
      <w:lvlText w:val="o"/>
      <w:lvlJc w:val="left"/>
      <w:pPr>
        <w:ind w:left="1364" w:hanging="360"/>
      </w:pPr>
      <w:rPr>
        <w:rFonts w:ascii="Courier New" w:hAnsi="Courier New" w:cs="Courier New" w:hint="default"/>
      </w:rPr>
    </w:lvl>
    <w:lvl w:ilvl="2" w:tplc="10090005" w:tentative="1">
      <w:start w:val="1"/>
      <w:numFmt w:val="bullet"/>
      <w:lvlText w:val=""/>
      <w:lvlJc w:val="left"/>
      <w:pPr>
        <w:ind w:left="2084" w:hanging="360"/>
      </w:pPr>
      <w:rPr>
        <w:rFonts w:ascii="Wingdings" w:hAnsi="Wingdings" w:hint="default"/>
      </w:rPr>
    </w:lvl>
    <w:lvl w:ilvl="3" w:tplc="10090001" w:tentative="1">
      <w:start w:val="1"/>
      <w:numFmt w:val="bullet"/>
      <w:lvlText w:val=""/>
      <w:lvlJc w:val="left"/>
      <w:pPr>
        <w:ind w:left="2804" w:hanging="360"/>
      </w:pPr>
      <w:rPr>
        <w:rFonts w:ascii="Symbol" w:hAnsi="Symbol" w:hint="default"/>
      </w:rPr>
    </w:lvl>
    <w:lvl w:ilvl="4" w:tplc="10090003" w:tentative="1">
      <w:start w:val="1"/>
      <w:numFmt w:val="bullet"/>
      <w:lvlText w:val="o"/>
      <w:lvlJc w:val="left"/>
      <w:pPr>
        <w:ind w:left="3524" w:hanging="360"/>
      </w:pPr>
      <w:rPr>
        <w:rFonts w:ascii="Courier New" w:hAnsi="Courier New" w:cs="Courier New" w:hint="default"/>
      </w:rPr>
    </w:lvl>
    <w:lvl w:ilvl="5" w:tplc="10090005" w:tentative="1">
      <w:start w:val="1"/>
      <w:numFmt w:val="bullet"/>
      <w:lvlText w:val=""/>
      <w:lvlJc w:val="left"/>
      <w:pPr>
        <w:ind w:left="4244" w:hanging="360"/>
      </w:pPr>
      <w:rPr>
        <w:rFonts w:ascii="Wingdings" w:hAnsi="Wingdings" w:hint="default"/>
      </w:rPr>
    </w:lvl>
    <w:lvl w:ilvl="6" w:tplc="10090001" w:tentative="1">
      <w:start w:val="1"/>
      <w:numFmt w:val="bullet"/>
      <w:lvlText w:val=""/>
      <w:lvlJc w:val="left"/>
      <w:pPr>
        <w:ind w:left="4964" w:hanging="360"/>
      </w:pPr>
      <w:rPr>
        <w:rFonts w:ascii="Symbol" w:hAnsi="Symbol" w:hint="default"/>
      </w:rPr>
    </w:lvl>
    <w:lvl w:ilvl="7" w:tplc="10090003" w:tentative="1">
      <w:start w:val="1"/>
      <w:numFmt w:val="bullet"/>
      <w:lvlText w:val="o"/>
      <w:lvlJc w:val="left"/>
      <w:pPr>
        <w:ind w:left="5684" w:hanging="360"/>
      </w:pPr>
      <w:rPr>
        <w:rFonts w:ascii="Courier New" w:hAnsi="Courier New" w:cs="Courier New" w:hint="default"/>
      </w:rPr>
    </w:lvl>
    <w:lvl w:ilvl="8" w:tplc="10090005" w:tentative="1">
      <w:start w:val="1"/>
      <w:numFmt w:val="bullet"/>
      <w:lvlText w:val=""/>
      <w:lvlJc w:val="left"/>
      <w:pPr>
        <w:ind w:left="6404" w:hanging="360"/>
      </w:pPr>
      <w:rPr>
        <w:rFonts w:ascii="Wingdings" w:hAnsi="Wingdings" w:hint="default"/>
      </w:rPr>
    </w:lvl>
  </w:abstractNum>
  <w:abstractNum w:abstractNumId="44">
    <w:nsid w:val="7A0266DD"/>
    <w:multiLevelType w:val="hybridMultilevel"/>
    <w:tmpl w:val="09AC8742"/>
    <w:lvl w:ilvl="0" w:tplc="7AD831A0">
      <w:numFmt w:val="bullet"/>
      <w:lvlText w:val="-"/>
      <w:lvlJc w:val="left"/>
      <w:pPr>
        <w:ind w:left="1080" w:hanging="360"/>
      </w:pPr>
      <w:rPr>
        <w:rFonts w:ascii="Calibri" w:eastAsia="Calibri" w:hAnsi="Calibri"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7A0D2755"/>
    <w:multiLevelType w:val="hybridMultilevel"/>
    <w:tmpl w:val="45D8CAB2"/>
    <w:lvl w:ilvl="0" w:tplc="CE4E1EF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A6B2EC2"/>
    <w:multiLevelType w:val="hybridMultilevel"/>
    <w:tmpl w:val="2B082B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D404E6E"/>
    <w:multiLevelType w:val="hybridMultilevel"/>
    <w:tmpl w:val="5CFE0A88"/>
    <w:lvl w:ilvl="0" w:tplc="2BA482E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E956E8C"/>
    <w:multiLevelType w:val="hybridMultilevel"/>
    <w:tmpl w:val="28A0DDA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34"/>
  </w:num>
  <w:num w:numId="3">
    <w:abstractNumId w:val="30"/>
  </w:num>
  <w:num w:numId="4">
    <w:abstractNumId w:val="16"/>
  </w:num>
  <w:num w:numId="5">
    <w:abstractNumId w:val="25"/>
  </w:num>
  <w:num w:numId="6">
    <w:abstractNumId w:val="7"/>
  </w:num>
  <w:num w:numId="7">
    <w:abstractNumId w:val="24"/>
  </w:num>
  <w:num w:numId="8">
    <w:abstractNumId w:val="5"/>
  </w:num>
  <w:num w:numId="9">
    <w:abstractNumId w:val="37"/>
  </w:num>
  <w:num w:numId="10">
    <w:abstractNumId w:val="4"/>
  </w:num>
  <w:num w:numId="11">
    <w:abstractNumId w:val="41"/>
  </w:num>
  <w:num w:numId="12">
    <w:abstractNumId w:val="14"/>
  </w:num>
  <w:num w:numId="13">
    <w:abstractNumId w:val="43"/>
  </w:num>
  <w:num w:numId="14">
    <w:abstractNumId w:val="27"/>
  </w:num>
  <w:num w:numId="15">
    <w:abstractNumId w:val="29"/>
  </w:num>
  <w:num w:numId="1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20"/>
  </w:num>
  <w:num w:numId="19">
    <w:abstractNumId w:val="17"/>
  </w:num>
  <w:num w:numId="20">
    <w:abstractNumId w:val="2"/>
  </w:num>
  <w:num w:numId="21">
    <w:abstractNumId w:val="26"/>
  </w:num>
  <w:num w:numId="22">
    <w:abstractNumId w:val="40"/>
  </w:num>
  <w:num w:numId="23">
    <w:abstractNumId w:val="22"/>
  </w:num>
  <w:num w:numId="24">
    <w:abstractNumId w:val="46"/>
  </w:num>
  <w:num w:numId="25">
    <w:abstractNumId w:val="9"/>
  </w:num>
  <w:num w:numId="26">
    <w:abstractNumId w:val="35"/>
  </w:num>
  <w:num w:numId="27">
    <w:abstractNumId w:val="11"/>
  </w:num>
  <w:num w:numId="28">
    <w:abstractNumId w:val="36"/>
  </w:num>
  <w:num w:numId="29">
    <w:abstractNumId w:val="3"/>
  </w:num>
  <w:num w:numId="30">
    <w:abstractNumId w:val="42"/>
  </w:num>
  <w:num w:numId="31">
    <w:abstractNumId w:val="44"/>
  </w:num>
  <w:num w:numId="32">
    <w:abstractNumId w:val="48"/>
  </w:num>
  <w:num w:numId="33">
    <w:abstractNumId w:val="10"/>
  </w:num>
  <w:num w:numId="34">
    <w:abstractNumId w:val="23"/>
  </w:num>
  <w:num w:numId="35">
    <w:abstractNumId w:val="12"/>
  </w:num>
  <w:num w:numId="36">
    <w:abstractNumId w:val="31"/>
  </w:num>
  <w:num w:numId="37">
    <w:abstractNumId w:val="32"/>
  </w:num>
  <w:num w:numId="38">
    <w:abstractNumId w:val="15"/>
  </w:num>
  <w:num w:numId="39">
    <w:abstractNumId w:val="39"/>
  </w:num>
  <w:num w:numId="40">
    <w:abstractNumId w:val="28"/>
  </w:num>
  <w:num w:numId="41">
    <w:abstractNumId w:val="45"/>
  </w:num>
  <w:num w:numId="42">
    <w:abstractNumId w:val="21"/>
  </w:num>
  <w:num w:numId="43">
    <w:abstractNumId w:val="38"/>
  </w:num>
  <w:num w:numId="44">
    <w:abstractNumId w:val="19"/>
  </w:num>
  <w:num w:numId="45">
    <w:abstractNumId w:val="47"/>
  </w:num>
  <w:num w:numId="46">
    <w:abstractNumId w:val="6"/>
  </w:num>
  <w:num w:numId="4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3"/>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isplayBackgroundShape/>
  <w:embedSystemFonts/>
  <w:hideSpellingErrors/>
  <w:stylePaneFormatFilter w:val="0000"/>
  <w:defaultTabStop w:val="0"/>
  <w:defaultTableStyle w:val="Normal"/>
  <w:drawingGridHorizontalSpacing w:val="110"/>
  <w:drawingGridVerticalSpacing w:val="0"/>
  <w:displayHorizontalDrawingGridEvery w:val="0"/>
  <w:displayVerticalDrawingGridEvery w:val="0"/>
  <w:characterSpacingControl w:val="doNotCompress"/>
  <w:hdrShapeDefaults>
    <o:shapedefaults v:ext="edit" spidmax="113666">
      <o:colormenu v:ext="edit" fillcolor="none [4]" strokecolor="none [1]" shadowcolor="none [2]"/>
    </o:shapedefaults>
  </w:hdrShapeDefaults>
  <w:footnotePr>
    <w:footnote w:id="0"/>
    <w:footnote w:id="1"/>
  </w:footnotePr>
  <w:endnotePr>
    <w:endnote w:id="0"/>
    <w:endnote w:id="1"/>
  </w:endnotePr>
  <w:compat/>
  <w:rsids>
    <w:rsidRoot w:val="00DA3736"/>
    <w:rsid w:val="0000021E"/>
    <w:rsid w:val="000039FA"/>
    <w:rsid w:val="000132F3"/>
    <w:rsid w:val="000133A4"/>
    <w:rsid w:val="00016866"/>
    <w:rsid w:val="000172C8"/>
    <w:rsid w:val="00020585"/>
    <w:rsid w:val="0002118A"/>
    <w:rsid w:val="000255B4"/>
    <w:rsid w:val="0002674B"/>
    <w:rsid w:val="00030B4C"/>
    <w:rsid w:val="00031D69"/>
    <w:rsid w:val="00036811"/>
    <w:rsid w:val="000368AC"/>
    <w:rsid w:val="000415DD"/>
    <w:rsid w:val="0004239C"/>
    <w:rsid w:val="000428A9"/>
    <w:rsid w:val="00043DB3"/>
    <w:rsid w:val="0004592E"/>
    <w:rsid w:val="00047ACA"/>
    <w:rsid w:val="0005026F"/>
    <w:rsid w:val="00050FBA"/>
    <w:rsid w:val="00055679"/>
    <w:rsid w:val="00055D4A"/>
    <w:rsid w:val="00060070"/>
    <w:rsid w:val="00060C4F"/>
    <w:rsid w:val="00062609"/>
    <w:rsid w:val="00066C9F"/>
    <w:rsid w:val="00071AD5"/>
    <w:rsid w:val="00075912"/>
    <w:rsid w:val="00081BFF"/>
    <w:rsid w:val="0008329C"/>
    <w:rsid w:val="0008495E"/>
    <w:rsid w:val="00087BF7"/>
    <w:rsid w:val="000902B2"/>
    <w:rsid w:val="00090434"/>
    <w:rsid w:val="00091CDC"/>
    <w:rsid w:val="00091F5B"/>
    <w:rsid w:val="00092F22"/>
    <w:rsid w:val="00095F65"/>
    <w:rsid w:val="000A2A47"/>
    <w:rsid w:val="000A701D"/>
    <w:rsid w:val="000A7C40"/>
    <w:rsid w:val="000B0462"/>
    <w:rsid w:val="000B1735"/>
    <w:rsid w:val="000B2BA7"/>
    <w:rsid w:val="000C17E8"/>
    <w:rsid w:val="000C1B79"/>
    <w:rsid w:val="000C3AF9"/>
    <w:rsid w:val="000C63EC"/>
    <w:rsid w:val="000C645E"/>
    <w:rsid w:val="000C70AA"/>
    <w:rsid w:val="000D5DB7"/>
    <w:rsid w:val="000D5E68"/>
    <w:rsid w:val="000D6F54"/>
    <w:rsid w:val="000E0963"/>
    <w:rsid w:val="000E0D72"/>
    <w:rsid w:val="000E1BF4"/>
    <w:rsid w:val="000E20A9"/>
    <w:rsid w:val="000E2163"/>
    <w:rsid w:val="000E2482"/>
    <w:rsid w:val="000E7357"/>
    <w:rsid w:val="000F4A8F"/>
    <w:rsid w:val="00100B98"/>
    <w:rsid w:val="00100D51"/>
    <w:rsid w:val="0010174B"/>
    <w:rsid w:val="00101BC4"/>
    <w:rsid w:val="0010265A"/>
    <w:rsid w:val="0010347F"/>
    <w:rsid w:val="0010464A"/>
    <w:rsid w:val="001068FB"/>
    <w:rsid w:val="00106A46"/>
    <w:rsid w:val="00107A3D"/>
    <w:rsid w:val="00110AF8"/>
    <w:rsid w:val="00123A75"/>
    <w:rsid w:val="001242D9"/>
    <w:rsid w:val="00124E1E"/>
    <w:rsid w:val="00127736"/>
    <w:rsid w:val="001306F3"/>
    <w:rsid w:val="0013323B"/>
    <w:rsid w:val="00134303"/>
    <w:rsid w:val="00134A1E"/>
    <w:rsid w:val="00142602"/>
    <w:rsid w:val="00143F4C"/>
    <w:rsid w:val="001509DE"/>
    <w:rsid w:val="00151E08"/>
    <w:rsid w:val="00152CB3"/>
    <w:rsid w:val="001620FD"/>
    <w:rsid w:val="00163A69"/>
    <w:rsid w:val="00167688"/>
    <w:rsid w:val="00167746"/>
    <w:rsid w:val="00172761"/>
    <w:rsid w:val="00175BB2"/>
    <w:rsid w:val="001769DC"/>
    <w:rsid w:val="00182124"/>
    <w:rsid w:val="00182C4B"/>
    <w:rsid w:val="00183E72"/>
    <w:rsid w:val="00185F05"/>
    <w:rsid w:val="00187009"/>
    <w:rsid w:val="00187665"/>
    <w:rsid w:val="00187767"/>
    <w:rsid w:val="001913BB"/>
    <w:rsid w:val="00193529"/>
    <w:rsid w:val="001935E6"/>
    <w:rsid w:val="00197DF9"/>
    <w:rsid w:val="001A0201"/>
    <w:rsid w:val="001A0877"/>
    <w:rsid w:val="001A156D"/>
    <w:rsid w:val="001A1C19"/>
    <w:rsid w:val="001A31F5"/>
    <w:rsid w:val="001A3D59"/>
    <w:rsid w:val="001A47C4"/>
    <w:rsid w:val="001A6971"/>
    <w:rsid w:val="001B01DE"/>
    <w:rsid w:val="001B1873"/>
    <w:rsid w:val="001B1BB2"/>
    <w:rsid w:val="001B2416"/>
    <w:rsid w:val="001B464A"/>
    <w:rsid w:val="001C05B3"/>
    <w:rsid w:val="001C201B"/>
    <w:rsid w:val="001C3278"/>
    <w:rsid w:val="001C51BB"/>
    <w:rsid w:val="001C60D0"/>
    <w:rsid w:val="001C6F43"/>
    <w:rsid w:val="001C7712"/>
    <w:rsid w:val="001D09D9"/>
    <w:rsid w:val="001D1942"/>
    <w:rsid w:val="001D3B9C"/>
    <w:rsid w:val="001D5B38"/>
    <w:rsid w:val="001D6C3D"/>
    <w:rsid w:val="001E0FE6"/>
    <w:rsid w:val="001E11D7"/>
    <w:rsid w:val="001E1929"/>
    <w:rsid w:val="001E414D"/>
    <w:rsid w:val="001E442A"/>
    <w:rsid w:val="001E57A5"/>
    <w:rsid w:val="001E57B5"/>
    <w:rsid w:val="001E636B"/>
    <w:rsid w:val="001F04D0"/>
    <w:rsid w:val="001F1552"/>
    <w:rsid w:val="001F3B34"/>
    <w:rsid w:val="001F6B02"/>
    <w:rsid w:val="001F6B1E"/>
    <w:rsid w:val="00200345"/>
    <w:rsid w:val="00201A77"/>
    <w:rsid w:val="00202BF7"/>
    <w:rsid w:val="00203B6E"/>
    <w:rsid w:val="00206C27"/>
    <w:rsid w:val="00210A40"/>
    <w:rsid w:val="00212622"/>
    <w:rsid w:val="0021279B"/>
    <w:rsid w:val="00212EEA"/>
    <w:rsid w:val="002169B5"/>
    <w:rsid w:val="0022125A"/>
    <w:rsid w:val="0022439B"/>
    <w:rsid w:val="00226485"/>
    <w:rsid w:val="002340C6"/>
    <w:rsid w:val="002368D1"/>
    <w:rsid w:val="00243680"/>
    <w:rsid w:val="0024453D"/>
    <w:rsid w:val="00244F88"/>
    <w:rsid w:val="00247F3F"/>
    <w:rsid w:val="00247FB6"/>
    <w:rsid w:val="00250FD3"/>
    <w:rsid w:val="0025265C"/>
    <w:rsid w:val="0025287C"/>
    <w:rsid w:val="00252BDD"/>
    <w:rsid w:val="00260126"/>
    <w:rsid w:val="00261C8C"/>
    <w:rsid w:val="00263461"/>
    <w:rsid w:val="002637D8"/>
    <w:rsid w:val="00267FBF"/>
    <w:rsid w:val="00271738"/>
    <w:rsid w:val="00275596"/>
    <w:rsid w:val="002765D9"/>
    <w:rsid w:val="00276824"/>
    <w:rsid w:val="00276B49"/>
    <w:rsid w:val="002808CE"/>
    <w:rsid w:val="0028163D"/>
    <w:rsid w:val="00281DD8"/>
    <w:rsid w:val="00283527"/>
    <w:rsid w:val="00292DB7"/>
    <w:rsid w:val="002930A6"/>
    <w:rsid w:val="0029326B"/>
    <w:rsid w:val="002952BD"/>
    <w:rsid w:val="00297CB6"/>
    <w:rsid w:val="002A2D8E"/>
    <w:rsid w:val="002A462E"/>
    <w:rsid w:val="002A4816"/>
    <w:rsid w:val="002A484B"/>
    <w:rsid w:val="002A6F2F"/>
    <w:rsid w:val="002A7752"/>
    <w:rsid w:val="002B033C"/>
    <w:rsid w:val="002B2DA3"/>
    <w:rsid w:val="002B3565"/>
    <w:rsid w:val="002B445B"/>
    <w:rsid w:val="002B47F7"/>
    <w:rsid w:val="002B5BA6"/>
    <w:rsid w:val="002B66A9"/>
    <w:rsid w:val="002B7FD1"/>
    <w:rsid w:val="002C1B45"/>
    <w:rsid w:val="002C3428"/>
    <w:rsid w:val="002C357F"/>
    <w:rsid w:val="002D1844"/>
    <w:rsid w:val="002E0516"/>
    <w:rsid w:val="002E24F4"/>
    <w:rsid w:val="002E326F"/>
    <w:rsid w:val="002E559E"/>
    <w:rsid w:val="002E7E20"/>
    <w:rsid w:val="002F09BD"/>
    <w:rsid w:val="002F22BE"/>
    <w:rsid w:val="002F4893"/>
    <w:rsid w:val="002F4D7F"/>
    <w:rsid w:val="002F5713"/>
    <w:rsid w:val="00300957"/>
    <w:rsid w:val="003012E0"/>
    <w:rsid w:val="00301AE8"/>
    <w:rsid w:val="0030251A"/>
    <w:rsid w:val="00302C51"/>
    <w:rsid w:val="00303B16"/>
    <w:rsid w:val="00305605"/>
    <w:rsid w:val="00306AE1"/>
    <w:rsid w:val="00311696"/>
    <w:rsid w:val="00312EB6"/>
    <w:rsid w:val="00313047"/>
    <w:rsid w:val="00314EF5"/>
    <w:rsid w:val="00316979"/>
    <w:rsid w:val="003204D1"/>
    <w:rsid w:val="003217A7"/>
    <w:rsid w:val="003221A7"/>
    <w:rsid w:val="00322716"/>
    <w:rsid w:val="00322E37"/>
    <w:rsid w:val="00322ED4"/>
    <w:rsid w:val="0032519F"/>
    <w:rsid w:val="0032678F"/>
    <w:rsid w:val="00331D2C"/>
    <w:rsid w:val="00332A4C"/>
    <w:rsid w:val="00334B97"/>
    <w:rsid w:val="00335B1E"/>
    <w:rsid w:val="00340E90"/>
    <w:rsid w:val="00342A4D"/>
    <w:rsid w:val="003445A8"/>
    <w:rsid w:val="003512C1"/>
    <w:rsid w:val="00354843"/>
    <w:rsid w:val="00355040"/>
    <w:rsid w:val="0035573A"/>
    <w:rsid w:val="003558DA"/>
    <w:rsid w:val="00357E8B"/>
    <w:rsid w:val="00360663"/>
    <w:rsid w:val="00361A04"/>
    <w:rsid w:val="00362F1E"/>
    <w:rsid w:val="00363032"/>
    <w:rsid w:val="0036314C"/>
    <w:rsid w:val="003635C4"/>
    <w:rsid w:val="00365825"/>
    <w:rsid w:val="003660A7"/>
    <w:rsid w:val="00367114"/>
    <w:rsid w:val="003671DD"/>
    <w:rsid w:val="00367D9D"/>
    <w:rsid w:val="00367E76"/>
    <w:rsid w:val="00370932"/>
    <w:rsid w:val="00372E38"/>
    <w:rsid w:val="00374123"/>
    <w:rsid w:val="00374C46"/>
    <w:rsid w:val="003757E0"/>
    <w:rsid w:val="00376242"/>
    <w:rsid w:val="003771D6"/>
    <w:rsid w:val="003776CB"/>
    <w:rsid w:val="00383381"/>
    <w:rsid w:val="00391255"/>
    <w:rsid w:val="00391FDB"/>
    <w:rsid w:val="003936CD"/>
    <w:rsid w:val="003A3AC7"/>
    <w:rsid w:val="003A6806"/>
    <w:rsid w:val="003A692D"/>
    <w:rsid w:val="003A6C58"/>
    <w:rsid w:val="003B103B"/>
    <w:rsid w:val="003B5D24"/>
    <w:rsid w:val="003C385F"/>
    <w:rsid w:val="003C3F35"/>
    <w:rsid w:val="003C5DDE"/>
    <w:rsid w:val="003C68DC"/>
    <w:rsid w:val="003C6D6E"/>
    <w:rsid w:val="003C6DE8"/>
    <w:rsid w:val="003C76EF"/>
    <w:rsid w:val="003D03E9"/>
    <w:rsid w:val="003D1A3A"/>
    <w:rsid w:val="003D3D0E"/>
    <w:rsid w:val="003D7357"/>
    <w:rsid w:val="003D7884"/>
    <w:rsid w:val="003D7CB7"/>
    <w:rsid w:val="003D7D75"/>
    <w:rsid w:val="003E04F3"/>
    <w:rsid w:val="003E424E"/>
    <w:rsid w:val="003F06EA"/>
    <w:rsid w:val="003F41A0"/>
    <w:rsid w:val="003F4436"/>
    <w:rsid w:val="003F5537"/>
    <w:rsid w:val="003F722E"/>
    <w:rsid w:val="003F769A"/>
    <w:rsid w:val="0040217A"/>
    <w:rsid w:val="004027F0"/>
    <w:rsid w:val="00402E9F"/>
    <w:rsid w:val="00402FA3"/>
    <w:rsid w:val="00407D2D"/>
    <w:rsid w:val="00411226"/>
    <w:rsid w:val="0041163A"/>
    <w:rsid w:val="00412E5B"/>
    <w:rsid w:val="00414E8B"/>
    <w:rsid w:val="0041603B"/>
    <w:rsid w:val="0041636F"/>
    <w:rsid w:val="00416836"/>
    <w:rsid w:val="00416D4F"/>
    <w:rsid w:val="00417935"/>
    <w:rsid w:val="00421D4D"/>
    <w:rsid w:val="00426AA5"/>
    <w:rsid w:val="00431A85"/>
    <w:rsid w:val="004346B2"/>
    <w:rsid w:val="00436FBA"/>
    <w:rsid w:val="00447FCD"/>
    <w:rsid w:val="00453603"/>
    <w:rsid w:val="00456B04"/>
    <w:rsid w:val="0045729D"/>
    <w:rsid w:val="00463B5F"/>
    <w:rsid w:val="00466352"/>
    <w:rsid w:val="0047061A"/>
    <w:rsid w:val="00470B00"/>
    <w:rsid w:val="0047383A"/>
    <w:rsid w:val="004753FB"/>
    <w:rsid w:val="00475940"/>
    <w:rsid w:val="0047620E"/>
    <w:rsid w:val="0048115F"/>
    <w:rsid w:val="00481539"/>
    <w:rsid w:val="004815A0"/>
    <w:rsid w:val="004950ED"/>
    <w:rsid w:val="00495EDD"/>
    <w:rsid w:val="004A0214"/>
    <w:rsid w:val="004A08C5"/>
    <w:rsid w:val="004A1B9D"/>
    <w:rsid w:val="004A2FF0"/>
    <w:rsid w:val="004A30A8"/>
    <w:rsid w:val="004A31A7"/>
    <w:rsid w:val="004A5C89"/>
    <w:rsid w:val="004A763A"/>
    <w:rsid w:val="004B6CD2"/>
    <w:rsid w:val="004B7819"/>
    <w:rsid w:val="004B7ECF"/>
    <w:rsid w:val="004C0551"/>
    <w:rsid w:val="004C09BB"/>
    <w:rsid w:val="004C2FE0"/>
    <w:rsid w:val="004C3476"/>
    <w:rsid w:val="004C7885"/>
    <w:rsid w:val="004C78AB"/>
    <w:rsid w:val="004D0ED4"/>
    <w:rsid w:val="004D1258"/>
    <w:rsid w:val="004D1C1C"/>
    <w:rsid w:val="004D6E9C"/>
    <w:rsid w:val="004E2EE2"/>
    <w:rsid w:val="004E713D"/>
    <w:rsid w:val="004F01B7"/>
    <w:rsid w:val="004F492A"/>
    <w:rsid w:val="004F5ED4"/>
    <w:rsid w:val="004F5EEF"/>
    <w:rsid w:val="004F6EAB"/>
    <w:rsid w:val="00500394"/>
    <w:rsid w:val="005012F8"/>
    <w:rsid w:val="00502AC4"/>
    <w:rsid w:val="0050322B"/>
    <w:rsid w:val="00506682"/>
    <w:rsid w:val="005113E1"/>
    <w:rsid w:val="005118FA"/>
    <w:rsid w:val="005124EB"/>
    <w:rsid w:val="005177A7"/>
    <w:rsid w:val="00517F58"/>
    <w:rsid w:val="005208F7"/>
    <w:rsid w:val="00521431"/>
    <w:rsid w:val="00525240"/>
    <w:rsid w:val="00527E33"/>
    <w:rsid w:val="00531125"/>
    <w:rsid w:val="0053223A"/>
    <w:rsid w:val="0053258C"/>
    <w:rsid w:val="0053345F"/>
    <w:rsid w:val="00534F7A"/>
    <w:rsid w:val="00537C4B"/>
    <w:rsid w:val="00540BC9"/>
    <w:rsid w:val="005430ED"/>
    <w:rsid w:val="005446AD"/>
    <w:rsid w:val="005448CF"/>
    <w:rsid w:val="0055023B"/>
    <w:rsid w:val="005514AB"/>
    <w:rsid w:val="00552739"/>
    <w:rsid w:val="005567F9"/>
    <w:rsid w:val="00560069"/>
    <w:rsid w:val="00560860"/>
    <w:rsid w:val="00564F0D"/>
    <w:rsid w:val="0057076D"/>
    <w:rsid w:val="0057107D"/>
    <w:rsid w:val="00573501"/>
    <w:rsid w:val="00575303"/>
    <w:rsid w:val="00576C5E"/>
    <w:rsid w:val="00577E63"/>
    <w:rsid w:val="00582560"/>
    <w:rsid w:val="00582CA3"/>
    <w:rsid w:val="005845F2"/>
    <w:rsid w:val="00585423"/>
    <w:rsid w:val="00594507"/>
    <w:rsid w:val="005952BF"/>
    <w:rsid w:val="00595D22"/>
    <w:rsid w:val="0059643B"/>
    <w:rsid w:val="005A145A"/>
    <w:rsid w:val="005A1870"/>
    <w:rsid w:val="005A3CAF"/>
    <w:rsid w:val="005B1826"/>
    <w:rsid w:val="005C5E6B"/>
    <w:rsid w:val="005C7A23"/>
    <w:rsid w:val="005D2066"/>
    <w:rsid w:val="005D2395"/>
    <w:rsid w:val="005D473C"/>
    <w:rsid w:val="005D4C65"/>
    <w:rsid w:val="005E13C7"/>
    <w:rsid w:val="005E40EF"/>
    <w:rsid w:val="005E4FB9"/>
    <w:rsid w:val="005E51B1"/>
    <w:rsid w:val="005E56AA"/>
    <w:rsid w:val="005F41C3"/>
    <w:rsid w:val="00602B07"/>
    <w:rsid w:val="00602B60"/>
    <w:rsid w:val="006115E7"/>
    <w:rsid w:val="006144CD"/>
    <w:rsid w:val="00615287"/>
    <w:rsid w:val="006169C5"/>
    <w:rsid w:val="00620EB6"/>
    <w:rsid w:val="00621F69"/>
    <w:rsid w:val="0062410D"/>
    <w:rsid w:val="00631300"/>
    <w:rsid w:val="00636030"/>
    <w:rsid w:val="00640ECB"/>
    <w:rsid w:val="006435DA"/>
    <w:rsid w:val="00643A4D"/>
    <w:rsid w:val="006453DD"/>
    <w:rsid w:val="00646B3D"/>
    <w:rsid w:val="006511C3"/>
    <w:rsid w:val="0065427C"/>
    <w:rsid w:val="00657F0B"/>
    <w:rsid w:val="0066031E"/>
    <w:rsid w:val="00661E27"/>
    <w:rsid w:val="006624B2"/>
    <w:rsid w:val="006641A7"/>
    <w:rsid w:val="00664ACC"/>
    <w:rsid w:val="0066517B"/>
    <w:rsid w:val="006654BB"/>
    <w:rsid w:val="006671D8"/>
    <w:rsid w:val="00667DF6"/>
    <w:rsid w:val="006709D7"/>
    <w:rsid w:val="0067121D"/>
    <w:rsid w:val="006742CB"/>
    <w:rsid w:val="0067629F"/>
    <w:rsid w:val="0067686C"/>
    <w:rsid w:val="00677E80"/>
    <w:rsid w:val="00680A96"/>
    <w:rsid w:val="00684FAD"/>
    <w:rsid w:val="0068730E"/>
    <w:rsid w:val="00687F7D"/>
    <w:rsid w:val="0069002B"/>
    <w:rsid w:val="00693CAC"/>
    <w:rsid w:val="00696155"/>
    <w:rsid w:val="006971BC"/>
    <w:rsid w:val="006A3409"/>
    <w:rsid w:val="006A39C8"/>
    <w:rsid w:val="006A4383"/>
    <w:rsid w:val="006A5B46"/>
    <w:rsid w:val="006A6B30"/>
    <w:rsid w:val="006A71D3"/>
    <w:rsid w:val="006B2058"/>
    <w:rsid w:val="006B283A"/>
    <w:rsid w:val="006B2D0A"/>
    <w:rsid w:val="006B32B7"/>
    <w:rsid w:val="006B35C0"/>
    <w:rsid w:val="006C50FF"/>
    <w:rsid w:val="006C6C85"/>
    <w:rsid w:val="006C7D36"/>
    <w:rsid w:val="006D1028"/>
    <w:rsid w:val="006D11D7"/>
    <w:rsid w:val="006D26A5"/>
    <w:rsid w:val="006D4A4F"/>
    <w:rsid w:val="006E067C"/>
    <w:rsid w:val="006E39EA"/>
    <w:rsid w:val="006F0840"/>
    <w:rsid w:val="006F0E18"/>
    <w:rsid w:val="006F1795"/>
    <w:rsid w:val="006F3235"/>
    <w:rsid w:val="006F479E"/>
    <w:rsid w:val="006F58D3"/>
    <w:rsid w:val="006F7A02"/>
    <w:rsid w:val="00701511"/>
    <w:rsid w:val="00702A6D"/>
    <w:rsid w:val="007034B9"/>
    <w:rsid w:val="00705171"/>
    <w:rsid w:val="00705B48"/>
    <w:rsid w:val="007062FE"/>
    <w:rsid w:val="00706C40"/>
    <w:rsid w:val="00706CA2"/>
    <w:rsid w:val="00712F49"/>
    <w:rsid w:val="00714775"/>
    <w:rsid w:val="007156B0"/>
    <w:rsid w:val="00717096"/>
    <w:rsid w:val="007215F2"/>
    <w:rsid w:val="0072170D"/>
    <w:rsid w:val="00722A97"/>
    <w:rsid w:val="00724869"/>
    <w:rsid w:val="00725DCB"/>
    <w:rsid w:val="00726ED2"/>
    <w:rsid w:val="00727078"/>
    <w:rsid w:val="007342A1"/>
    <w:rsid w:val="007343DF"/>
    <w:rsid w:val="00734EB3"/>
    <w:rsid w:val="007368BD"/>
    <w:rsid w:val="00736918"/>
    <w:rsid w:val="00737157"/>
    <w:rsid w:val="0073734E"/>
    <w:rsid w:val="0074385E"/>
    <w:rsid w:val="00745063"/>
    <w:rsid w:val="00745586"/>
    <w:rsid w:val="00745F53"/>
    <w:rsid w:val="0074753D"/>
    <w:rsid w:val="00750535"/>
    <w:rsid w:val="00750693"/>
    <w:rsid w:val="007506FF"/>
    <w:rsid w:val="00760047"/>
    <w:rsid w:val="007614FF"/>
    <w:rsid w:val="0076176B"/>
    <w:rsid w:val="00761C73"/>
    <w:rsid w:val="00770DA9"/>
    <w:rsid w:val="00770E18"/>
    <w:rsid w:val="00770E58"/>
    <w:rsid w:val="00773E4C"/>
    <w:rsid w:val="00773FD2"/>
    <w:rsid w:val="00774597"/>
    <w:rsid w:val="007754F4"/>
    <w:rsid w:val="00780347"/>
    <w:rsid w:val="00786CBB"/>
    <w:rsid w:val="007915C0"/>
    <w:rsid w:val="00792FAA"/>
    <w:rsid w:val="007944D3"/>
    <w:rsid w:val="00795D65"/>
    <w:rsid w:val="007A028F"/>
    <w:rsid w:val="007A10FC"/>
    <w:rsid w:val="007A444F"/>
    <w:rsid w:val="007B2778"/>
    <w:rsid w:val="007C03BA"/>
    <w:rsid w:val="007C22FA"/>
    <w:rsid w:val="007C244D"/>
    <w:rsid w:val="007C3F94"/>
    <w:rsid w:val="007C6713"/>
    <w:rsid w:val="007C791D"/>
    <w:rsid w:val="007D093C"/>
    <w:rsid w:val="007D60D3"/>
    <w:rsid w:val="007D65C0"/>
    <w:rsid w:val="007E1FE8"/>
    <w:rsid w:val="007E3C9E"/>
    <w:rsid w:val="007E4704"/>
    <w:rsid w:val="007E58D6"/>
    <w:rsid w:val="007E6E89"/>
    <w:rsid w:val="007F1446"/>
    <w:rsid w:val="007F2EED"/>
    <w:rsid w:val="007F6F49"/>
    <w:rsid w:val="00802576"/>
    <w:rsid w:val="00804FDB"/>
    <w:rsid w:val="00806FC2"/>
    <w:rsid w:val="008071EF"/>
    <w:rsid w:val="00807771"/>
    <w:rsid w:val="008117B6"/>
    <w:rsid w:val="00815642"/>
    <w:rsid w:val="00816686"/>
    <w:rsid w:val="00820C28"/>
    <w:rsid w:val="00821FA0"/>
    <w:rsid w:val="00824CE3"/>
    <w:rsid w:val="00826AD4"/>
    <w:rsid w:val="00833CC1"/>
    <w:rsid w:val="00834CED"/>
    <w:rsid w:val="00835A6F"/>
    <w:rsid w:val="00836189"/>
    <w:rsid w:val="00836AF5"/>
    <w:rsid w:val="00836D9A"/>
    <w:rsid w:val="00841B52"/>
    <w:rsid w:val="00841D4F"/>
    <w:rsid w:val="00842E32"/>
    <w:rsid w:val="008431CB"/>
    <w:rsid w:val="00845963"/>
    <w:rsid w:val="00845ADB"/>
    <w:rsid w:val="00846529"/>
    <w:rsid w:val="00846E36"/>
    <w:rsid w:val="00847417"/>
    <w:rsid w:val="00853625"/>
    <w:rsid w:val="00856A50"/>
    <w:rsid w:val="00861821"/>
    <w:rsid w:val="008625D2"/>
    <w:rsid w:val="00865967"/>
    <w:rsid w:val="00867E08"/>
    <w:rsid w:val="008743DD"/>
    <w:rsid w:val="00874745"/>
    <w:rsid w:val="00875045"/>
    <w:rsid w:val="00875D43"/>
    <w:rsid w:val="0087734F"/>
    <w:rsid w:val="00884A07"/>
    <w:rsid w:val="00885022"/>
    <w:rsid w:val="0088574E"/>
    <w:rsid w:val="008913B9"/>
    <w:rsid w:val="00891D91"/>
    <w:rsid w:val="0089550F"/>
    <w:rsid w:val="008974D0"/>
    <w:rsid w:val="008A0110"/>
    <w:rsid w:val="008A083A"/>
    <w:rsid w:val="008A2E24"/>
    <w:rsid w:val="008A328F"/>
    <w:rsid w:val="008A38BC"/>
    <w:rsid w:val="008A3F7F"/>
    <w:rsid w:val="008A4836"/>
    <w:rsid w:val="008A699E"/>
    <w:rsid w:val="008B02BD"/>
    <w:rsid w:val="008B15DC"/>
    <w:rsid w:val="008B259D"/>
    <w:rsid w:val="008C42B6"/>
    <w:rsid w:val="008C4A1D"/>
    <w:rsid w:val="008D06AE"/>
    <w:rsid w:val="008D1950"/>
    <w:rsid w:val="008D45EC"/>
    <w:rsid w:val="008D5E5D"/>
    <w:rsid w:val="008D68FF"/>
    <w:rsid w:val="008E14BB"/>
    <w:rsid w:val="008E1A64"/>
    <w:rsid w:val="008E3ACA"/>
    <w:rsid w:val="008E7F39"/>
    <w:rsid w:val="008F16ED"/>
    <w:rsid w:val="008F2450"/>
    <w:rsid w:val="008F46C5"/>
    <w:rsid w:val="008F7FA9"/>
    <w:rsid w:val="009000AD"/>
    <w:rsid w:val="00900DE4"/>
    <w:rsid w:val="00901299"/>
    <w:rsid w:val="00902FB6"/>
    <w:rsid w:val="00904B52"/>
    <w:rsid w:val="00904DA7"/>
    <w:rsid w:val="0090513B"/>
    <w:rsid w:val="0090750A"/>
    <w:rsid w:val="0091498F"/>
    <w:rsid w:val="00914AA6"/>
    <w:rsid w:val="00914B79"/>
    <w:rsid w:val="00915826"/>
    <w:rsid w:val="009202F2"/>
    <w:rsid w:val="00920B1E"/>
    <w:rsid w:val="00927390"/>
    <w:rsid w:val="00931770"/>
    <w:rsid w:val="00934EF5"/>
    <w:rsid w:val="00935CAA"/>
    <w:rsid w:val="00936A39"/>
    <w:rsid w:val="009411AB"/>
    <w:rsid w:val="00941FC8"/>
    <w:rsid w:val="00943F6A"/>
    <w:rsid w:val="009456B8"/>
    <w:rsid w:val="009471F1"/>
    <w:rsid w:val="00947509"/>
    <w:rsid w:val="0094766C"/>
    <w:rsid w:val="00947B94"/>
    <w:rsid w:val="00951681"/>
    <w:rsid w:val="00952F11"/>
    <w:rsid w:val="0095347B"/>
    <w:rsid w:val="00957015"/>
    <w:rsid w:val="0095745D"/>
    <w:rsid w:val="00965116"/>
    <w:rsid w:val="00965F41"/>
    <w:rsid w:val="00967A6B"/>
    <w:rsid w:val="009707A5"/>
    <w:rsid w:val="009714D5"/>
    <w:rsid w:val="009730A7"/>
    <w:rsid w:val="00973B7D"/>
    <w:rsid w:val="00975C2E"/>
    <w:rsid w:val="0097650E"/>
    <w:rsid w:val="009775F9"/>
    <w:rsid w:val="00977811"/>
    <w:rsid w:val="009854EC"/>
    <w:rsid w:val="0098706F"/>
    <w:rsid w:val="00987A32"/>
    <w:rsid w:val="00990A9D"/>
    <w:rsid w:val="00995218"/>
    <w:rsid w:val="009958FD"/>
    <w:rsid w:val="00995B39"/>
    <w:rsid w:val="00997265"/>
    <w:rsid w:val="00997ABD"/>
    <w:rsid w:val="009A1C98"/>
    <w:rsid w:val="009A2F3F"/>
    <w:rsid w:val="009A5784"/>
    <w:rsid w:val="009A5D40"/>
    <w:rsid w:val="009A6D0A"/>
    <w:rsid w:val="009A7573"/>
    <w:rsid w:val="009B2549"/>
    <w:rsid w:val="009B4CA1"/>
    <w:rsid w:val="009B6B51"/>
    <w:rsid w:val="009B6D15"/>
    <w:rsid w:val="009B7CBC"/>
    <w:rsid w:val="009C0689"/>
    <w:rsid w:val="009C31A0"/>
    <w:rsid w:val="009C77CB"/>
    <w:rsid w:val="009D077A"/>
    <w:rsid w:val="009D3DB1"/>
    <w:rsid w:val="009D5F62"/>
    <w:rsid w:val="009D66FB"/>
    <w:rsid w:val="009D76F8"/>
    <w:rsid w:val="009E2F6B"/>
    <w:rsid w:val="009E5533"/>
    <w:rsid w:val="009E7E7A"/>
    <w:rsid w:val="009F0228"/>
    <w:rsid w:val="009F3769"/>
    <w:rsid w:val="009F4F74"/>
    <w:rsid w:val="009F6B3B"/>
    <w:rsid w:val="00A030AA"/>
    <w:rsid w:val="00A06B70"/>
    <w:rsid w:val="00A070FB"/>
    <w:rsid w:val="00A07D35"/>
    <w:rsid w:val="00A07EFE"/>
    <w:rsid w:val="00A10226"/>
    <w:rsid w:val="00A1056C"/>
    <w:rsid w:val="00A12515"/>
    <w:rsid w:val="00A16E78"/>
    <w:rsid w:val="00A20C47"/>
    <w:rsid w:val="00A24A54"/>
    <w:rsid w:val="00A25D71"/>
    <w:rsid w:val="00A27778"/>
    <w:rsid w:val="00A2790A"/>
    <w:rsid w:val="00A279B9"/>
    <w:rsid w:val="00A304D5"/>
    <w:rsid w:val="00A33CD1"/>
    <w:rsid w:val="00A3459B"/>
    <w:rsid w:val="00A35F1F"/>
    <w:rsid w:val="00A41A4F"/>
    <w:rsid w:val="00A458FF"/>
    <w:rsid w:val="00A50E9E"/>
    <w:rsid w:val="00A572B6"/>
    <w:rsid w:val="00A61CC3"/>
    <w:rsid w:val="00A63938"/>
    <w:rsid w:val="00A63AB6"/>
    <w:rsid w:val="00A65661"/>
    <w:rsid w:val="00A677EE"/>
    <w:rsid w:val="00A704C5"/>
    <w:rsid w:val="00A70884"/>
    <w:rsid w:val="00A70FEB"/>
    <w:rsid w:val="00A725C6"/>
    <w:rsid w:val="00A76116"/>
    <w:rsid w:val="00A7745F"/>
    <w:rsid w:val="00A80264"/>
    <w:rsid w:val="00A82425"/>
    <w:rsid w:val="00A84EC4"/>
    <w:rsid w:val="00A878A0"/>
    <w:rsid w:val="00A93F4E"/>
    <w:rsid w:val="00A956C7"/>
    <w:rsid w:val="00A95CC9"/>
    <w:rsid w:val="00A960D8"/>
    <w:rsid w:val="00AA034F"/>
    <w:rsid w:val="00AA44BC"/>
    <w:rsid w:val="00AA4DED"/>
    <w:rsid w:val="00AA5DEC"/>
    <w:rsid w:val="00AA7EB4"/>
    <w:rsid w:val="00AB2ECE"/>
    <w:rsid w:val="00AB2FB7"/>
    <w:rsid w:val="00AB6496"/>
    <w:rsid w:val="00AC0618"/>
    <w:rsid w:val="00AC0E8F"/>
    <w:rsid w:val="00AC300A"/>
    <w:rsid w:val="00AC39B7"/>
    <w:rsid w:val="00AC4A52"/>
    <w:rsid w:val="00AC5B1F"/>
    <w:rsid w:val="00AC5CBE"/>
    <w:rsid w:val="00AC6F34"/>
    <w:rsid w:val="00AD0A9C"/>
    <w:rsid w:val="00AD1075"/>
    <w:rsid w:val="00AD3568"/>
    <w:rsid w:val="00AD67B2"/>
    <w:rsid w:val="00AD6ADF"/>
    <w:rsid w:val="00AD7FA2"/>
    <w:rsid w:val="00AE060B"/>
    <w:rsid w:val="00AE0925"/>
    <w:rsid w:val="00AE0AB8"/>
    <w:rsid w:val="00AE7558"/>
    <w:rsid w:val="00AF03FE"/>
    <w:rsid w:val="00AF057F"/>
    <w:rsid w:val="00B008E3"/>
    <w:rsid w:val="00B04537"/>
    <w:rsid w:val="00B046EE"/>
    <w:rsid w:val="00B04AD6"/>
    <w:rsid w:val="00B066C8"/>
    <w:rsid w:val="00B13FE3"/>
    <w:rsid w:val="00B1551A"/>
    <w:rsid w:val="00B175E3"/>
    <w:rsid w:val="00B17B4A"/>
    <w:rsid w:val="00B203DE"/>
    <w:rsid w:val="00B2045F"/>
    <w:rsid w:val="00B21855"/>
    <w:rsid w:val="00B2464C"/>
    <w:rsid w:val="00B247AA"/>
    <w:rsid w:val="00B25106"/>
    <w:rsid w:val="00B25FCB"/>
    <w:rsid w:val="00B31C42"/>
    <w:rsid w:val="00B321AE"/>
    <w:rsid w:val="00B32880"/>
    <w:rsid w:val="00B32BDF"/>
    <w:rsid w:val="00B330C7"/>
    <w:rsid w:val="00B33EC7"/>
    <w:rsid w:val="00B3522C"/>
    <w:rsid w:val="00B3737F"/>
    <w:rsid w:val="00B37883"/>
    <w:rsid w:val="00B37E07"/>
    <w:rsid w:val="00B40572"/>
    <w:rsid w:val="00B411DD"/>
    <w:rsid w:val="00B42757"/>
    <w:rsid w:val="00B46E37"/>
    <w:rsid w:val="00B47C5C"/>
    <w:rsid w:val="00B47D9E"/>
    <w:rsid w:val="00B50F1B"/>
    <w:rsid w:val="00B52073"/>
    <w:rsid w:val="00B52A8F"/>
    <w:rsid w:val="00B53C4C"/>
    <w:rsid w:val="00B5566D"/>
    <w:rsid w:val="00B55ACC"/>
    <w:rsid w:val="00B6008A"/>
    <w:rsid w:val="00B60E7B"/>
    <w:rsid w:val="00B63F46"/>
    <w:rsid w:val="00B66176"/>
    <w:rsid w:val="00B739C2"/>
    <w:rsid w:val="00B74395"/>
    <w:rsid w:val="00B74A92"/>
    <w:rsid w:val="00B80414"/>
    <w:rsid w:val="00B81BFA"/>
    <w:rsid w:val="00B858C0"/>
    <w:rsid w:val="00B90FAD"/>
    <w:rsid w:val="00B92B23"/>
    <w:rsid w:val="00B935AE"/>
    <w:rsid w:val="00B94152"/>
    <w:rsid w:val="00B946B0"/>
    <w:rsid w:val="00B956AB"/>
    <w:rsid w:val="00B96BE1"/>
    <w:rsid w:val="00BA1A00"/>
    <w:rsid w:val="00BA1ABA"/>
    <w:rsid w:val="00BA216B"/>
    <w:rsid w:val="00BA3414"/>
    <w:rsid w:val="00BA4B79"/>
    <w:rsid w:val="00BA5251"/>
    <w:rsid w:val="00BA5C83"/>
    <w:rsid w:val="00BA7832"/>
    <w:rsid w:val="00BB1493"/>
    <w:rsid w:val="00BB26BC"/>
    <w:rsid w:val="00BB307C"/>
    <w:rsid w:val="00BB4C3C"/>
    <w:rsid w:val="00BB54F8"/>
    <w:rsid w:val="00BC04B3"/>
    <w:rsid w:val="00BC122A"/>
    <w:rsid w:val="00BC254B"/>
    <w:rsid w:val="00BC39C0"/>
    <w:rsid w:val="00BC4FC5"/>
    <w:rsid w:val="00BC5096"/>
    <w:rsid w:val="00BD0D23"/>
    <w:rsid w:val="00BD1F29"/>
    <w:rsid w:val="00BD4D9E"/>
    <w:rsid w:val="00BD5B36"/>
    <w:rsid w:val="00BE39B3"/>
    <w:rsid w:val="00BE4298"/>
    <w:rsid w:val="00BE5DA3"/>
    <w:rsid w:val="00BE6FA2"/>
    <w:rsid w:val="00BF010F"/>
    <w:rsid w:val="00BF288F"/>
    <w:rsid w:val="00BF38E9"/>
    <w:rsid w:val="00BF7106"/>
    <w:rsid w:val="00C01B2C"/>
    <w:rsid w:val="00C02C51"/>
    <w:rsid w:val="00C078F4"/>
    <w:rsid w:val="00C1025E"/>
    <w:rsid w:val="00C15031"/>
    <w:rsid w:val="00C15A1D"/>
    <w:rsid w:val="00C15A6D"/>
    <w:rsid w:val="00C202E6"/>
    <w:rsid w:val="00C21D71"/>
    <w:rsid w:val="00C24CC9"/>
    <w:rsid w:val="00C250C5"/>
    <w:rsid w:val="00C25650"/>
    <w:rsid w:val="00C27ACC"/>
    <w:rsid w:val="00C31A30"/>
    <w:rsid w:val="00C31C5D"/>
    <w:rsid w:val="00C3455E"/>
    <w:rsid w:val="00C358BE"/>
    <w:rsid w:val="00C36638"/>
    <w:rsid w:val="00C42CCA"/>
    <w:rsid w:val="00C439D0"/>
    <w:rsid w:val="00C449D9"/>
    <w:rsid w:val="00C462CD"/>
    <w:rsid w:val="00C5045F"/>
    <w:rsid w:val="00C5448D"/>
    <w:rsid w:val="00C56185"/>
    <w:rsid w:val="00C56EA2"/>
    <w:rsid w:val="00C571C2"/>
    <w:rsid w:val="00C57866"/>
    <w:rsid w:val="00C63202"/>
    <w:rsid w:val="00C635AD"/>
    <w:rsid w:val="00C67756"/>
    <w:rsid w:val="00C70C51"/>
    <w:rsid w:val="00C715CD"/>
    <w:rsid w:val="00C73827"/>
    <w:rsid w:val="00C768E3"/>
    <w:rsid w:val="00C80177"/>
    <w:rsid w:val="00C81530"/>
    <w:rsid w:val="00C81C79"/>
    <w:rsid w:val="00C82D9A"/>
    <w:rsid w:val="00C84A61"/>
    <w:rsid w:val="00C87355"/>
    <w:rsid w:val="00C90B62"/>
    <w:rsid w:val="00C91C7A"/>
    <w:rsid w:val="00C93C13"/>
    <w:rsid w:val="00C93F9C"/>
    <w:rsid w:val="00C958A1"/>
    <w:rsid w:val="00C977E7"/>
    <w:rsid w:val="00C97BF5"/>
    <w:rsid w:val="00CA01F9"/>
    <w:rsid w:val="00CA1EE3"/>
    <w:rsid w:val="00CA21B5"/>
    <w:rsid w:val="00CA228E"/>
    <w:rsid w:val="00CA3D15"/>
    <w:rsid w:val="00CA56A9"/>
    <w:rsid w:val="00CA686F"/>
    <w:rsid w:val="00CB0594"/>
    <w:rsid w:val="00CB0A16"/>
    <w:rsid w:val="00CB0B5F"/>
    <w:rsid w:val="00CB14A6"/>
    <w:rsid w:val="00CB6679"/>
    <w:rsid w:val="00CB75A5"/>
    <w:rsid w:val="00CB7CD7"/>
    <w:rsid w:val="00CE3853"/>
    <w:rsid w:val="00CE6357"/>
    <w:rsid w:val="00CE6A31"/>
    <w:rsid w:val="00CE6A63"/>
    <w:rsid w:val="00CF0001"/>
    <w:rsid w:val="00CF277F"/>
    <w:rsid w:val="00CF2B50"/>
    <w:rsid w:val="00CF667E"/>
    <w:rsid w:val="00D00337"/>
    <w:rsid w:val="00D0053B"/>
    <w:rsid w:val="00D04216"/>
    <w:rsid w:val="00D05E52"/>
    <w:rsid w:val="00D124D7"/>
    <w:rsid w:val="00D14810"/>
    <w:rsid w:val="00D27D02"/>
    <w:rsid w:val="00D3071E"/>
    <w:rsid w:val="00D35E5F"/>
    <w:rsid w:val="00D36AEC"/>
    <w:rsid w:val="00D415F7"/>
    <w:rsid w:val="00D446A4"/>
    <w:rsid w:val="00D44AC6"/>
    <w:rsid w:val="00D44CA8"/>
    <w:rsid w:val="00D52124"/>
    <w:rsid w:val="00D54E71"/>
    <w:rsid w:val="00D57ED0"/>
    <w:rsid w:val="00D60686"/>
    <w:rsid w:val="00D637EE"/>
    <w:rsid w:val="00D63844"/>
    <w:rsid w:val="00D64D94"/>
    <w:rsid w:val="00D655B7"/>
    <w:rsid w:val="00D661EE"/>
    <w:rsid w:val="00D665A1"/>
    <w:rsid w:val="00D70D3E"/>
    <w:rsid w:val="00D74E31"/>
    <w:rsid w:val="00D76B5D"/>
    <w:rsid w:val="00D77823"/>
    <w:rsid w:val="00D77A72"/>
    <w:rsid w:val="00D77DDA"/>
    <w:rsid w:val="00D80221"/>
    <w:rsid w:val="00D8343B"/>
    <w:rsid w:val="00D84D67"/>
    <w:rsid w:val="00D85773"/>
    <w:rsid w:val="00D87833"/>
    <w:rsid w:val="00D90B20"/>
    <w:rsid w:val="00D913DD"/>
    <w:rsid w:val="00D93D72"/>
    <w:rsid w:val="00D9476E"/>
    <w:rsid w:val="00D96158"/>
    <w:rsid w:val="00D975FC"/>
    <w:rsid w:val="00DA01DD"/>
    <w:rsid w:val="00DA3736"/>
    <w:rsid w:val="00DA614B"/>
    <w:rsid w:val="00DA64A0"/>
    <w:rsid w:val="00DB2D29"/>
    <w:rsid w:val="00DB3F2D"/>
    <w:rsid w:val="00DB464D"/>
    <w:rsid w:val="00DB4FD0"/>
    <w:rsid w:val="00DB6CCE"/>
    <w:rsid w:val="00DC2564"/>
    <w:rsid w:val="00DC35AB"/>
    <w:rsid w:val="00DD1A10"/>
    <w:rsid w:val="00DD2BA3"/>
    <w:rsid w:val="00DD342E"/>
    <w:rsid w:val="00DD3AFF"/>
    <w:rsid w:val="00DD7D11"/>
    <w:rsid w:val="00DE10B4"/>
    <w:rsid w:val="00DE1420"/>
    <w:rsid w:val="00DE1F44"/>
    <w:rsid w:val="00DE450B"/>
    <w:rsid w:val="00DE75F0"/>
    <w:rsid w:val="00DF4838"/>
    <w:rsid w:val="00DF505B"/>
    <w:rsid w:val="00DF50BC"/>
    <w:rsid w:val="00DF6933"/>
    <w:rsid w:val="00DF6EAB"/>
    <w:rsid w:val="00DF7E8E"/>
    <w:rsid w:val="00E016E9"/>
    <w:rsid w:val="00E03895"/>
    <w:rsid w:val="00E04087"/>
    <w:rsid w:val="00E0470D"/>
    <w:rsid w:val="00E140A8"/>
    <w:rsid w:val="00E15EA1"/>
    <w:rsid w:val="00E16D52"/>
    <w:rsid w:val="00E16FDF"/>
    <w:rsid w:val="00E21D9F"/>
    <w:rsid w:val="00E23B04"/>
    <w:rsid w:val="00E23FAB"/>
    <w:rsid w:val="00E25484"/>
    <w:rsid w:val="00E26E97"/>
    <w:rsid w:val="00E311D3"/>
    <w:rsid w:val="00E31840"/>
    <w:rsid w:val="00E32464"/>
    <w:rsid w:val="00E34F67"/>
    <w:rsid w:val="00E40214"/>
    <w:rsid w:val="00E40E47"/>
    <w:rsid w:val="00E42126"/>
    <w:rsid w:val="00E44E98"/>
    <w:rsid w:val="00E44E9C"/>
    <w:rsid w:val="00E600DF"/>
    <w:rsid w:val="00E617EA"/>
    <w:rsid w:val="00E621A1"/>
    <w:rsid w:val="00E66A55"/>
    <w:rsid w:val="00E743EE"/>
    <w:rsid w:val="00E74EDD"/>
    <w:rsid w:val="00E76755"/>
    <w:rsid w:val="00E76902"/>
    <w:rsid w:val="00E774C4"/>
    <w:rsid w:val="00E7798C"/>
    <w:rsid w:val="00E80FF7"/>
    <w:rsid w:val="00E815ED"/>
    <w:rsid w:val="00E82022"/>
    <w:rsid w:val="00E8311E"/>
    <w:rsid w:val="00E94C47"/>
    <w:rsid w:val="00E9518B"/>
    <w:rsid w:val="00E96070"/>
    <w:rsid w:val="00E9758E"/>
    <w:rsid w:val="00EA06F4"/>
    <w:rsid w:val="00EA29E0"/>
    <w:rsid w:val="00EA5D85"/>
    <w:rsid w:val="00EA635E"/>
    <w:rsid w:val="00EA6D1B"/>
    <w:rsid w:val="00EA7A2D"/>
    <w:rsid w:val="00EA7D92"/>
    <w:rsid w:val="00EB5225"/>
    <w:rsid w:val="00EB64FD"/>
    <w:rsid w:val="00EC51B9"/>
    <w:rsid w:val="00EC5E7C"/>
    <w:rsid w:val="00EC6EBF"/>
    <w:rsid w:val="00EC7210"/>
    <w:rsid w:val="00ED162C"/>
    <w:rsid w:val="00ED2A94"/>
    <w:rsid w:val="00ED2E8A"/>
    <w:rsid w:val="00ED70F0"/>
    <w:rsid w:val="00EE2247"/>
    <w:rsid w:val="00EE4570"/>
    <w:rsid w:val="00EE5372"/>
    <w:rsid w:val="00EF4017"/>
    <w:rsid w:val="00EF5764"/>
    <w:rsid w:val="00EF68C6"/>
    <w:rsid w:val="00F02ADF"/>
    <w:rsid w:val="00F06373"/>
    <w:rsid w:val="00F07BA4"/>
    <w:rsid w:val="00F119D8"/>
    <w:rsid w:val="00F11B13"/>
    <w:rsid w:val="00F16411"/>
    <w:rsid w:val="00F16719"/>
    <w:rsid w:val="00F17581"/>
    <w:rsid w:val="00F2064A"/>
    <w:rsid w:val="00F20C22"/>
    <w:rsid w:val="00F20F0A"/>
    <w:rsid w:val="00F25052"/>
    <w:rsid w:val="00F3257C"/>
    <w:rsid w:val="00F368A1"/>
    <w:rsid w:val="00F41F05"/>
    <w:rsid w:val="00F45195"/>
    <w:rsid w:val="00F462FA"/>
    <w:rsid w:val="00F47EEE"/>
    <w:rsid w:val="00F50EC2"/>
    <w:rsid w:val="00F533CF"/>
    <w:rsid w:val="00F54A87"/>
    <w:rsid w:val="00F55272"/>
    <w:rsid w:val="00F6198F"/>
    <w:rsid w:val="00F66292"/>
    <w:rsid w:val="00F72700"/>
    <w:rsid w:val="00F72BD9"/>
    <w:rsid w:val="00F77BAE"/>
    <w:rsid w:val="00F80D25"/>
    <w:rsid w:val="00F81423"/>
    <w:rsid w:val="00F8282A"/>
    <w:rsid w:val="00F828AE"/>
    <w:rsid w:val="00F8428E"/>
    <w:rsid w:val="00F8472F"/>
    <w:rsid w:val="00F87119"/>
    <w:rsid w:val="00F874A0"/>
    <w:rsid w:val="00F92909"/>
    <w:rsid w:val="00F946F3"/>
    <w:rsid w:val="00F94F98"/>
    <w:rsid w:val="00FA0B39"/>
    <w:rsid w:val="00FA6EA9"/>
    <w:rsid w:val="00FB1E3B"/>
    <w:rsid w:val="00FB46B9"/>
    <w:rsid w:val="00FB48E5"/>
    <w:rsid w:val="00FB5E2D"/>
    <w:rsid w:val="00FB6498"/>
    <w:rsid w:val="00FC04A7"/>
    <w:rsid w:val="00FC20CA"/>
    <w:rsid w:val="00FC37D9"/>
    <w:rsid w:val="00FC524A"/>
    <w:rsid w:val="00FD1556"/>
    <w:rsid w:val="00FD2591"/>
    <w:rsid w:val="00FD37E5"/>
    <w:rsid w:val="00FD412F"/>
    <w:rsid w:val="00FD460C"/>
    <w:rsid w:val="00FD4CA0"/>
    <w:rsid w:val="00FE003B"/>
    <w:rsid w:val="00FE0EC3"/>
    <w:rsid w:val="00FE15C8"/>
    <w:rsid w:val="00FE1990"/>
    <w:rsid w:val="00FE316F"/>
    <w:rsid w:val="00FE4841"/>
    <w:rsid w:val="00FE4C9E"/>
    <w:rsid w:val="00FE4EC8"/>
    <w:rsid w:val="00FE5355"/>
    <w:rsid w:val="00FE6D3A"/>
    <w:rsid w:val="00FE7AA2"/>
    <w:rsid w:val="00FF13F1"/>
    <w:rsid w:val="00FF3587"/>
    <w:rsid w:val="00FF5804"/>
    <w:rsid w:val="00FF692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366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List" w:uiPriority="0"/>
    <w:lsdException w:name="Title" w:semiHidden="0" w:uiPriority="10" w:unhideWhenUsed="0" w:qFormat="1"/>
    <w:lsdException w:name="Default Paragraph Fo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1A31F5"/>
    <w:pPr>
      <w:spacing w:after="200" w:line="276" w:lineRule="auto"/>
      <w:textAlignment w:val="baseline"/>
    </w:pPr>
    <w:rPr>
      <w:rFonts w:ascii="Calibri" w:hAnsi="Calibri"/>
      <w:sz w:val="22"/>
      <w:szCs w:val="22"/>
      <w:lang w:val="en-US" w:eastAsia="en-US" w:bidi="en-US"/>
    </w:rPr>
  </w:style>
  <w:style w:type="paragraph" w:styleId="Heading1">
    <w:name w:val="heading 1"/>
    <w:basedOn w:val="Normal"/>
    <w:next w:val="Normal"/>
    <w:uiPriority w:val="9"/>
    <w:qFormat/>
    <w:rsid w:val="001A31F5"/>
    <w:pPr>
      <w:numPr>
        <w:numId w:val="1"/>
      </w:numPr>
      <w:spacing w:before="480" w:after="0"/>
      <w:outlineLvl w:val="0"/>
    </w:pPr>
    <w:rPr>
      <w:rFonts w:ascii="Cambria" w:hAnsi="Cambria" w:cs="Cambria"/>
      <w:b/>
      <w:bCs/>
      <w:sz w:val="28"/>
      <w:szCs w:val="28"/>
    </w:rPr>
  </w:style>
  <w:style w:type="paragraph" w:styleId="Heading2">
    <w:name w:val="heading 2"/>
    <w:basedOn w:val="Normal"/>
    <w:next w:val="Normal"/>
    <w:uiPriority w:val="9"/>
    <w:qFormat/>
    <w:rsid w:val="001A31F5"/>
    <w:pPr>
      <w:numPr>
        <w:ilvl w:val="1"/>
        <w:numId w:val="1"/>
      </w:numPr>
      <w:spacing w:before="200" w:after="0"/>
      <w:outlineLvl w:val="1"/>
    </w:pPr>
    <w:rPr>
      <w:rFonts w:ascii="Cambria" w:hAnsi="Cambria" w:cs="Cambria"/>
      <w:b/>
      <w:bCs/>
      <w:sz w:val="26"/>
      <w:szCs w:val="26"/>
    </w:rPr>
  </w:style>
  <w:style w:type="paragraph" w:styleId="Heading3">
    <w:name w:val="heading 3"/>
    <w:basedOn w:val="Normal"/>
    <w:next w:val="Normal"/>
    <w:uiPriority w:val="9"/>
    <w:qFormat/>
    <w:rsid w:val="001A31F5"/>
    <w:pPr>
      <w:numPr>
        <w:ilvl w:val="2"/>
        <w:numId w:val="1"/>
      </w:numPr>
      <w:spacing w:before="200" w:after="0" w:line="264" w:lineRule="auto"/>
      <w:outlineLvl w:val="2"/>
    </w:pPr>
    <w:rPr>
      <w:rFonts w:ascii="Cambria" w:hAnsi="Cambria" w:cs="Cambria"/>
      <w:b/>
      <w:bCs/>
    </w:rPr>
  </w:style>
  <w:style w:type="paragraph" w:styleId="Heading4">
    <w:name w:val="heading 4"/>
    <w:basedOn w:val="Normal"/>
    <w:next w:val="Normal"/>
    <w:uiPriority w:val="9"/>
    <w:qFormat/>
    <w:rsid w:val="001A31F5"/>
    <w:pPr>
      <w:numPr>
        <w:ilvl w:val="3"/>
        <w:numId w:val="1"/>
      </w:numPr>
      <w:spacing w:before="200" w:after="0"/>
      <w:outlineLvl w:val="3"/>
    </w:pPr>
    <w:rPr>
      <w:rFonts w:ascii="Cambria" w:hAnsi="Cambria" w:cs="Cambria"/>
      <w:b/>
      <w:bCs/>
      <w:i/>
      <w:iCs/>
    </w:rPr>
  </w:style>
  <w:style w:type="paragraph" w:styleId="Heading5">
    <w:name w:val="heading 5"/>
    <w:basedOn w:val="Normal"/>
    <w:next w:val="Normal"/>
    <w:uiPriority w:val="9"/>
    <w:qFormat/>
    <w:rsid w:val="001A31F5"/>
    <w:pPr>
      <w:numPr>
        <w:ilvl w:val="4"/>
        <w:numId w:val="1"/>
      </w:numPr>
      <w:spacing w:before="200" w:after="0"/>
      <w:outlineLvl w:val="4"/>
    </w:pPr>
    <w:rPr>
      <w:rFonts w:ascii="Cambria" w:hAnsi="Cambria" w:cs="Cambria"/>
      <w:b/>
      <w:bCs/>
      <w:color w:val="7F7F7F"/>
    </w:rPr>
  </w:style>
  <w:style w:type="paragraph" w:styleId="Heading6">
    <w:name w:val="heading 6"/>
    <w:basedOn w:val="Normal"/>
    <w:next w:val="Normal"/>
    <w:uiPriority w:val="9"/>
    <w:qFormat/>
    <w:rsid w:val="001A31F5"/>
    <w:pPr>
      <w:numPr>
        <w:ilvl w:val="5"/>
        <w:numId w:val="1"/>
      </w:numPr>
      <w:spacing w:after="0" w:line="264" w:lineRule="auto"/>
      <w:outlineLvl w:val="5"/>
    </w:pPr>
    <w:rPr>
      <w:rFonts w:ascii="Cambria" w:hAnsi="Cambria" w:cs="Cambria"/>
      <w:b/>
      <w:bCs/>
      <w:i/>
      <w:iCs/>
      <w:color w:val="7F7F7F"/>
    </w:rPr>
  </w:style>
  <w:style w:type="paragraph" w:styleId="Heading7">
    <w:name w:val="heading 7"/>
    <w:basedOn w:val="Normal"/>
    <w:next w:val="Normal"/>
    <w:qFormat/>
    <w:rsid w:val="001A31F5"/>
    <w:pPr>
      <w:numPr>
        <w:ilvl w:val="6"/>
        <w:numId w:val="1"/>
      </w:numPr>
      <w:spacing w:after="0"/>
      <w:outlineLvl w:val="6"/>
    </w:pPr>
    <w:rPr>
      <w:rFonts w:ascii="Cambria" w:hAnsi="Cambria" w:cs="Cambria"/>
      <w:i/>
      <w:iCs/>
    </w:rPr>
  </w:style>
  <w:style w:type="paragraph" w:styleId="Heading8">
    <w:name w:val="heading 8"/>
    <w:basedOn w:val="Normal"/>
    <w:next w:val="Normal"/>
    <w:qFormat/>
    <w:rsid w:val="001A31F5"/>
    <w:pPr>
      <w:numPr>
        <w:ilvl w:val="7"/>
        <w:numId w:val="1"/>
      </w:numPr>
      <w:spacing w:after="0"/>
      <w:outlineLvl w:val="7"/>
    </w:pPr>
    <w:rPr>
      <w:rFonts w:ascii="Cambria" w:hAnsi="Cambria" w:cs="Cambria"/>
      <w:sz w:val="20"/>
      <w:szCs w:val="20"/>
    </w:rPr>
  </w:style>
  <w:style w:type="paragraph" w:styleId="Heading9">
    <w:name w:val="heading 9"/>
    <w:basedOn w:val="Normal"/>
    <w:next w:val="Normal"/>
    <w:qFormat/>
    <w:rsid w:val="001A31F5"/>
    <w:pPr>
      <w:numPr>
        <w:ilvl w:val="8"/>
        <w:numId w:val="1"/>
      </w:numPr>
      <w:spacing w:after="0"/>
      <w:outlineLvl w:val="8"/>
    </w:pPr>
    <w:rPr>
      <w:rFonts w:ascii="Cambria" w:hAnsi="Cambria" w:cs="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sid w:val="001A31F5"/>
    <w:rPr>
      <w:rFonts w:ascii="Times New Roman" w:hAnsi="Times New Roman" w:cs="Times New Roman"/>
      <w:b/>
      <w:color w:val="auto"/>
    </w:rPr>
  </w:style>
  <w:style w:type="character" w:customStyle="1" w:styleId="WW8Num4z0">
    <w:name w:val="WW8Num4z0"/>
    <w:rsid w:val="001A31F5"/>
    <w:rPr>
      <w:rFonts w:ascii="Times New Roman" w:hAnsi="Times New Roman" w:cs="Times New Roman"/>
    </w:rPr>
  </w:style>
  <w:style w:type="character" w:customStyle="1" w:styleId="WW8Num4z1">
    <w:name w:val="WW8Num4z1"/>
    <w:rsid w:val="001A31F5"/>
    <w:rPr>
      <w:rFonts w:ascii="Courier New" w:hAnsi="Courier New" w:cs="Courier New"/>
    </w:rPr>
  </w:style>
  <w:style w:type="character" w:customStyle="1" w:styleId="WW8Num4z2">
    <w:name w:val="WW8Num4z2"/>
    <w:rsid w:val="001A31F5"/>
    <w:rPr>
      <w:rFonts w:ascii="Wingdings" w:hAnsi="Wingdings" w:cs="Wingdings"/>
    </w:rPr>
  </w:style>
  <w:style w:type="character" w:customStyle="1" w:styleId="WW8Num4z3">
    <w:name w:val="WW8Num4z3"/>
    <w:rsid w:val="001A31F5"/>
    <w:rPr>
      <w:rFonts w:ascii="Symbol" w:hAnsi="Symbol" w:cs="Symbol"/>
    </w:rPr>
  </w:style>
  <w:style w:type="character" w:customStyle="1" w:styleId="WW8Num6z0">
    <w:name w:val="WW8Num6z0"/>
    <w:rsid w:val="001A31F5"/>
    <w:rPr>
      <w:rFonts w:ascii="Symbol" w:hAnsi="Symbol" w:cs="Symbol"/>
      <w:sz w:val="20"/>
    </w:rPr>
  </w:style>
  <w:style w:type="character" w:customStyle="1" w:styleId="WW8Num7z0">
    <w:name w:val="WW8Num7z0"/>
    <w:rsid w:val="001A31F5"/>
    <w:rPr>
      <w:rFonts w:ascii="Times New Roman" w:eastAsia="SimSun" w:hAnsi="Times New Roman" w:cs="Times New Roman"/>
    </w:rPr>
  </w:style>
  <w:style w:type="character" w:customStyle="1" w:styleId="WW8Num5z0">
    <w:name w:val="WW8Num5z0"/>
    <w:rsid w:val="001A31F5"/>
    <w:rPr>
      <w:rFonts w:ascii="Times New Roman" w:hAnsi="Times New Roman" w:cs="Calibri"/>
    </w:rPr>
  </w:style>
  <w:style w:type="character" w:customStyle="1" w:styleId="WW8Num8z0">
    <w:name w:val="WW8Num8z0"/>
    <w:rsid w:val="001A31F5"/>
    <w:rPr>
      <w:rFonts w:ascii="Symbol" w:hAnsi="Symbol" w:cs="Symbol"/>
      <w:sz w:val="20"/>
    </w:rPr>
  </w:style>
  <w:style w:type="character" w:customStyle="1" w:styleId="WW8Num5z1">
    <w:name w:val="WW8Num5z1"/>
    <w:rsid w:val="001A31F5"/>
    <w:rPr>
      <w:rFonts w:ascii="Courier New" w:hAnsi="Courier New" w:cs="Courier New"/>
    </w:rPr>
  </w:style>
  <w:style w:type="character" w:customStyle="1" w:styleId="WW8Num5z2">
    <w:name w:val="WW8Num5z2"/>
    <w:rsid w:val="001A31F5"/>
    <w:rPr>
      <w:rFonts w:ascii="Wingdings" w:hAnsi="Wingdings" w:cs="Wingdings"/>
    </w:rPr>
  </w:style>
  <w:style w:type="character" w:customStyle="1" w:styleId="WW8Num5z3">
    <w:name w:val="WW8Num5z3"/>
    <w:rsid w:val="001A31F5"/>
    <w:rPr>
      <w:rFonts w:ascii="Symbol" w:hAnsi="Symbol" w:cs="Symbol"/>
    </w:rPr>
  </w:style>
  <w:style w:type="character" w:customStyle="1" w:styleId="WW8Num8z1">
    <w:name w:val="WW8Num8z1"/>
    <w:rsid w:val="001A31F5"/>
    <w:rPr>
      <w:rFonts w:ascii="Courier New" w:hAnsi="Courier New" w:cs="Courier New"/>
      <w:sz w:val="20"/>
    </w:rPr>
  </w:style>
  <w:style w:type="character" w:customStyle="1" w:styleId="WW8Num8z2">
    <w:name w:val="WW8Num8z2"/>
    <w:rsid w:val="001A31F5"/>
    <w:rPr>
      <w:rFonts w:ascii="Wingdings" w:hAnsi="Wingdings" w:cs="Wingdings"/>
      <w:sz w:val="20"/>
    </w:rPr>
  </w:style>
  <w:style w:type="character" w:customStyle="1" w:styleId="WW8Num10z0">
    <w:name w:val="WW8Num10z0"/>
    <w:rsid w:val="001A31F5"/>
    <w:rPr>
      <w:rFonts w:cs="Calibri"/>
      <w:b w:val="0"/>
      <w:color w:val="000000"/>
      <w:sz w:val="22"/>
    </w:rPr>
  </w:style>
  <w:style w:type="character" w:customStyle="1" w:styleId="WW8Num13z0">
    <w:name w:val="WW8Num13z0"/>
    <w:rsid w:val="001A31F5"/>
    <w:rPr>
      <w:rFonts w:ascii="Calibri" w:eastAsia="Times New Roman" w:hAnsi="Calibri" w:cs="Calibri"/>
    </w:rPr>
  </w:style>
  <w:style w:type="character" w:customStyle="1" w:styleId="WW8Num13z1">
    <w:name w:val="WW8Num13z1"/>
    <w:rsid w:val="001A31F5"/>
    <w:rPr>
      <w:rFonts w:ascii="Courier New" w:hAnsi="Courier New" w:cs="Courier New"/>
    </w:rPr>
  </w:style>
  <w:style w:type="character" w:customStyle="1" w:styleId="WW8Num13z2">
    <w:name w:val="WW8Num13z2"/>
    <w:rsid w:val="001A31F5"/>
    <w:rPr>
      <w:rFonts w:ascii="Wingdings" w:hAnsi="Wingdings" w:cs="Wingdings"/>
    </w:rPr>
  </w:style>
  <w:style w:type="character" w:customStyle="1" w:styleId="WW8Num13z3">
    <w:name w:val="WW8Num13z3"/>
    <w:rsid w:val="001A31F5"/>
    <w:rPr>
      <w:rFonts w:ascii="Symbol" w:hAnsi="Symbol" w:cs="Symbol"/>
    </w:rPr>
  </w:style>
  <w:style w:type="character" w:customStyle="1" w:styleId="WW8Num18z0">
    <w:name w:val="WW8Num18z0"/>
    <w:rsid w:val="001A31F5"/>
    <w:rPr>
      <w:rFonts w:eastAsia="SimSun" w:cs="Times New Roman"/>
    </w:rPr>
  </w:style>
  <w:style w:type="character" w:customStyle="1" w:styleId="WW8Num23z0">
    <w:name w:val="WW8Num23z0"/>
    <w:rsid w:val="001A31F5"/>
    <w:rPr>
      <w:rFonts w:eastAsia="SimSun" w:cs="Times New Roman"/>
    </w:rPr>
  </w:style>
  <w:style w:type="character" w:customStyle="1" w:styleId="WW8Num25z0">
    <w:name w:val="WW8Num25z0"/>
    <w:rsid w:val="001A31F5"/>
    <w:rPr>
      <w:rFonts w:ascii="OpenSymbol" w:eastAsia="OpenSymbol" w:hAnsi="OpenSymbol" w:cs="OpenSymbol"/>
    </w:rPr>
  </w:style>
  <w:style w:type="character" w:customStyle="1" w:styleId="WW8Num26z0">
    <w:name w:val="WW8Num26z0"/>
    <w:rsid w:val="001A31F5"/>
    <w:rPr>
      <w:rFonts w:ascii="Times New Roman" w:hAnsi="Times New Roman" w:cs="Calibri"/>
    </w:rPr>
  </w:style>
  <w:style w:type="character" w:customStyle="1" w:styleId="WW8Num26z1">
    <w:name w:val="WW8Num26z1"/>
    <w:rsid w:val="001A31F5"/>
    <w:rPr>
      <w:rFonts w:ascii="Courier New" w:hAnsi="Courier New" w:cs="Courier New"/>
    </w:rPr>
  </w:style>
  <w:style w:type="character" w:customStyle="1" w:styleId="WW8Num26z2">
    <w:name w:val="WW8Num26z2"/>
    <w:rsid w:val="001A31F5"/>
    <w:rPr>
      <w:rFonts w:ascii="Wingdings" w:hAnsi="Wingdings" w:cs="Wingdings"/>
    </w:rPr>
  </w:style>
  <w:style w:type="character" w:customStyle="1" w:styleId="WW8Num26z3">
    <w:name w:val="WW8Num26z3"/>
    <w:rsid w:val="001A31F5"/>
    <w:rPr>
      <w:rFonts w:ascii="Symbol" w:hAnsi="Symbol" w:cs="Symbol"/>
    </w:rPr>
  </w:style>
  <w:style w:type="character" w:customStyle="1" w:styleId="NumberingSymbols">
    <w:name w:val="Numbering Symbols"/>
    <w:rsid w:val="001A31F5"/>
  </w:style>
  <w:style w:type="character" w:customStyle="1" w:styleId="Internetlink">
    <w:name w:val="Internet link"/>
    <w:rsid w:val="001A31F5"/>
    <w:rPr>
      <w:color w:val="000080"/>
      <w:u w:val="single"/>
    </w:rPr>
  </w:style>
  <w:style w:type="character" w:customStyle="1" w:styleId="FootnoteSymbol">
    <w:name w:val="Footnote Symbol"/>
    <w:rsid w:val="001A31F5"/>
  </w:style>
  <w:style w:type="character" w:customStyle="1" w:styleId="FootnoteCharacters">
    <w:name w:val="Footnote Characters"/>
    <w:rsid w:val="001A31F5"/>
    <w:rPr>
      <w:vertAlign w:val="superscript"/>
    </w:rPr>
  </w:style>
  <w:style w:type="character" w:styleId="Strong">
    <w:name w:val="Strong"/>
    <w:uiPriority w:val="22"/>
    <w:qFormat/>
    <w:rsid w:val="001A31F5"/>
    <w:rPr>
      <w:b/>
      <w:bCs/>
    </w:rPr>
  </w:style>
  <w:style w:type="character" w:styleId="Emphasis">
    <w:name w:val="Emphasis"/>
    <w:uiPriority w:val="20"/>
    <w:qFormat/>
    <w:rsid w:val="001A31F5"/>
    <w:rPr>
      <w:b/>
      <w:bCs/>
      <w:i/>
      <w:iCs/>
      <w:spacing w:val="10"/>
      <w:shd w:val="clear" w:color="auto" w:fill="auto"/>
    </w:rPr>
  </w:style>
  <w:style w:type="character" w:customStyle="1" w:styleId="ListLabel9">
    <w:name w:val="ListLabel 9"/>
    <w:rsid w:val="001A31F5"/>
    <w:rPr>
      <w:rFonts w:cs="Calibri"/>
    </w:rPr>
  </w:style>
  <w:style w:type="character" w:customStyle="1" w:styleId="ListLabel11">
    <w:name w:val="ListLabel 11"/>
    <w:rsid w:val="001A31F5"/>
    <w:rPr>
      <w:rFonts w:eastAsia="SimSun" w:cs="Times New Roman"/>
    </w:rPr>
  </w:style>
  <w:style w:type="character" w:customStyle="1" w:styleId="ListLabel12">
    <w:name w:val="ListLabel 12"/>
    <w:rsid w:val="001A31F5"/>
    <w:rPr>
      <w:rFonts w:eastAsia="Times New Roman" w:cs="Calibri"/>
    </w:rPr>
  </w:style>
  <w:style w:type="character" w:customStyle="1" w:styleId="ListLabel10">
    <w:name w:val="ListLabel 10"/>
    <w:rsid w:val="001A31F5"/>
    <w:rPr>
      <w:rFonts w:cs="Courier New"/>
    </w:rPr>
  </w:style>
  <w:style w:type="character" w:customStyle="1" w:styleId="ListLabel13">
    <w:name w:val="ListLabel 13"/>
    <w:rsid w:val="001A31F5"/>
    <w:rPr>
      <w:rFonts w:cs="Calibri"/>
      <w:b w:val="0"/>
      <w:color w:val="000000"/>
      <w:sz w:val="22"/>
    </w:rPr>
  </w:style>
  <w:style w:type="character" w:customStyle="1" w:styleId="WW-FootnoteCharacters">
    <w:name w:val="WW-Footnote Characters"/>
    <w:rsid w:val="001A31F5"/>
    <w:rPr>
      <w:vertAlign w:val="superscript"/>
    </w:rPr>
  </w:style>
  <w:style w:type="character" w:customStyle="1" w:styleId="BalloonTextChar">
    <w:name w:val="Balloon Text Char"/>
    <w:uiPriority w:val="99"/>
    <w:rsid w:val="001A31F5"/>
    <w:rPr>
      <w:rFonts w:ascii="Tahoma" w:hAnsi="Tahoma" w:cs="Tahoma"/>
      <w:sz w:val="16"/>
      <w:szCs w:val="14"/>
    </w:rPr>
  </w:style>
  <w:style w:type="character" w:customStyle="1" w:styleId="FooterChar">
    <w:name w:val="Footer Char"/>
    <w:basedOn w:val="DefaultParagraphFont"/>
    <w:uiPriority w:val="99"/>
    <w:rsid w:val="001A31F5"/>
  </w:style>
  <w:style w:type="character" w:styleId="Hyperlink">
    <w:name w:val="Hyperlink"/>
    <w:uiPriority w:val="99"/>
    <w:rsid w:val="001A31F5"/>
    <w:rPr>
      <w:color w:val="0000FF"/>
      <w:u w:val="single"/>
    </w:rPr>
  </w:style>
  <w:style w:type="character" w:customStyle="1" w:styleId="Heading1Char">
    <w:name w:val="Heading 1 Char"/>
    <w:uiPriority w:val="9"/>
    <w:rsid w:val="001A31F5"/>
    <w:rPr>
      <w:rFonts w:ascii="Cambria" w:eastAsia="Times New Roman" w:hAnsi="Cambria" w:cs="Times New Roman"/>
      <w:b/>
      <w:bCs/>
      <w:sz w:val="28"/>
      <w:szCs w:val="28"/>
    </w:rPr>
  </w:style>
  <w:style w:type="character" w:customStyle="1" w:styleId="byline">
    <w:name w:val="byline"/>
    <w:basedOn w:val="DefaultParagraphFont"/>
    <w:rsid w:val="001A31F5"/>
  </w:style>
  <w:style w:type="character" w:customStyle="1" w:styleId="author">
    <w:name w:val="author"/>
    <w:basedOn w:val="DefaultParagraphFont"/>
    <w:rsid w:val="001A31F5"/>
  </w:style>
  <w:style w:type="character" w:customStyle="1" w:styleId="commentcount1">
    <w:name w:val="commentcount1"/>
    <w:basedOn w:val="DefaultParagraphFont"/>
    <w:rsid w:val="001A31F5"/>
  </w:style>
  <w:style w:type="character" w:customStyle="1" w:styleId="Heading3Char">
    <w:name w:val="Heading 3 Char"/>
    <w:uiPriority w:val="9"/>
    <w:rsid w:val="001A31F5"/>
    <w:rPr>
      <w:rFonts w:ascii="Cambria" w:eastAsia="Times New Roman" w:hAnsi="Cambria" w:cs="Times New Roman"/>
      <w:b/>
      <w:bCs/>
    </w:rPr>
  </w:style>
  <w:style w:type="character" w:customStyle="1" w:styleId="Heading5Char">
    <w:name w:val="Heading 5 Char"/>
    <w:uiPriority w:val="9"/>
    <w:rsid w:val="001A31F5"/>
    <w:rPr>
      <w:rFonts w:ascii="Cambria" w:eastAsia="Times New Roman" w:hAnsi="Cambria" w:cs="Times New Roman"/>
      <w:b/>
      <w:bCs/>
      <w:color w:val="7F7F7F"/>
    </w:rPr>
  </w:style>
  <w:style w:type="character" w:customStyle="1" w:styleId="link-be">
    <w:name w:val="link-be"/>
    <w:basedOn w:val="DefaultParagraphFont"/>
    <w:rsid w:val="001A31F5"/>
  </w:style>
  <w:style w:type="character" w:customStyle="1" w:styleId="ListLabel1">
    <w:name w:val="ListLabel 1"/>
    <w:rsid w:val="001A31F5"/>
    <w:rPr>
      <w:sz w:val="20"/>
    </w:rPr>
  </w:style>
  <w:style w:type="character" w:customStyle="1" w:styleId="HeaderChar">
    <w:name w:val="Header Char"/>
    <w:basedOn w:val="DefaultParagraphFont"/>
    <w:uiPriority w:val="99"/>
    <w:rsid w:val="001A31F5"/>
  </w:style>
  <w:style w:type="character" w:customStyle="1" w:styleId="Heading2Char">
    <w:name w:val="Heading 2 Char"/>
    <w:uiPriority w:val="9"/>
    <w:rsid w:val="001A31F5"/>
    <w:rPr>
      <w:rFonts w:ascii="Cambria" w:eastAsia="Times New Roman" w:hAnsi="Cambria" w:cs="Times New Roman"/>
      <w:b/>
      <w:bCs/>
      <w:sz w:val="26"/>
      <w:szCs w:val="26"/>
    </w:rPr>
  </w:style>
  <w:style w:type="character" w:customStyle="1" w:styleId="mw-headline">
    <w:name w:val="mw-headline"/>
    <w:basedOn w:val="DefaultParagraphFont"/>
    <w:rsid w:val="001A31F5"/>
  </w:style>
  <w:style w:type="character" w:customStyle="1" w:styleId="mw-cite-backlink">
    <w:name w:val="mw-cite-backlink"/>
    <w:basedOn w:val="DefaultParagraphFont"/>
    <w:rsid w:val="001A31F5"/>
  </w:style>
  <w:style w:type="character" w:customStyle="1" w:styleId="reference-text">
    <w:name w:val="reference-text"/>
    <w:basedOn w:val="DefaultParagraphFont"/>
    <w:rsid w:val="001A31F5"/>
  </w:style>
  <w:style w:type="character" w:customStyle="1" w:styleId="citation">
    <w:name w:val="citation"/>
    <w:basedOn w:val="DefaultParagraphFont"/>
    <w:rsid w:val="001A31F5"/>
  </w:style>
  <w:style w:type="character" w:customStyle="1" w:styleId="reference-accessdate">
    <w:name w:val="reference-accessdate"/>
    <w:basedOn w:val="DefaultParagraphFont"/>
    <w:rsid w:val="001A31F5"/>
  </w:style>
  <w:style w:type="character" w:customStyle="1" w:styleId="BulletSymbols">
    <w:name w:val="Bullet Symbols"/>
    <w:rsid w:val="001A31F5"/>
    <w:rPr>
      <w:rFonts w:ascii="OpenSymbol" w:eastAsia="OpenSymbol" w:hAnsi="OpenSymbol" w:cs="OpenSymbol"/>
    </w:rPr>
  </w:style>
  <w:style w:type="character" w:customStyle="1" w:styleId="FootnoteTextChar">
    <w:name w:val="Footnote Text Char"/>
    <w:rsid w:val="001A31F5"/>
    <w:rPr>
      <w:sz w:val="20"/>
      <w:szCs w:val="20"/>
    </w:rPr>
  </w:style>
  <w:style w:type="character" w:customStyle="1" w:styleId="a1">
    <w:name w:val="a1"/>
    <w:rsid w:val="001A31F5"/>
    <w:rPr>
      <w:rFonts w:ascii="ff2" w:hAnsi="ff2" w:cs="ff2"/>
    </w:rPr>
  </w:style>
  <w:style w:type="character" w:customStyle="1" w:styleId="a2">
    <w:name w:val="a2"/>
    <w:rsid w:val="001A31F5"/>
    <w:rPr>
      <w:rFonts w:ascii="ff2" w:hAnsi="ff2" w:cs="ff2"/>
    </w:rPr>
  </w:style>
  <w:style w:type="character" w:customStyle="1" w:styleId="A3">
    <w:name w:val="A3"/>
    <w:rsid w:val="001A31F5"/>
    <w:rPr>
      <w:rFonts w:cs="CG Omega"/>
      <w:color w:val="000000"/>
      <w:sz w:val="20"/>
      <w:szCs w:val="20"/>
    </w:rPr>
  </w:style>
  <w:style w:type="character" w:customStyle="1" w:styleId="Heading4Char">
    <w:name w:val="Heading 4 Char"/>
    <w:uiPriority w:val="9"/>
    <w:rsid w:val="001A31F5"/>
    <w:rPr>
      <w:rFonts w:ascii="Cambria" w:eastAsia="Times New Roman" w:hAnsi="Cambria" w:cs="Times New Roman"/>
      <w:b/>
      <w:bCs/>
      <w:i/>
      <w:iCs/>
    </w:rPr>
  </w:style>
  <w:style w:type="character" w:customStyle="1" w:styleId="Heading6Char">
    <w:name w:val="Heading 6 Char"/>
    <w:uiPriority w:val="9"/>
    <w:rsid w:val="001A31F5"/>
    <w:rPr>
      <w:rFonts w:ascii="Cambria" w:eastAsia="Times New Roman" w:hAnsi="Cambria" w:cs="Times New Roman"/>
      <w:b/>
      <w:bCs/>
      <w:i/>
      <w:iCs/>
      <w:color w:val="7F7F7F"/>
    </w:rPr>
  </w:style>
  <w:style w:type="character" w:customStyle="1" w:styleId="Heading7Char">
    <w:name w:val="Heading 7 Char"/>
    <w:rsid w:val="001A31F5"/>
    <w:rPr>
      <w:rFonts w:ascii="Cambria" w:eastAsia="Times New Roman" w:hAnsi="Cambria" w:cs="Times New Roman"/>
      <w:i/>
      <w:iCs/>
    </w:rPr>
  </w:style>
  <w:style w:type="character" w:customStyle="1" w:styleId="Heading8Char">
    <w:name w:val="Heading 8 Char"/>
    <w:rsid w:val="001A31F5"/>
    <w:rPr>
      <w:rFonts w:ascii="Cambria" w:eastAsia="Times New Roman" w:hAnsi="Cambria" w:cs="Times New Roman"/>
      <w:sz w:val="20"/>
      <w:szCs w:val="20"/>
    </w:rPr>
  </w:style>
  <w:style w:type="character" w:customStyle="1" w:styleId="Heading9Char">
    <w:name w:val="Heading 9 Char"/>
    <w:rsid w:val="001A31F5"/>
    <w:rPr>
      <w:rFonts w:ascii="Cambria" w:eastAsia="Times New Roman" w:hAnsi="Cambria" w:cs="Times New Roman"/>
      <w:i/>
      <w:iCs/>
      <w:spacing w:val="5"/>
      <w:sz w:val="20"/>
      <w:szCs w:val="20"/>
    </w:rPr>
  </w:style>
  <w:style w:type="character" w:customStyle="1" w:styleId="TitleChar">
    <w:name w:val="Title Char"/>
    <w:rsid w:val="001A31F5"/>
    <w:rPr>
      <w:rFonts w:ascii="Cambria" w:eastAsia="Times New Roman" w:hAnsi="Cambria" w:cs="Times New Roman"/>
      <w:spacing w:val="5"/>
      <w:sz w:val="52"/>
      <w:szCs w:val="52"/>
    </w:rPr>
  </w:style>
  <w:style w:type="character" w:customStyle="1" w:styleId="SubtitleChar">
    <w:name w:val="Subtitle Char"/>
    <w:uiPriority w:val="11"/>
    <w:rsid w:val="001A31F5"/>
    <w:rPr>
      <w:rFonts w:ascii="Cambria" w:eastAsia="Times New Roman" w:hAnsi="Cambria" w:cs="Times New Roman"/>
      <w:i/>
      <w:iCs/>
      <w:spacing w:val="13"/>
      <w:sz w:val="24"/>
      <w:szCs w:val="24"/>
    </w:rPr>
  </w:style>
  <w:style w:type="character" w:customStyle="1" w:styleId="QuoteChar">
    <w:name w:val="Quote Char"/>
    <w:rsid w:val="001A31F5"/>
    <w:rPr>
      <w:i/>
      <w:iCs/>
    </w:rPr>
  </w:style>
  <w:style w:type="character" w:customStyle="1" w:styleId="IntenseQuoteChar">
    <w:name w:val="Intense Quote Char"/>
    <w:rsid w:val="001A31F5"/>
    <w:rPr>
      <w:b/>
      <w:bCs/>
      <w:i/>
      <w:iCs/>
    </w:rPr>
  </w:style>
  <w:style w:type="character" w:styleId="SubtleEmphasis">
    <w:name w:val="Subtle Emphasis"/>
    <w:qFormat/>
    <w:rsid w:val="001A31F5"/>
    <w:rPr>
      <w:i/>
      <w:iCs/>
    </w:rPr>
  </w:style>
  <w:style w:type="character" w:styleId="IntenseEmphasis">
    <w:name w:val="Intense Emphasis"/>
    <w:qFormat/>
    <w:rsid w:val="001A31F5"/>
    <w:rPr>
      <w:b/>
      <w:bCs/>
    </w:rPr>
  </w:style>
  <w:style w:type="character" w:styleId="SubtleReference">
    <w:name w:val="Subtle Reference"/>
    <w:qFormat/>
    <w:rsid w:val="001A31F5"/>
    <w:rPr>
      <w:smallCaps/>
    </w:rPr>
  </w:style>
  <w:style w:type="character" w:styleId="IntenseReference">
    <w:name w:val="Intense Reference"/>
    <w:qFormat/>
    <w:rsid w:val="001A31F5"/>
    <w:rPr>
      <w:smallCaps/>
      <w:spacing w:val="5"/>
      <w:u w:val="single"/>
    </w:rPr>
  </w:style>
  <w:style w:type="character" w:styleId="BookTitle">
    <w:name w:val="Book Title"/>
    <w:qFormat/>
    <w:rsid w:val="001A31F5"/>
    <w:rPr>
      <w:i/>
      <w:iCs/>
      <w:smallCaps/>
      <w:spacing w:val="5"/>
    </w:rPr>
  </w:style>
  <w:style w:type="character" w:customStyle="1" w:styleId="WW8Num1z0">
    <w:name w:val="WW8Num1z0"/>
    <w:rsid w:val="001A31F5"/>
    <w:rPr>
      <w:rFonts w:ascii="Times New Roman" w:eastAsia="SimSun" w:hAnsi="Times New Roman" w:cs="Times New Roman"/>
    </w:rPr>
  </w:style>
  <w:style w:type="character" w:customStyle="1" w:styleId="WW8Num3z0">
    <w:name w:val="WW8Num3z0"/>
    <w:rsid w:val="001A31F5"/>
    <w:rPr>
      <w:rFonts w:ascii="Times New Roman" w:eastAsia="SimSun" w:hAnsi="Times New Roman" w:cs="Times New Roman"/>
    </w:rPr>
  </w:style>
  <w:style w:type="character" w:customStyle="1" w:styleId="WW8Num3z1">
    <w:name w:val="WW8Num3z1"/>
    <w:rsid w:val="001A31F5"/>
    <w:rPr>
      <w:rFonts w:ascii="Courier New" w:hAnsi="Courier New" w:cs="Courier New"/>
    </w:rPr>
  </w:style>
  <w:style w:type="character" w:customStyle="1" w:styleId="WW8Num3z2">
    <w:name w:val="WW8Num3z2"/>
    <w:rsid w:val="001A31F5"/>
    <w:rPr>
      <w:rFonts w:ascii="Wingdings" w:hAnsi="Wingdings" w:cs="Wingdings"/>
    </w:rPr>
  </w:style>
  <w:style w:type="character" w:customStyle="1" w:styleId="WW8Num3z3">
    <w:name w:val="WW8Num3z3"/>
    <w:rsid w:val="001A31F5"/>
    <w:rPr>
      <w:rFonts w:ascii="Symbol" w:hAnsi="Symbol" w:cs="Symbol"/>
    </w:rPr>
  </w:style>
  <w:style w:type="character" w:customStyle="1" w:styleId="WW8Num6z1">
    <w:name w:val="WW8Num6z1"/>
    <w:rsid w:val="001A31F5"/>
    <w:rPr>
      <w:rFonts w:ascii="Courier New" w:hAnsi="Courier New" w:cs="Courier New"/>
      <w:sz w:val="20"/>
    </w:rPr>
  </w:style>
  <w:style w:type="character" w:customStyle="1" w:styleId="WW8Num6z2">
    <w:name w:val="WW8Num6z2"/>
    <w:rsid w:val="001A31F5"/>
    <w:rPr>
      <w:rFonts w:ascii="Wingdings" w:hAnsi="Wingdings" w:cs="Wingdings"/>
      <w:sz w:val="20"/>
    </w:rPr>
  </w:style>
  <w:style w:type="character" w:customStyle="1" w:styleId="WW-DefaultParagraphFont">
    <w:name w:val="WW-Default Paragraph Font"/>
    <w:rsid w:val="001A31F5"/>
  </w:style>
  <w:style w:type="character" w:customStyle="1" w:styleId="Citation0">
    <w:name w:val="Citation"/>
    <w:rsid w:val="001A31F5"/>
    <w:rPr>
      <w:i/>
      <w:iCs/>
    </w:rPr>
  </w:style>
  <w:style w:type="character" w:customStyle="1" w:styleId="BodyTextChar">
    <w:name w:val="Body Text Char"/>
    <w:uiPriority w:val="99"/>
    <w:rsid w:val="001A31F5"/>
    <w:rPr>
      <w:rFonts w:ascii="NGHEID+TimesNewRoman" w:eastAsia="SimSun" w:hAnsi="NGHEID+TimesNewRoman" w:cs="NGHEID+TimesNewRoman"/>
      <w:color w:val="000000"/>
      <w:sz w:val="24"/>
      <w:szCs w:val="24"/>
    </w:rPr>
  </w:style>
  <w:style w:type="character" w:styleId="FootnoteReference">
    <w:name w:val="footnote reference"/>
    <w:rsid w:val="001A31F5"/>
    <w:rPr>
      <w:vertAlign w:val="superscript"/>
    </w:rPr>
  </w:style>
  <w:style w:type="character" w:customStyle="1" w:styleId="EndnoteCharacters">
    <w:name w:val="Endnote Characters"/>
    <w:rsid w:val="001A31F5"/>
    <w:rPr>
      <w:vertAlign w:val="superscript"/>
    </w:rPr>
  </w:style>
  <w:style w:type="character" w:customStyle="1" w:styleId="WW-EndnoteCharacters">
    <w:name w:val="WW-Endnote Characters"/>
    <w:rsid w:val="001A31F5"/>
  </w:style>
  <w:style w:type="character" w:customStyle="1" w:styleId="a">
    <w:name w:val="Основной шрифт абзаца"/>
    <w:rsid w:val="001A31F5"/>
  </w:style>
  <w:style w:type="character" w:styleId="PageNumber">
    <w:name w:val="page number"/>
    <w:basedOn w:val="a"/>
    <w:rsid w:val="001A31F5"/>
  </w:style>
  <w:style w:type="character" w:styleId="EndnoteReference">
    <w:name w:val="endnote reference"/>
    <w:uiPriority w:val="99"/>
    <w:rsid w:val="001A31F5"/>
    <w:rPr>
      <w:vertAlign w:val="superscript"/>
    </w:rPr>
  </w:style>
  <w:style w:type="character" w:customStyle="1" w:styleId="FootnoteReference1">
    <w:name w:val="Footnote Reference1"/>
    <w:basedOn w:val="FootnoteTextChar"/>
    <w:rsid w:val="001A31F5"/>
    <w:rPr>
      <w:sz w:val="20"/>
      <w:szCs w:val="20"/>
      <w:vertAlign w:val="superscript"/>
    </w:rPr>
  </w:style>
  <w:style w:type="paragraph" w:customStyle="1" w:styleId="Heading">
    <w:name w:val="Heading"/>
    <w:basedOn w:val="Standard"/>
    <w:next w:val="BodyText"/>
    <w:rsid w:val="001A31F5"/>
    <w:pPr>
      <w:keepNext/>
      <w:spacing w:before="240" w:after="120"/>
    </w:pPr>
    <w:rPr>
      <w:rFonts w:ascii="Arial" w:eastAsia="Microsoft YaHei" w:hAnsi="Arial" w:cs="Arial"/>
      <w:sz w:val="28"/>
      <w:szCs w:val="28"/>
    </w:rPr>
  </w:style>
  <w:style w:type="paragraph" w:styleId="BodyText">
    <w:name w:val="Body Text"/>
    <w:basedOn w:val="Standard"/>
    <w:uiPriority w:val="99"/>
    <w:rsid w:val="001A31F5"/>
    <w:pPr>
      <w:spacing w:after="120" w:line="240" w:lineRule="auto"/>
      <w:textAlignment w:val="auto"/>
    </w:pPr>
    <w:rPr>
      <w:rFonts w:ascii="NGHEID+TimesNewRoman" w:eastAsia="SimSun" w:hAnsi="NGHEID+TimesNewRoman" w:cs="NGHEID+TimesNewRoman"/>
      <w:sz w:val="24"/>
      <w:szCs w:val="24"/>
      <w:lang w:val="en-CA"/>
    </w:rPr>
  </w:style>
  <w:style w:type="paragraph" w:styleId="List">
    <w:name w:val="List"/>
    <w:basedOn w:val="BodyText"/>
    <w:rsid w:val="001A31F5"/>
  </w:style>
  <w:style w:type="paragraph" w:styleId="Caption">
    <w:name w:val="caption"/>
    <w:basedOn w:val="Standard"/>
    <w:qFormat/>
    <w:rsid w:val="001A31F5"/>
    <w:pPr>
      <w:suppressLineNumbers/>
      <w:spacing w:before="120" w:after="120"/>
    </w:pPr>
    <w:rPr>
      <w:i/>
      <w:iCs/>
    </w:rPr>
  </w:style>
  <w:style w:type="paragraph" w:customStyle="1" w:styleId="Index">
    <w:name w:val="Index"/>
    <w:basedOn w:val="Standard"/>
    <w:rsid w:val="001A31F5"/>
    <w:pPr>
      <w:suppressLineNumbers/>
    </w:pPr>
  </w:style>
  <w:style w:type="paragraph" w:customStyle="1" w:styleId="Standard">
    <w:name w:val="Standard"/>
    <w:rsid w:val="001A31F5"/>
    <w:pPr>
      <w:suppressAutoHyphens/>
      <w:autoSpaceDE w:val="0"/>
      <w:spacing w:after="200" w:line="276" w:lineRule="auto"/>
      <w:textAlignment w:val="baseline"/>
    </w:pPr>
    <w:rPr>
      <w:rFonts w:ascii="Calibri" w:hAnsi="Calibri"/>
      <w:color w:val="000000"/>
      <w:sz w:val="22"/>
      <w:szCs w:val="22"/>
      <w:lang w:val="en-US" w:eastAsia="ar-SA"/>
    </w:rPr>
  </w:style>
  <w:style w:type="paragraph" w:styleId="FootnoteText">
    <w:name w:val="footnote text"/>
    <w:basedOn w:val="Standard"/>
    <w:rsid w:val="001A31F5"/>
    <w:rPr>
      <w:rFonts w:eastAsia="Calibri"/>
      <w:sz w:val="20"/>
      <w:szCs w:val="20"/>
    </w:rPr>
  </w:style>
  <w:style w:type="paragraph" w:styleId="Header">
    <w:name w:val="header"/>
    <w:basedOn w:val="Standard"/>
    <w:uiPriority w:val="99"/>
    <w:rsid w:val="001A31F5"/>
    <w:pPr>
      <w:suppressLineNumbers/>
    </w:pPr>
  </w:style>
  <w:style w:type="paragraph" w:styleId="Footer">
    <w:name w:val="footer"/>
    <w:basedOn w:val="Standard"/>
    <w:uiPriority w:val="99"/>
    <w:rsid w:val="001A31F5"/>
    <w:pPr>
      <w:suppressLineNumbers/>
    </w:pPr>
  </w:style>
  <w:style w:type="paragraph" w:styleId="ListParagraph">
    <w:name w:val="List Paragraph"/>
    <w:basedOn w:val="Normal"/>
    <w:uiPriority w:val="34"/>
    <w:qFormat/>
    <w:rsid w:val="001A31F5"/>
    <w:pPr>
      <w:ind w:left="720"/>
    </w:pPr>
  </w:style>
  <w:style w:type="paragraph" w:styleId="NormalWeb">
    <w:name w:val="Normal (Web)"/>
    <w:basedOn w:val="Standard"/>
    <w:uiPriority w:val="99"/>
    <w:rsid w:val="001A31F5"/>
    <w:pPr>
      <w:spacing w:before="28" w:after="28"/>
    </w:pPr>
  </w:style>
  <w:style w:type="paragraph" w:customStyle="1" w:styleId="TableContents">
    <w:name w:val="Table Contents"/>
    <w:basedOn w:val="Standard"/>
    <w:rsid w:val="001A31F5"/>
    <w:pPr>
      <w:suppressLineNumbers/>
    </w:pPr>
  </w:style>
  <w:style w:type="paragraph" w:styleId="BalloonText">
    <w:name w:val="Balloon Text"/>
    <w:basedOn w:val="Normal"/>
    <w:uiPriority w:val="99"/>
    <w:rsid w:val="001A31F5"/>
    <w:pPr>
      <w:suppressAutoHyphens/>
    </w:pPr>
    <w:rPr>
      <w:rFonts w:ascii="Tahoma" w:hAnsi="Tahoma" w:cs="Tahoma"/>
      <w:sz w:val="16"/>
      <w:szCs w:val="14"/>
    </w:rPr>
  </w:style>
  <w:style w:type="paragraph" w:customStyle="1" w:styleId="postmetadata">
    <w:name w:val="postmetadata"/>
    <w:basedOn w:val="Normal"/>
    <w:rsid w:val="001A31F5"/>
    <w:pPr>
      <w:spacing w:before="90" w:after="90" w:line="372" w:lineRule="auto"/>
    </w:pPr>
    <w:rPr>
      <w:caps/>
      <w:spacing w:val="15"/>
      <w:sz w:val="18"/>
      <w:szCs w:val="18"/>
      <w:lang w:eastAsia="ar-SA" w:bidi="ar-SA"/>
    </w:rPr>
  </w:style>
  <w:style w:type="paragraph" w:customStyle="1" w:styleId="Framecontents">
    <w:name w:val="Frame contents"/>
    <w:basedOn w:val="BodyText"/>
    <w:rsid w:val="001A31F5"/>
  </w:style>
  <w:style w:type="paragraph" w:customStyle="1" w:styleId="TableHeading">
    <w:name w:val="Table Heading"/>
    <w:basedOn w:val="TableContents"/>
    <w:rsid w:val="001A31F5"/>
    <w:pPr>
      <w:jc w:val="center"/>
    </w:pPr>
    <w:rPr>
      <w:rFonts w:ascii="NGHEID+TimesNewRoman" w:hAnsi="NGHEID+TimesNewRoman" w:cs="NGHEID+TimesNewRoman"/>
      <w:b/>
      <w:bCs/>
    </w:rPr>
  </w:style>
  <w:style w:type="paragraph" w:styleId="EnvelopeReturn">
    <w:name w:val="envelope return"/>
    <w:basedOn w:val="Standard"/>
    <w:rsid w:val="001A31F5"/>
    <w:pPr>
      <w:suppressLineNumbers/>
      <w:spacing w:after="0" w:line="240" w:lineRule="auto"/>
      <w:textAlignment w:val="auto"/>
    </w:pPr>
    <w:rPr>
      <w:rFonts w:ascii="NGHEID+TimesNewRoman" w:eastAsia="SimSun" w:hAnsi="NGHEID+TimesNewRoman" w:cs="NGHEID+TimesNewRoman"/>
      <w:i/>
      <w:iCs/>
      <w:sz w:val="24"/>
      <w:szCs w:val="24"/>
      <w:lang w:val="en-CA"/>
    </w:rPr>
  </w:style>
  <w:style w:type="paragraph" w:styleId="Title">
    <w:name w:val="Title"/>
    <w:basedOn w:val="Normal"/>
    <w:next w:val="Normal"/>
    <w:qFormat/>
    <w:rsid w:val="001A31F5"/>
    <w:pPr>
      <w:spacing w:line="240" w:lineRule="auto"/>
    </w:pPr>
    <w:rPr>
      <w:rFonts w:ascii="Cambria" w:hAnsi="Cambria" w:cs="Cambria"/>
      <w:spacing w:val="5"/>
      <w:sz w:val="52"/>
      <w:szCs w:val="52"/>
    </w:rPr>
  </w:style>
  <w:style w:type="paragraph" w:styleId="Subtitle">
    <w:name w:val="Subtitle"/>
    <w:basedOn w:val="Normal"/>
    <w:next w:val="Normal"/>
    <w:uiPriority w:val="11"/>
    <w:qFormat/>
    <w:rsid w:val="001A31F5"/>
    <w:pPr>
      <w:spacing w:after="600"/>
    </w:pPr>
    <w:rPr>
      <w:rFonts w:ascii="Cambria" w:hAnsi="Cambria" w:cs="Cambria"/>
      <w:i/>
      <w:iCs/>
      <w:spacing w:val="13"/>
      <w:sz w:val="24"/>
      <w:szCs w:val="24"/>
    </w:rPr>
  </w:style>
  <w:style w:type="paragraph" w:styleId="NoSpacing">
    <w:name w:val="No Spacing"/>
    <w:basedOn w:val="Normal"/>
    <w:qFormat/>
    <w:rsid w:val="001A31F5"/>
    <w:pPr>
      <w:spacing w:after="0" w:line="240" w:lineRule="auto"/>
    </w:pPr>
  </w:style>
  <w:style w:type="paragraph" w:styleId="Quote">
    <w:name w:val="Quote"/>
    <w:basedOn w:val="Normal"/>
    <w:next w:val="Normal"/>
    <w:qFormat/>
    <w:rsid w:val="001A31F5"/>
    <w:pPr>
      <w:spacing w:before="200" w:after="0"/>
      <w:ind w:left="360" w:right="360"/>
    </w:pPr>
    <w:rPr>
      <w:i/>
      <w:iCs/>
    </w:rPr>
  </w:style>
  <w:style w:type="paragraph" w:styleId="IntenseQuote">
    <w:name w:val="Intense Quote"/>
    <w:basedOn w:val="Normal"/>
    <w:next w:val="Normal"/>
    <w:qFormat/>
    <w:rsid w:val="001A31F5"/>
    <w:pPr>
      <w:spacing w:before="200" w:after="280"/>
      <w:ind w:left="1008" w:right="1152"/>
      <w:jc w:val="both"/>
    </w:pPr>
    <w:rPr>
      <w:b/>
      <w:bCs/>
      <w:i/>
      <w:iCs/>
    </w:rPr>
  </w:style>
  <w:style w:type="paragraph" w:styleId="TOCHeading">
    <w:name w:val="TOC Heading"/>
    <w:basedOn w:val="Heading1"/>
    <w:next w:val="Normal"/>
    <w:qFormat/>
    <w:rsid w:val="001A31F5"/>
    <w:pPr>
      <w:numPr>
        <w:numId w:val="0"/>
      </w:numPr>
    </w:pPr>
  </w:style>
  <w:style w:type="paragraph" w:customStyle="1" w:styleId="Standarduser">
    <w:name w:val="Standard (user)"/>
    <w:rsid w:val="001A31F5"/>
    <w:pPr>
      <w:widowControl w:val="0"/>
      <w:suppressAutoHyphens/>
      <w:spacing w:after="200" w:line="276" w:lineRule="auto"/>
      <w:textAlignment w:val="baseline"/>
    </w:pPr>
    <w:rPr>
      <w:rFonts w:eastAsia="SimSun" w:cs="Mangal"/>
      <w:kern w:val="1"/>
      <w:sz w:val="24"/>
      <w:szCs w:val="24"/>
      <w:lang w:eastAsia="hi-IN" w:bidi="hi-IN"/>
    </w:rPr>
  </w:style>
  <w:style w:type="paragraph" w:customStyle="1" w:styleId="WW-Textbody">
    <w:name w:val="WW-Text body"/>
    <w:basedOn w:val="Standard"/>
    <w:rsid w:val="001A31F5"/>
    <w:pPr>
      <w:spacing w:after="120" w:line="240" w:lineRule="auto"/>
      <w:textAlignment w:val="auto"/>
    </w:pPr>
    <w:rPr>
      <w:rFonts w:ascii="NGHEID+TimesNewRoman" w:eastAsia="SimSun" w:hAnsi="NGHEID+TimesNewRoman" w:cs="NGHEID+TimesNewRoman"/>
      <w:sz w:val="24"/>
      <w:szCs w:val="24"/>
      <w:lang w:val="en-CA"/>
    </w:rPr>
  </w:style>
  <w:style w:type="paragraph" w:customStyle="1" w:styleId="3">
    <w:name w:val="Основной текст с отступом 3"/>
    <w:basedOn w:val="Normal"/>
    <w:rsid w:val="001A31F5"/>
    <w:pPr>
      <w:ind w:left="4820" w:firstLine="851"/>
    </w:pPr>
    <w:rPr>
      <w:lang w:val="be-BY"/>
    </w:rPr>
  </w:style>
  <w:style w:type="paragraph" w:styleId="BodyTextIndent">
    <w:name w:val="Body Text Indent"/>
    <w:basedOn w:val="Normal"/>
    <w:rsid w:val="001A31F5"/>
    <w:rPr>
      <w:lang w:val="be-BY"/>
    </w:rPr>
  </w:style>
  <w:style w:type="paragraph" w:customStyle="1" w:styleId="a0">
    <w:name w:val="Текст"/>
    <w:basedOn w:val="Normal"/>
    <w:rsid w:val="001A31F5"/>
    <w:rPr>
      <w:rFonts w:ascii="Consolas" w:hAnsi="Consolas" w:cs="Consolas"/>
      <w:sz w:val="21"/>
      <w:szCs w:val="21"/>
    </w:rPr>
  </w:style>
  <w:style w:type="paragraph" w:customStyle="1" w:styleId="FootnoteText1">
    <w:name w:val="Footnote Text1"/>
    <w:basedOn w:val="Normal"/>
    <w:rsid w:val="001A31F5"/>
  </w:style>
  <w:style w:type="character" w:customStyle="1" w:styleId="date-display-single">
    <w:name w:val="date-display-single"/>
    <w:basedOn w:val="DefaultParagraphFont"/>
    <w:rsid w:val="00C27ACC"/>
  </w:style>
  <w:style w:type="character" w:customStyle="1" w:styleId="showspellpr">
    <w:name w:val="show_spellpr"/>
    <w:basedOn w:val="DefaultParagraphFont"/>
    <w:rsid w:val="00C27ACC"/>
  </w:style>
  <w:style w:type="character" w:customStyle="1" w:styleId="prondelim">
    <w:name w:val="prondelim"/>
    <w:basedOn w:val="DefaultParagraphFont"/>
    <w:rsid w:val="00C27ACC"/>
  </w:style>
  <w:style w:type="character" w:customStyle="1" w:styleId="pron">
    <w:name w:val="pron"/>
    <w:basedOn w:val="DefaultParagraphFont"/>
    <w:rsid w:val="00C27ACC"/>
  </w:style>
  <w:style w:type="character" w:customStyle="1" w:styleId="boldface">
    <w:name w:val="boldface"/>
    <w:basedOn w:val="DefaultParagraphFont"/>
    <w:rsid w:val="00C27ACC"/>
  </w:style>
  <w:style w:type="character" w:customStyle="1" w:styleId="prontoggle">
    <w:name w:val="pron_toggle"/>
    <w:basedOn w:val="DefaultParagraphFont"/>
    <w:rsid w:val="00C27ACC"/>
  </w:style>
  <w:style w:type="character" w:customStyle="1" w:styleId="pg">
    <w:name w:val="pg"/>
    <w:basedOn w:val="DefaultParagraphFont"/>
    <w:rsid w:val="00C27ACC"/>
  </w:style>
  <w:style w:type="character" w:customStyle="1" w:styleId="hwc">
    <w:name w:val="hwc"/>
    <w:basedOn w:val="DefaultParagraphFont"/>
    <w:rsid w:val="00C27ACC"/>
  </w:style>
  <w:style w:type="character" w:customStyle="1" w:styleId="dnindex">
    <w:name w:val="dnindex"/>
    <w:basedOn w:val="DefaultParagraphFont"/>
    <w:rsid w:val="00C27ACC"/>
  </w:style>
  <w:style w:type="character" w:customStyle="1" w:styleId="ital-inline">
    <w:name w:val="ital-inline"/>
    <w:basedOn w:val="DefaultParagraphFont"/>
    <w:rsid w:val="00C27ACC"/>
  </w:style>
  <w:style w:type="character" w:customStyle="1" w:styleId="lrdctmorebtn">
    <w:name w:val="lr_dct_more_btn"/>
    <w:basedOn w:val="DefaultParagraphFont"/>
    <w:rsid w:val="00C27ACC"/>
  </w:style>
  <w:style w:type="character" w:customStyle="1" w:styleId="lrdctlblblk">
    <w:name w:val="lr_dct_lbl_blk"/>
    <w:basedOn w:val="DefaultParagraphFont"/>
    <w:rsid w:val="00C27ACC"/>
  </w:style>
  <w:style w:type="character" w:customStyle="1" w:styleId="commentcount">
    <w:name w:val="commentcount"/>
    <w:basedOn w:val="DefaultParagraphFont"/>
    <w:rsid w:val="00C27ACC"/>
  </w:style>
  <w:style w:type="table" w:styleId="TableGrid">
    <w:name w:val="Table Grid"/>
    <w:basedOn w:val="TableNormal"/>
    <w:uiPriority w:val="59"/>
    <w:rsid w:val="00C27ACC"/>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C27ACC"/>
    <w:rPr>
      <w:color w:val="800080"/>
      <w:u w:val="single"/>
    </w:rPr>
  </w:style>
  <w:style w:type="character" w:customStyle="1" w:styleId="apple-converted-space">
    <w:name w:val="apple-converted-space"/>
    <w:basedOn w:val="DefaultParagraphFont"/>
    <w:rsid w:val="00C31A30"/>
  </w:style>
  <w:style w:type="paragraph" w:customStyle="1" w:styleId="versh">
    <w:name w:val="versh"/>
    <w:basedOn w:val="Normal"/>
    <w:rsid w:val="00C31A30"/>
    <w:pPr>
      <w:spacing w:before="100" w:beforeAutospacing="1" w:after="100" w:afterAutospacing="1" w:line="240" w:lineRule="auto"/>
      <w:textAlignment w:val="auto"/>
    </w:pPr>
    <w:rPr>
      <w:rFonts w:ascii="Times New Roman" w:hAnsi="Times New Roman"/>
      <w:sz w:val="24"/>
      <w:szCs w:val="24"/>
      <w:lang w:val="en-CA" w:eastAsia="en-CA" w:bidi="ar-SA"/>
    </w:rPr>
  </w:style>
  <w:style w:type="character" w:customStyle="1" w:styleId="st">
    <w:name w:val="st"/>
    <w:basedOn w:val="DefaultParagraphFont"/>
    <w:rsid w:val="00DD3AFF"/>
  </w:style>
  <w:style w:type="paragraph" w:customStyle="1" w:styleId="CustomBodyText">
    <w:name w:val="Custom Body Text"/>
    <w:basedOn w:val="Normal"/>
    <w:rsid w:val="0013323B"/>
    <w:pPr>
      <w:widowControl w:val="0"/>
      <w:suppressLineNumbers/>
      <w:suppressAutoHyphens/>
      <w:spacing w:after="0" w:line="240" w:lineRule="auto"/>
      <w:ind w:firstLine="737"/>
      <w:textAlignment w:val="auto"/>
    </w:pPr>
    <w:rPr>
      <w:rFonts w:ascii="Liberation Serif" w:eastAsia="WenQuanYi Micro Hei" w:hAnsi="Liberation Serif" w:cs="Liberation Serif"/>
      <w:color w:val="000000"/>
      <w:kern w:val="1"/>
      <w:sz w:val="26"/>
      <w:szCs w:val="24"/>
      <w:lang w:val="be-BY" w:eastAsia="zh-CN" w:bidi="hi-IN"/>
    </w:rPr>
  </w:style>
  <w:style w:type="numbering" w:customStyle="1" w:styleId="WWNum1">
    <w:name w:val="WWNum1"/>
    <w:basedOn w:val="NoList"/>
    <w:rsid w:val="005430ED"/>
    <w:pPr>
      <w:numPr>
        <w:numId w:val="2"/>
      </w:numPr>
    </w:pPr>
  </w:style>
  <w:style w:type="numbering" w:customStyle="1" w:styleId="WWNum2">
    <w:name w:val="WWNum2"/>
    <w:basedOn w:val="NoList"/>
    <w:rsid w:val="005430ED"/>
    <w:pPr>
      <w:numPr>
        <w:numId w:val="3"/>
      </w:numPr>
    </w:pPr>
  </w:style>
  <w:style w:type="character" w:customStyle="1" w:styleId="hps">
    <w:name w:val="hps"/>
    <w:basedOn w:val="DefaultParagraphFont"/>
    <w:rsid w:val="00836AF5"/>
  </w:style>
  <w:style w:type="paragraph" w:customStyle="1" w:styleId="Default">
    <w:name w:val="Default"/>
    <w:rsid w:val="002E24F4"/>
    <w:pPr>
      <w:autoSpaceDE w:val="0"/>
      <w:autoSpaceDN w:val="0"/>
      <w:adjustRightInd w:val="0"/>
    </w:pPr>
    <w:rPr>
      <w:color w:val="000000"/>
      <w:sz w:val="24"/>
      <w:szCs w:val="24"/>
    </w:rPr>
  </w:style>
  <w:style w:type="paragraph" w:styleId="HTMLAddress">
    <w:name w:val="HTML Address"/>
    <w:basedOn w:val="Normal"/>
    <w:link w:val="HTMLAddressChar"/>
    <w:uiPriority w:val="99"/>
    <w:unhideWhenUsed/>
    <w:rsid w:val="00B3522C"/>
    <w:pPr>
      <w:spacing w:after="0" w:line="240" w:lineRule="auto"/>
      <w:textAlignment w:val="auto"/>
    </w:pPr>
    <w:rPr>
      <w:rFonts w:ascii="Times New Roman" w:hAnsi="Times New Roman"/>
      <w:i/>
      <w:iCs/>
      <w:sz w:val="24"/>
      <w:szCs w:val="24"/>
      <w:lang w:val="en-CA" w:eastAsia="en-CA" w:bidi="ar-SA"/>
    </w:rPr>
  </w:style>
  <w:style w:type="character" w:customStyle="1" w:styleId="HTMLAddressChar">
    <w:name w:val="HTML Address Char"/>
    <w:basedOn w:val="DefaultParagraphFont"/>
    <w:link w:val="HTMLAddress"/>
    <w:uiPriority w:val="99"/>
    <w:rsid w:val="00B3522C"/>
    <w:rPr>
      <w:i/>
      <w:iCs/>
      <w:sz w:val="24"/>
      <w:szCs w:val="24"/>
    </w:rPr>
  </w:style>
  <w:style w:type="numbering" w:customStyle="1" w:styleId="WWNum15">
    <w:name w:val="WWNum15"/>
    <w:basedOn w:val="NoList"/>
    <w:rsid w:val="00B3522C"/>
    <w:pPr>
      <w:numPr>
        <w:numId w:val="10"/>
      </w:numPr>
    </w:pPr>
  </w:style>
  <w:style w:type="numbering" w:customStyle="1" w:styleId="NoList1">
    <w:name w:val="No List1"/>
    <w:next w:val="NoList"/>
    <w:uiPriority w:val="99"/>
    <w:semiHidden/>
    <w:unhideWhenUsed/>
    <w:rsid w:val="003E04F3"/>
  </w:style>
  <w:style w:type="paragraph" w:customStyle="1" w:styleId="google-src-active-text">
    <w:name w:val="google-src-active-text"/>
    <w:basedOn w:val="Normal"/>
    <w:rsid w:val="003E04F3"/>
    <w:pPr>
      <w:spacing w:before="100" w:beforeAutospacing="1" w:after="100" w:afterAutospacing="1" w:line="240" w:lineRule="auto"/>
      <w:textAlignment w:val="auto"/>
    </w:pPr>
    <w:rPr>
      <w:rFonts w:ascii="Arial" w:hAnsi="Arial" w:cs="Arial"/>
      <w:sz w:val="24"/>
      <w:szCs w:val="24"/>
      <w:lang w:val="en-CA" w:eastAsia="en-CA" w:bidi="ar-SA"/>
    </w:rPr>
  </w:style>
  <w:style w:type="paragraph" w:customStyle="1" w:styleId="spriteclose">
    <w:name w:val="sprite_close"/>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maximize">
    <w:name w:val="sprite_maximize"/>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restore">
    <w:name w:val="sprite_restore"/>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ne">
    <w:name w:val="sprite_iw_ne"/>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nw">
    <w:name w:val="sprite_iw_nw"/>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e0">
    <w:name w:val="sprite_iw_se0"/>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w0">
    <w:name w:val="sprite_iw_sw0"/>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1dl">
    <w:name w:val="sprite_iw_tab_1d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1l">
    <w:name w:val="sprite_iw_tab_1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dl">
    <w:name w:val="sprite_iw_tab_d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dr">
    <w:name w:val="sprite_iw_tab_dr"/>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l">
    <w:name w:val="sprite_iw_tab_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r">
    <w:name w:val="sprite_iw_tab_r"/>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back1dl">
    <w:name w:val="sprite_iw_tabback_1d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back1l">
    <w:name w:val="sprite_iw_tabback_1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backdl">
    <w:name w:val="sprite_iw_tabback_d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backdr">
    <w:name w:val="sprite_iw_tabback_dr"/>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backl">
    <w:name w:val="sprite_iw_tabback_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backr">
    <w:name w:val="sprite_iw_tabback_r"/>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xtap">
    <w:name w:val="sprite_iw_xtap"/>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xtapl">
    <w:name w:val="sprite_iw_xtap_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xtapld">
    <w:name w:val="sprite_iw_xtap_ld"/>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xtaprd">
    <w:name w:val="sprite_iw_xtap_rd"/>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xtapu">
    <w:name w:val="sprite_iw_xtap_u"/>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xtapul">
    <w:name w:val="sprite_iw_xtap_u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ne">
    <w:name w:val="sprite_iws_ne"/>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nw">
    <w:name w:val="sprite_iws_nw"/>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se">
    <w:name w:val="sprite_iws_se"/>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sw">
    <w:name w:val="sprite_iws_sw"/>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b1dl">
    <w:name w:val="sprite_iws_tab_1d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b1l">
    <w:name w:val="sprite_iws_tab_1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bdl">
    <w:name w:val="sprite_iws_tab_d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bdo">
    <w:name w:val="sprite_iws_tab_do"/>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bdr">
    <w:name w:val="sprite_iws_tab_dr"/>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bl">
    <w:name w:val="sprite_iws_tab_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bo">
    <w:name w:val="sprite_iws_tab_o"/>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br">
    <w:name w:val="sprite_iws_tab_r"/>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p">
    <w:name w:val="sprite_iws_tap"/>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pl">
    <w:name w:val="sprite_iws_tap_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pld">
    <w:name w:val="sprite_iws_tap_ld"/>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prd">
    <w:name w:val="sprite_iws_tap_rd"/>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pu">
    <w:name w:val="sprite_iws_tap_u"/>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pul">
    <w:name w:val="sprite_iws_tap_u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google-src-text">
    <w:name w:val="google-src-text"/>
    <w:basedOn w:val="Normal"/>
    <w:rsid w:val="003E04F3"/>
    <w:pPr>
      <w:spacing w:before="100" w:beforeAutospacing="1" w:after="100" w:afterAutospacing="1" w:line="240" w:lineRule="auto"/>
      <w:textAlignment w:val="auto"/>
    </w:pPr>
    <w:rPr>
      <w:rFonts w:ascii="Times New Roman" w:hAnsi="Times New Roman"/>
      <w:vanish/>
      <w:sz w:val="24"/>
      <w:szCs w:val="24"/>
      <w:lang w:val="en-CA" w:eastAsia="en-CA" w:bidi="ar-SA"/>
    </w:rPr>
  </w:style>
  <w:style w:type="character" w:customStyle="1" w:styleId="notranslate">
    <w:name w:val="notranslate"/>
    <w:basedOn w:val="DefaultParagraphFont"/>
    <w:rsid w:val="003E04F3"/>
  </w:style>
  <w:style w:type="character" w:customStyle="1" w:styleId="google-src-text1">
    <w:name w:val="google-src-text1"/>
    <w:basedOn w:val="DefaultParagraphFont"/>
    <w:rsid w:val="003E04F3"/>
    <w:rPr>
      <w:vanish/>
      <w:webHidden w:val="0"/>
      <w:specVanish w:val="0"/>
    </w:rPr>
  </w:style>
  <w:style w:type="character" w:customStyle="1" w:styleId="ata11y">
    <w:name w:val="at_a11y"/>
    <w:basedOn w:val="DefaultParagraphFont"/>
    <w:rsid w:val="003221A7"/>
  </w:style>
  <w:style w:type="paragraph" w:customStyle="1" w:styleId="disc3">
    <w:name w:val="disc3"/>
    <w:basedOn w:val="Normal"/>
    <w:rsid w:val="003221A7"/>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NoSpacing1">
    <w:name w:val="No Spacing1"/>
    <w:uiPriority w:val="1"/>
    <w:qFormat/>
    <w:rsid w:val="000A701D"/>
    <w:rPr>
      <w:rFonts w:ascii="Calibri" w:eastAsia="Calibri" w:hAnsi="Calibri"/>
      <w:sz w:val="22"/>
      <w:szCs w:val="22"/>
    </w:rPr>
  </w:style>
  <w:style w:type="table" w:customStyle="1" w:styleId="TableGrid1">
    <w:name w:val="Table Grid1"/>
    <w:basedOn w:val="TableNormal"/>
    <w:next w:val="TableGrid"/>
    <w:uiPriority w:val="59"/>
    <w:rsid w:val="000A701D"/>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1">
    <w:name w:val="Normal1"/>
    <w:basedOn w:val="Normal"/>
    <w:rsid w:val="001B1BB2"/>
    <w:pPr>
      <w:spacing w:line="260" w:lineRule="atLeast"/>
      <w:textAlignment w:val="auto"/>
    </w:pPr>
    <w:rPr>
      <w:lang w:val="en-CA" w:eastAsia="en-CA" w:bidi="ar-SA"/>
    </w:rPr>
  </w:style>
  <w:style w:type="paragraph" w:customStyle="1" w:styleId="list0020paragraph">
    <w:name w:val="list_0020paragraph"/>
    <w:basedOn w:val="Normal"/>
    <w:rsid w:val="001B1BB2"/>
    <w:pPr>
      <w:spacing w:line="260" w:lineRule="atLeast"/>
      <w:ind w:left="720"/>
      <w:textAlignment w:val="auto"/>
    </w:pPr>
    <w:rPr>
      <w:lang w:val="en-CA" w:eastAsia="en-CA" w:bidi="ar-SA"/>
    </w:rPr>
  </w:style>
  <w:style w:type="paragraph" w:customStyle="1" w:styleId="western">
    <w:name w:val="western"/>
    <w:basedOn w:val="Normal"/>
    <w:rsid w:val="001B1BB2"/>
    <w:pPr>
      <w:spacing w:before="100" w:after="100" w:line="240" w:lineRule="atLeast"/>
      <w:textAlignment w:val="auto"/>
    </w:pPr>
    <w:rPr>
      <w:rFonts w:ascii="Times New Roman" w:hAnsi="Times New Roman"/>
      <w:sz w:val="24"/>
      <w:szCs w:val="24"/>
      <w:lang w:val="en-CA" w:eastAsia="en-CA" w:bidi="ar-SA"/>
    </w:rPr>
  </w:style>
  <w:style w:type="character" w:customStyle="1" w:styleId="normalchar1">
    <w:name w:val="normal__char1"/>
    <w:rsid w:val="001B1BB2"/>
    <w:rPr>
      <w:rFonts w:ascii="Calibri" w:hAnsi="Calibri" w:hint="default"/>
      <w:sz w:val="22"/>
      <w:szCs w:val="22"/>
    </w:rPr>
  </w:style>
  <w:style w:type="character" w:customStyle="1" w:styleId="list0020paragraphchar1">
    <w:name w:val="list_0020paragraph__char1"/>
    <w:rsid w:val="001B1BB2"/>
    <w:rPr>
      <w:rFonts w:ascii="Calibri" w:hAnsi="Calibri" w:hint="default"/>
      <w:sz w:val="22"/>
      <w:szCs w:val="22"/>
    </w:rPr>
  </w:style>
  <w:style w:type="character" w:customStyle="1" w:styleId="westernchar1">
    <w:name w:val="western__char1"/>
    <w:rsid w:val="001B1BB2"/>
    <w:rPr>
      <w:rFonts w:ascii="Times New Roman" w:hAnsi="Times New Roman" w:cs="Times New Roman" w:hint="default"/>
      <w:sz w:val="24"/>
      <w:szCs w:val="24"/>
    </w:rPr>
  </w:style>
  <w:style w:type="character" w:customStyle="1" w:styleId="hiddenspellerror">
    <w:name w:val="hiddenspellerror"/>
    <w:basedOn w:val="DefaultParagraphFont"/>
    <w:rsid w:val="00276824"/>
  </w:style>
  <w:style w:type="paragraph" w:styleId="EndnoteText">
    <w:name w:val="endnote text"/>
    <w:basedOn w:val="Normal"/>
    <w:link w:val="EndnoteTextChar"/>
    <w:uiPriority w:val="99"/>
    <w:semiHidden/>
    <w:unhideWhenUsed/>
    <w:rsid w:val="002A7752"/>
    <w:pPr>
      <w:textAlignment w:val="auto"/>
    </w:pPr>
    <w:rPr>
      <w:rFonts w:eastAsia="Calibri"/>
      <w:sz w:val="20"/>
      <w:szCs w:val="20"/>
      <w:lang w:val="ru-RU" w:bidi="ar-SA"/>
    </w:rPr>
  </w:style>
  <w:style w:type="character" w:customStyle="1" w:styleId="EndnoteTextChar">
    <w:name w:val="Endnote Text Char"/>
    <w:basedOn w:val="DefaultParagraphFont"/>
    <w:link w:val="EndnoteText"/>
    <w:uiPriority w:val="99"/>
    <w:semiHidden/>
    <w:rsid w:val="002A7752"/>
    <w:rPr>
      <w:rFonts w:ascii="Calibri" w:eastAsia="Calibri" w:hAnsi="Calibri"/>
      <w:lang w:val="ru-RU" w:eastAsia="en-US"/>
    </w:rPr>
  </w:style>
  <w:style w:type="paragraph" w:styleId="HTMLPreformatted">
    <w:name w:val="HTML Preformatted"/>
    <w:basedOn w:val="Normal"/>
    <w:link w:val="HTMLPreformattedChar"/>
    <w:uiPriority w:val="99"/>
    <w:unhideWhenUsed/>
    <w:rsid w:val="00D44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auto"/>
    </w:pPr>
    <w:rPr>
      <w:rFonts w:ascii="Courier New" w:hAnsi="Courier New" w:cs="Courier New"/>
      <w:sz w:val="20"/>
      <w:szCs w:val="20"/>
      <w:lang w:bidi="ar-SA"/>
    </w:rPr>
  </w:style>
  <w:style w:type="character" w:customStyle="1" w:styleId="HTMLPreformattedChar">
    <w:name w:val="HTML Preformatted Char"/>
    <w:basedOn w:val="DefaultParagraphFont"/>
    <w:link w:val="HTMLPreformatted"/>
    <w:uiPriority w:val="99"/>
    <w:rsid w:val="00D446A4"/>
    <w:rPr>
      <w:rFonts w:ascii="Courier New" w:hAnsi="Courier New" w:cs="Courier New"/>
      <w:lang w:val="en-US" w:eastAsia="en-US"/>
    </w:rPr>
  </w:style>
  <w:style w:type="character" w:customStyle="1" w:styleId="shorttext">
    <w:name w:val="short_text"/>
    <w:basedOn w:val="DefaultParagraphFont"/>
    <w:rsid w:val="00C25650"/>
  </w:style>
  <w:style w:type="character" w:customStyle="1" w:styleId="atn">
    <w:name w:val="atn"/>
    <w:basedOn w:val="DefaultParagraphFont"/>
    <w:rsid w:val="00C25650"/>
  </w:style>
  <w:style w:type="character" w:customStyle="1" w:styleId="block">
    <w:name w:val="block"/>
    <w:basedOn w:val="DefaultParagraphFont"/>
    <w:rsid w:val="00C25650"/>
  </w:style>
  <w:style w:type="paragraph" w:styleId="BodyTextIndent2">
    <w:name w:val="Body Text Indent 2"/>
    <w:basedOn w:val="Normal"/>
    <w:link w:val="BodyTextIndent2Char"/>
    <w:uiPriority w:val="99"/>
    <w:unhideWhenUsed/>
    <w:rsid w:val="006709D7"/>
    <w:pPr>
      <w:spacing w:after="120" w:line="480" w:lineRule="auto"/>
      <w:ind w:left="360"/>
    </w:pPr>
  </w:style>
  <w:style w:type="character" w:customStyle="1" w:styleId="BodyTextIndent2Char">
    <w:name w:val="Body Text Indent 2 Char"/>
    <w:basedOn w:val="DefaultParagraphFont"/>
    <w:link w:val="BodyTextIndent2"/>
    <w:uiPriority w:val="99"/>
    <w:rsid w:val="006709D7"/>
    <w:rPr>
      <w:rFonts w:ascii="Calibri" w:hAnsi="Calibri"/>
      <w:sz w:val="22"/>
      <w:szCs w:val="22"/>
      <w:lang w:val="en-US" w:eastAsia="en-US" w:bidi="en-US"/>
    </w:rPr>
  </w:style>
  <w:style w:type="paragraph" w:customStyle="1" w:styleId="a4">
    <w:name w:val="Нормальный"/>
    <w:rsid w:val="006709D7"/>
    <w:pPr>
      <w:overflowPunct w:val="0"/>
      <w:autoSpaceDE w:val="0"/>
      <w:autoSpaceDN w:val="0"/>
      <w:adjustRightInd w:val="0"/>
      <w:textAlignment w:val="baseline"/>
    </w:pPr>
    <w:rPr>
      <w:lang w:val="ru-RU" w:eastAsia="ru-RU"/>
    </w:rPr>
  </w:style>
  <w:style w:type="paragraph" w:customStyle="1" w:styleId="30">
    <w:name w:val="заголовок 3"/>
    <w:basedOn w:val="Normal"/>
    <w:next w:val="Normal"/>
    <w:rsid w:val="006709D7"/>
    <w:pPr>
      <w:keepNext/>
      <w:widowControl w:val="0"/>
      <w:spacing w:after="0" w:line="240" w:lineRule="auto"/>
      <w:ind w:firstLine="720"/>
      <w:jc w:val="both"/>
      <w:textAlignment w:val="auto"/>
    </w:pPr>
    <w:rPr>
      <w:rFonts w:ascii="Times New Roman" w:hAnsi="Times New Roman"/>
      <w:sz w:val="24"/>
      <w:szCs w:val="24"/>
      <w:lang w:val="be-BY" w:eastAsia="ru-RU"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List" w:uiPriority="0"/>
    <w:lsdException w:name="Title" w:semiHidden="0" w:uiPriority="10" w:unhideWhenUsed="0" w:qFormat="1"/>
    <w:lsdException w:name="Default Paragraph Fo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1A31F5"/>
    <w:pPr>
      <w:spacing w:after="200" w:line="276" w:lineRule="auto"/>
      <w:textAlignment w:val="baseline"/>
    </w:pPr>
    <w:rPr>
      <w:rFonts w:ascii="Calibri" w:hAnsi="Calibri"/>
      <w:sz w:val="22"/>
      <w:szCs w:val="22"/>
      <w:lang w:val="en-US" w:eastAsia="en-US" w:bidi="en-US"/>
    </w:rPr>
  </w:style>
  <w:style w:type="paragraph" w:styleId="Heading1">
    <w:name w:val="heading 1"/>
    <w:basedOn w:val="Normal"/>
    <w:next w:val="Normal"/>
    <w:uiPriority w:val="9"/>
    <w:qFormat/>
    <w:rsid w:val="001A31F5"/>
    <w:pPr>
      <w:numPr>
        <w:numId w:val="1"/>
      </w:numPr>
      <w:spacing w:before="480" w:after="0"/>
      <w:outlineLvl w:val="0"/>
    </w:pPr>
    <w:rPr>
      <w:rFonts w:ascii="Cambria" w:hAnsi="Cambria" w:cs="Cambria"/>
      <w:b/>
      <w:bCs/>
      <w:sz w:val="28"/>
      <w:szCs w:val="28"/>
    </w:rPr>
  </w:style>
  <w:style w:type="paragraph" w:styleId="Heading2">
    <w:name w:val="heading 2"/>
    <w:basedOn w:val="Normal"/>
    <w:next w:val="Normal"/>
    <w:uiPriority w:val="9"/>
    <w:qFormat/>
    <w:rsid w:val="001A31F5"/>
    <w:pPr>
      <w:numPr>
        <w:ilvl w:val="1"/>
        <w:numId w:val="1"/>
      </w:numPr>
      <w:spacing w:before="200" w:after="0"/>
      <w:outlineLvl w:val="1"/>
    </w:pPr>
    <w:rPr>
      <w:rFonts w:ascii="Cambria" w:hAnsi="Cambria" w:cs="Cambria"/>
      <w:b/>
      <w:bCs/>
      <w:sz w:val="26"/>
      <w:szCs w:val="26"/>
    </w:rPr>
  </w:style>
  <w:style w:type="paragraph" w:styleId="Heading3">
    <w:name w:val="heading 3"/>
    <w:basedOn w:val="Normal"/>
    <w:next w:val="Normal"/>
    <w:uiPriority w:val="9"/>
    <w:qFormat/>
    <w:rsid w:val="001A31F5"/>
    <w:pPr>
      <w:numPr>
        <w:ilvl w:val="2"/>
        <w:numId w:val="1"/>
      </w:numPr>
      <w:spacing w:before="200" w:after="0" w:line="264" w:lineRule="auto"/>
      <w:outlineLvl w:val="2"/>
    </w:pPr>
    <w:rPr>
      <w:rFonts w:ascii="Cambria" w:hAnsi="Cambria" w:cs="Cambria"/>
      <w:b/>
      <w:bCs/>
    </w:rPr>
  </w:style>
  <w:style w:type="paragraph" w:styleId="Heading4">
    <w:name w:val="heading 4"/>
    <w:basedOn w:val="Normal"/>
    <w:next w:val="Normal"/>
    <w:uiPriority w:val="9"/>
    <w:qFormat/>
    <w:rsid w:val="001A31F5"/>
    <w:pPr>
      <w:numPr>
        <w:ilvl w:val="3"/>
        <w:numId w:val="1"/>
      </w:numPr>
      <w:spacing w:before="200" w:after="0"/>
      <w:outlineLvl w:val="3"/>
    </w:pPr>
    <w:rPr>
      <w:rFonts w:ascii="Cambria" w:hAnsi="Cambria" w:cs="Cambria"/>
      <w:b/>
      <w:bCs/>
      <w:i/>
      <w:iCs/>
    </w:rPr>
  </w:style>
  <w:style w:type="paragraph" w:styleId="Heading5">
    <w:name w:val="heading 5"/>
    <w:basedOn w:val="Normal"/>
    <w:next w:val="Normal"/>
    <w:uiPriority w:val="9"/>
    <w:qFormat/>
    <w:rsid w:val="001A31F5"/>
    <w:pPr>
      <w:numPr>
        <w:ilvl w:val="4"/>
        <w:numId w:val="1"/>
      </w:numPr>
      <w:spacing w:before="200" w:after="0"/>
      <w:outlineLvl w:val="4"/>
    </w:pPr>
    <w:rPr>
      <w:rFonts w:ascii="Cambria" w:hAnsi="Cambria" w:cs="Cambria"/>
      <w:b/>
      <w:bCs/>
      <w:color w:val="7F7F7F"/>
    </w:rPr>
  </w:style>
  <w:style w:type="paragraph" w:styleId="Heading6">
    <w:name w:val="heading 6"/>
    <w:basedOn w:val="Normal"/>
    <w:next w:val="Normal"/>
    <w:uiPriority w:val="9"/>
    <w:qFormat/>
    <w:rsid w:val="001A31F5"/>
    <w:pPr>
      <w:numPr>
        <w:ilvl w:val="5"/>
        <w:numId w:val="1"/>
      </w:numPr>
      <w:spacing w:after="0" w:line="264" w:lineRule="auto"/>
      <w:outlineLvl w:val="5"/>
    </w:pPr>
    <w:rPr>
      <w:rFonts w:ascii="Cambria" w:hAnsi="Cambria" w:cs="Cambria"/>
      <w:b/>
      <w:bCs/>
      <w:i/>
      <w:iCs/>
      <w:color w:val="7F7F7F"/>
    </w:rPr>
  </w:style>
  <w:style w:type="paragraph" w:styleId="Heading7">
    <w:name w:val="heading 7"/>
    <w:basedOn w:val="Normal"/>
    <w:next w:val="Normal"/>
    <w:qFormat/>
    <w:rsid w:val="001A31F5"/>
    <w:pPr>
      <w:numPr>
        <w:ilvl w:val="6"/>
        <w:numId w:val="1"/>
      </w:numPr>
      <w:spacing w:after="0"/>
      <w:outlineLvl w:val="6"/>
    </w:pPr>
    <w:rPr>
      <w:rFonts w:ascii="Cambria" w:hAnsi="Cambria" w:cs="Cambria"/>
      <w:i/>
      <w:iCs/>
    </w:rPr>
  </w:style>
  <w:style w:type="paragraph" w:styleId="Heading8">
    <w:name w:val="heading 8"/>
    <w:basedOn w:val="Normal"/>
    <w:next w:val="Normal"/>
    <w:qFormat/>
    <w:rsid w:val="001A31F5"/>
    <w:pPr>
      <w:numPr>
        <w:ilvl w:val="7"/>
        <w:numId w:val="1"/>
      </w:numPr>
      <w:spacing w:after="0"/>
      <w:outlineLvl w:val="7"/>
    </w:pPr>
    <w:rPr>
      <w:rFonts w:ascii="Cambria" w:hAnsi="Cambria" w:cs="Cambria"/>
      <w:sz w:val="20"/>
      <w:szCs w:val="20"/>
    </w:rPr>
  </w:style>
  <w:style w:type="paragraph" w:styleId="Heading9">
    <w:name w:val="heading 9"/>
    <w:basedOn w:val="Normal"/>
    <w:next w:val="Normal"/>
    <w:qFormat/>
    <w:rsid w:val="001A31F5"/>
    <w:pPr>
      <w:numPr>
        <w:ilvl w:val="8"/>
        <w:numId w:val="1"/>
      </w:numPr>
      <w:spacing w:after="0"/>
      <w:outlineLvl w:val="8"/>
    </w:pPr>
    <w:rPr>
      <w:rFonts w:ascii="Cambria" w:hAnsi="Cambria" w:cs="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sid w:val="001A31F5"/>
    <w:rPr>
      <w:rFonts w:ascii="Times New Roman" w:hAnsi="Times New Roman" w:cs="Times New Roman"/>
      <w:b/>
      <w:color w:val="auto"/>
    </w:rPr>
  </w:style>
  <w:style w:type="character" w:customStyle="1" w:styleId="WW8Num4z0">
    <w:name w:val="WW8Num4z0"/>
    <w:rsid w:val="001A31F5"/>
    <w:rPr>
      <w:rFonts w:ascii="Times New Roman" w:hAnsi="Times New Roman" w:cs="Times New Roman"/>
    </w:rPr>
  </w:style>
  <w:style w:type="character" w:customStyle="1" w:styleId="WW8Num4z1">
    <w:name w:val="WW8Num4z1"/>
    <w:rsid w:val="001A31F5"/>
    <w:rPr>
      <w:rFonts w:ascii="Courier New" w:hAnsi="Courier New" w:cs="Courier New"/>
    </w:rPr>
  </w:style>
  <w:style w:type="character" w:customStyle="1" w:styleId="WW8Num4z2">
    <w:name w:val="WW8Num4z2"/>
    <w:rsid w:val="001A31F5"/>
    <w:rPr>
      <w:rFonts w:ascii="Wingdings" w:hAnsi="Wingdings" w:cs="Wingdings"/>
    </w:rPr>
  </w:style>
  <w:style w:type="character" w:customStyle="1" w:styleId="WW8Num4z3">
    <w:name w:val="WW8Num4z3"/>
    <w:rsid w:val="001A31F5"/>
    <w:rPr>
      <w:rFonts w:ascii="Symbol" w:hAnsi="Symbol" w:cs="Symbol"/>
    </w:rPr>
  </w:style>
  <w:style w:type="character" w:customStyle="1" w:styleId="WW8Num6z0">
    <w:name w:val="WW8Num6z0"/>
    <w:rsid w:val="001A31F5"/>
    <w:rPr>
      <w:rFonts w:ascii="Symbol" w:hAnsi="Symbol" w:cs="Symbol"/>
      <w:sz w:val="20"/>
    </w:rPr>
  </w:style>
  <w:style w:type="character" w:customStyle="1" w:styleId="WW8Num7z0">
    <w:name w:val="WW8Num7z0"/>
    <w:rsid w:val="001A31F5"/>
    <w:rPr>
      <w:rFonts w:ascii="Times New Roman" w:eastAsia="SimSun" w:hAnsi="Times New Roman" w:cs="Times New Roman"/>
    </w:rPr>
  </w:style>
  <w:style w:type="character" w:customStyle="1" w:styleId="WW8Num5z0">
    <w:name w:val="WW8Num5z0"/>
    <w:rsid w:val="001A31F5"/>
    <w:rPr>
      <w:rFonts w:ascii="Times New Roman" w:hAnsi="Times New Roman" w:cs="Calibri"/>
    </w:rPr>
  </w:style>
  <w:style w:type="character" w:customStyle="1" w:styleId="WW8Num8z0">
    <w:name w:val="WW8Num8z0"/>
    <w:rsid w:val="001A31F5"/>
    <w:rPr>
      <w:rFonts w:ascii="Symbol" w:hAnsi="Symbol" w:cs="Symbol"/>
      <w:sz w:val="20"/>
    </w:rPr>
  </w:style>
  <w:style w:type="character" w:customStyle="1" w:styleId="WW8Num5z1">
    <w:name w:val="WW8Num5z1"/>
    <w:rsid w:val="001A31F5"/>
    <w:rPr>
      <w:rFonts w:ascii="Courier New" w:hAnsi="Courier New" w:cs="Courier New"/>
    </w:rPr>
  </w:style>
  <w:style w:type="character" w:customStyle="1" w:styleId="WW8Num5z2">
    <w:name w:val="WW8Num5z2"/>
    <w:rsid w:val="001A31F5"/>
    <w:rPr>
      <w:rFonts w:ascii="Wingdings" w:hAnsi="Wingdings" w:cs="Wingdings"/>
    </w:rPr>
  </w:style>
  <w:style w:type="character" w:customStyle="1" w:styleId="WW8Num5z3">
    <w:name w:val="WW8Num5z3"/>
    <w:rsid w:val="001A31F5"/>
    <w:rPr>
      <w:rFonts w:ascii="Symbol" w:hAnsi="Symbol" w:cs="Symbol"/>
    </w:rPr>
  </w:style>
  <w:style w:type="character" w:customStyle="1" w:styleId="WW8Num8z1">
    <w:name w:val="WW8Num8z1"/>
    <w:rsid w:val="001A31F5"/>
    <w:rPr>
      <w:rFonts w:ascii="Courier New" w:hAnsi="Courier New" w:cs="Courier New"/>
      <w:sz w:val="20"/>
    </w:rPr>
  </w:style>
  <w:style w:type="character" w:customStyle="1" w:styleId="WW8Num8z2">
    <w:name w:val="WW8Num8z2"/>
    <w:rsid w:val="001A31F5"/>
    <w:rPr>
      <w:rFonts w:ascii="Wingdings" w:hAnsi="Wingdings" w:cs="Wingdings"/>
      <w:sz w:val="20"/>
    </w:rPr>
  </w:style>
  <w:style w:type="character" w:customStyle="1" w:styleId="WW8Num10z0">
    <w:name w:val="WW8Num10z0"/>
    <w:rsid w:val="001A31F5"/>
    <w:rPr>
      <w:rFonts w:cs="Calibri"/>
      <w:b w:val="0"/>
      <w:color w:val="000000"/>
      <w:sz w:val="22"/>
    </w:rPr>
  </w:style>
  <w:style w:type="character" w:customStyle="1" w:styleId="WW8Num13z0">
    <w:name w:val="WW8Num13z0"/>
    <w:rsid w:val="001A31F5"/>
    <w:rPr>
      <w:rFonts w:ascii="Calibri" w:eastAsia="Times New Roman" w:hAnsi="Calibri" w:cs="Calibri"/>
    </w:rPr>
  </w:style>
  <w:style w:type="character" w:customStyle="1" w:styleId="WW8Num13z1">
    <w:name w:val="WW8Num13z1"/>
    <w:rsid w:val="001A31F5"/>
    <w:rPr>
      <w:rFonts w:ascii="Courier New" w:hAnsi="Courier New" w:cs="Courier New"/>
    </w:rPr>
  </w:style>
  <w:style w:type="character" w:customStyle="1" w:styleId="WW8Num13z2">
    <w:name w:val="WW8Num13z2"/>
    <w:rsid w:val="001A31F5"/>
    <w:rPr>
      <w:rFonts w:ascii="Wingdings" w:hAnsi="Wingdings" w:cs="Wingdings"/>
    </w:rPr>
  </w:style>
  <w:style w:type="character" w:customStyle="1" w:styleId="WW8Num13z3">
    <w:name w:val="WW8Num13z3"/>
    <w:rsid w:val="001A31F5"/>
    <w:rPr>
      <w:rFonts w:ascii="Symbol" w:hAnsi="Symbol" w:cs="Symbol"/>
    </w:rPr>
  </w:style>
  <w:style w:type="character" w:customStyle="1" w:styleId="WW8Num18z0">
    <w:name w:val="WW8Num18z0"/>
    <w:rsid w:val="001A31F5"/>
    <w:rPr>
      <w:rFonts w:eastAsia="SimSun" w:cs="Times New Roman"/>
    </w:rPr>
  </w:style>
  <w:style w:type="character" w:customStyle="1" w:styleId="WW8Num23z0">
    <w:name w:val="WW8Num23z0"/>
    <w:rsid w:val="001A31F5"/>
    <w:rPr>
      <w:rFonts w:eastAsia="SimSun" w:cs="Times New Roman"/>
    </w:rPr>
  </w:style>
  <w:style w:type="character" w:customStyle="1" w:styleId="WW8Num25z0">
    <w:name w:val="WW8Num25z0"/>
    <w:rsid w:val="001A31F5"/>
    <w:rPr>
      <w:rFonts w:ascii="OpenSymbol" w:eastAsia="OpenSymbol" w:hAnsi="OpenSymbol" w:cs="OpenSymbol"/>
    </w:rPr>
  </w:style>
  <w:style w:type="character" w:customStyle="1" w:styleId="WW8Num26z0">
    <w:name w:val="WW8Num26z0"/>
    <w:rsid w:val="001A31F5"/>
    <w:rPr>
      <w:rFonts w:ascii="Times New Roman" w:hAnsi="Times New Roman" w:cs="Calibri"/>
    </w:rPr>
  </w:style>
  <w:style w:type="character" w:customStyle="1" w:styleId="WW8Num26z1">
    <w:name w:val="WW8Num26z1"/>
    <w:rsid w:val="001A31F5"/>
    <w:rPr>
      <w:rFonts w:ascii="Courier New" w:hAnsi="Courier New" w:cs="Courier New"/>
    </w:rPr>
  </w:style>
  <w:style w:type="character" w:customStyle="1" w:styleId="WW8Num26z2">
    <w:name w:val="WW8Num26z2"/>
    <w:rsid w:val="001A31F5"/>
    <w:rPr>
      <w:rFonts w:ascii="Wingdings" w:hAnsi="Wingdings" w:cs="Wingdings"/>
    </w:rPr>
  </w:style>
  <w:style w:type="character" w:customStyle="1" w:styleId="WW8Num26z3">
    <w:name w:val="WW8Num26z3"/>
    <w:rsid w:val="001A31F5"/>
    <w:rPr>
      <w:rFonts w:ascii="Symbol" w:hAnsi="Symbol" w:cs="Symbol"/>
    </w:rPr>
  </w:style>
  <w:style w:type="character" w:customStyle="1" w:styleId="NumberingSymbols">
    <w:name w:val="Numbering Symbols"/>
    <w:rsid w:val="001A31F5"/>
  </w:style>
  <w:style w:type="character" w:customStyle="1" w:styleId="Internetlink">
    <w:name w:val="Internet link"/>
    <w:rsid w:val="001A31F5"/>
    <w:rPr>
      <w:color w:val="000080"/>
      <w:u w:val="single"/>
    </w:rPr>
  </w:style>
  <w:style w:type="character" w:customStyle="1" w:styleId="FootnoteSymbol">
    <w:name w:val="Footnote Symbol"/>
    <w:rsid w:val="001A31F5"/>
  </w:style>
  <w:style w:type="character" w:customStyle="1" w:styleId="FootnoteCharacters">
    <w:name w:val="Footnote Characters"/>
    <w:rsid w:val="001A31F5"/>
    <w:rPr>
      <w:vertAlign w:val="superscript"/>
    </w:rPr>
  </w:style>
  <w:style w:type="character" w:styleId="Strong">
    <w:name w:val="Strong"/>
    <w:uiPriority w:val="22"/>
    <w:qFormat/>
    <w:rsid w:val="001A31F5"/>
    <w:rPr>
      <w:b/>
      <w:bCs/>
    </w:rPr>
  </w:style>
  <w:style w:type="character" w:styleId="Emphasis">
    <w:name w:val="Emphasis"/>
    <w:uiPriority w:val="20"/>
    <w:qFormat/>
    <w:rsid w:val="001A31F5"/>
    <w:rPr>
      <w:b/>
      <w:bCs/>
      <w:i/>
      <w:iCs/>
      <w:spacing w:val="10"/>
      <w:shd w:val="clear" w:color="auto" w:fill="auto"/>
    </w:rPr>
  </w:style>
  <w:style w:type="character" w:customStyle="1" w:styleId="ListLabel9">
    <w:name w:val="ListLabel 9"/>
    <w:rsid w:val="001A31F5"/>
    <w:rPr>
      <w:rFonts w:cs="Calibri"/>
    </w:rPr>
  </w:style>
  <w:style w:type="character" w:customStyle="1" w:styleId="ListLabel11">
    <w:name w:val="ListLabel 11"/>
    <w:rsid w:val="001A31F5"/>
    <w:rPr>
      <w:rFonts w:eastAsia="SimSun" w:cs="Times New Roman"/>
    </w:rPr>
  </w:style>
  <w:style w:type="character" w:customStyle="1" w:styleId="ListLabel12">
    <w:name w:val="ListLabel 12"/>
    <w:rsid w:val="001A31F5"/>
    <w:rPr>
      <w:rFonts w:eastAsia="Times New Roman" w:cs="Calibri"/>
    </w:rPr>
  </w:style>
  <w:style w:type="character" w:customStyle="1" w:styleId="ListLabel10">
    <w:name w:val="ListLabel 10"/>
    <w:rsid w:val="001A31F5"/>
    <w:rPr>
      <w:rFonts w:cs="Courier New"/>
    </w:rPr>
  </w:style>
  <w:style w:type="character" w:customStyle="1" w:styleId="ListLabel13">
    <w:name w:val="ListLabel 13"/>
    <w:rsid w:val="001A31F5"/>
    <w:rPr>
      <w:rFonts w:cs="Calibri"/>
      <w:b w:val="0"/>
      <w:color w:val="000000"/>
      <w:sz w:val="22"/>
    </w:rPr>
  </w:style>
  <w:style w:type="character" w:customStyle="1" w:styleId="WW-FootnoteCharacters">
    <w:name w:val="WW-Footnote Characters"/>
    <w:rsid w:val="001A31F5"/>
    <w:rPr>
      <w:vertAlign w:val="superscript"/>
    </w:rPr>
  </w:style>
  <w:style w:type="character" w:customStyle="1" w:styleId="BalloonTextChar">
    <w:name w:val="Balloon Text Char"/>
    <w:uiPriority w:val="99"/>
    <w:rsid w:val="001A31F5"/>
    <w:rPr>
      <w:rFonts w:ascii="Tahoma" w:hAnsi="Tahoma" w:cs="Tahoma"/>
      <w:sz w:val="16"/>
      <w:szCs w:val="14"/>
    </w:rPr>
  </w:style>
  <w:style w:type="character" w:customStyle="1" w:styleId="FooterChar">
    <w:name w:val="Footer Char"/>
    <w:basedOn w:val="DefaultParagraphFont"/>
    <w:uiPriority w:val="99"/>
    <w:rsid w:val="001A31F5"/>
  </w:style>
  <w:style w:type="character" w:styleId="Hyperlink">
    <w:name w:val="Hyperlink"/>
    <w:uiPriority w:val="99"/>
    <w:rsid w:val="001A31F5"/>
    <w:rPr>
      <w:color w:val="0000FF"/>
      <w:u w:val="single"/>
    </w:rPr>
  </w:style>
  <w:style w:type="character" w:customStyle="1" w:styleId="Heading1Char">
    <w:name w:val="Heading 1 Char"/>
    <w:uiPriority w:val="9"/>
    <w:rsid w:val="001A31F5"/>
    <w:rPr>
      <w:rFonts w:ascii="Cambria" w:eastAsia="Times New Roman" w:hAnsi="Cambria" w:cs="Times New Roman"/>
      <w:b/>
      <w:bCs/>
      <w:sz w:val="28"/>
      <w:szCs w:val="28"/>
    </w:rPr>
  </w:style>
  <w:style w:type="character" w:customStyle="1" w:styleId="byline">
    <w:name w:val="byline"/>
    <w:basedOn w:val="DefaultParagraphFont"/>
    <w:rsid w:val="001A31F5"/>
  </w:style>
  <w:style w:type="character" w:customStyle="1" w:styleId="author">
    <w:name w:val="author"/>
    <w:basedOn w:val="DefaultParagraphFont"/>
    <w:rsid w:val="001A31F5"/>
  </w:style>
  <w:style w:type="character" w:customStyle="1" w:styleId="commentcount1">
    <w:name w:val="commentcount1"/>
    <w:basedOn w:val="DefaultParagraphFont"/>
    <w:rsid w:val="001A31F5"/>
  </w:style>
  <w:style w:type="character" w:customStyle="1" w:styleId="Heading3Char">
    <w:name w:val="Heading 3 Char"/>
    <w:uiPriority w:val="9"/>
    <w:rsid w:val="001A31F5"/>
    <w:rPr>
      <w:rFonts w:ascii="Cambria" w:eastAsia="Times New Roman" w:hAnsi="Cambria" w:cs="Times New Roman"/>
      <w:b/>
      <w:bCs/>
    </w:rPr>
  </w:style>
  <w:style w:type="character" w:customStyle="1" w:styleId="Heading5Char">
    <w:name w:val="Heading 5 Char"/>
    <w:uiPriority w:val="9"/>
    <w:rsid w:val="001A31F5"/>
    <w:rPr>
      <w:rFonts w:ascii="Cambria" w:eastAsia="Times New Roman" w:hAnsi="Cambria" w:cs="Times New Roman"/>
      <w:b/>
      <w:bCs/>
      <w:color w:val="7F7F7F"/>
    </w:rPr>
  </w:style>
  <w:style w:type="character" w:customStyle="1" w:styleId="link-be">
    <w:name w:val="link-be"/>
    <w:basedOn w:val="DefaultParagraphFont"/>
    <w:rsid w:val="001A31F5"/>
  </w:style>
  <w:style w:type="character" w:customStyle="1" w:styleId="ListLabel1">
    <w:name w:val="ListLabel 1"/>
    <w:rsid w:val="001A31F5"/>
    <w:rPr>
      <w:sz w:val="20"/>
    </w:rPr>
  </w:style>
  <w:style w:type="character" w:customStyle="1" w:styleId="HeaderChar">
    <w:name w:val="Header Char"/>
    <w:basedOn w:val="DefaultParagraphFont"/>
    <w:uiPriority w:val="99"/>
    <w:rsid w:val="001A31F5"/>
  </w:style>
  <w:style w:type="character" w:customStyle="1" w:styleId="Heading2Char">
    <w:name w:val="Heading 2 Char"/>
    <w:uiPriority w:val="9"/>
    <w:rsid w:val="001A31F5"/>
    <w:rPr>
      <w:rFonts w:ascii="Cambria" w:eastAsia="Times New Roman" w:hAnsi="Cambria" w:cs="Times New Roman"/>
      <w:b/>
      <w:bCs/>
      <w:sz w:val="26"/>
      <w:szCs w:val="26"/>
    </w:rPr>
  </w:style>
  <w:style w:type="character" w:customStyle="1" w:styleId="mw-headline">
    <w:name w:val="mw-headline"/>
    <w:basedOn w:val="DefaultParagraphFont"/>
    <w:rsid w:val="001A31F5"/>
  </w:style>
  <w:style w:type="character" w:customStyle="1" w:styleId="mw-cite-backlink">
    <w:name w:val="mw-cite-backlink"/>
    <w:basedOn w:val="DefaultParagraphFont"/>
    <w:rsid w:val="001A31F5"/>
  </w:style>
  <w:style w:type="character" w:customStyle="1" w:styleId="reference-text">
    <w:name w:val="reference-text"/>
    <w:basedOn w:val="DefaultParagraphFont"/>
    <w:rsid w:val="001A31F5"/>
  </w:style>
  <w:style w:type="character" w:customStyle="1" w:styleId="citation">
    <w:name w:val="citation"/>
    <w:basedOn w:val="DefaultParagraphFont"/>
    <w:rsid w:val="001A31F5"/>
  </w:style>
  <w:style w:type="character" w:customStyle="1" w:styleId="reference-accessdate">
    <w:name w:val="reference-accessdate"/>
    <w:basedOn w:val="DefaultParagraphFont"/>
    <w:rsid w:val="001A31F5"/>
  </w:style>
  <w:style w:type="character" w:customStyle="1" w:styleId="BulletSymbols">
    <w:name w:val="Bullet Symbols"/>
    <w:rsid w:val="001A31F5"/>
    <w:rPr>
      <w:rFonts w:ascii="OpenSymbol" w:eastAsia="OpenSymbol" w:hAnsi="OpenSymbol" w:cs="OpenSymbol"/>
    </w:rPr>
  </w:style>
  <w:style w:type="character" w:customStyle="1" w:styleId="FootnoteTextChar">
    <w:name w:val="Footnote Text Char"/>
    <w:rsid w:val="001A31F5"/>
    <w:rPr>
      <w:sz w:val="20"/>
      <w:szCs w:val="20"/>
    </w:rPr>
  </w:style>
  <w:style w:type="character" w:customStyle="1" w:styleId="a1">
    <w:name w:val="a1"/>
    <w:rsid w:val="001A31F5"/>
    <w:rPr>
      <w:rFonts w:ascii="ff2" w:hAnsi="ff2" w:cs="ff2"/>
    </w:rPr>
  </w:style>
  <w:style w:type="character" w:customStyle="1" w:styleId="a2">
    <w:name w:val="a2"/>
    <w:rsid w:val="001A31F5"/>
    <w:rPr>
      <w:rFonts w:ascii="ff2" w:hAnsi="ff2" w:cs="ff2"/>
    </w:rPr>
  </w:style>
  <w:style w:type="character" w:customStyle="1" w:styleId="A3">
    <w:name w:val="A3"/>
    <w:rsid w:val="001A31F5"/>
    <w:rPr>
      <w:rFonts w:cs="CG Omega"/>
      <w:color w:val="000000"/>
      <w:sz w:val="20"/>
      <w:szCs w:val="20"/>
    </w:rPr>
  </w:style>
  <w:style w:type="character" w:customStyle="1" w:styleId="Heading4Char">
    <w:name w:val="Heading 4 Char"/>
    <w:uiPriority w:val="9"/>
    <w:rsid w:val="001A31F5"/>
    <w:rPr>
      <w:rFonts w:ascii="Cambria" w:eastAsia="Times New Roman" w:hAnsi="Cambria" w:cs="Times New Roman"/>
      <w:b/>
      <w:bCs/>
      <w:i/>
      <w:iCs/>
    </w:rPr>
  </w:style>
  <w:style w:type="character" w:customStyle="1" w:styleId="Heading6Char">
    <w:name w:val="Heading 6 Char"/>
    <w:uiPriority w:val="9"/>
    <w:rsid w:val="001A31F5"/>
    <w:rPr>
      <w:rFonts w:ascii="Cambria" w:eastAsia="Times New Roman" w:hAnsi="Cambria" w:cs="Times New Roman"/>
      <w:b/>
      <w:bCs/>
      <w:i/>
      <w:iCs/>
      <w:color w:val="7F7F7F"/>
    </w:rPr>
  </w:style>
  <w:style w:type="character" w:customStyle="1" w:styleId="Heading7Char">
    <w:name w:val="Heading 7 Char"/>
    <w:rsid w:val="001A31F5"/>
    <w:rPr>
      <w:rFonts w:ascii="Cambria" w:eastAsia="Times New Roman" w:hAnsi="Cambria" w:cs="Times New Roman"/>
      <w:i/>
      <w:iCs/>
    </w:rPr>
  </w:style>
  <w:style w:type="character" w:customStyle="1" w:styleId="Heading8Char">
    <w:name w:val="Heading 8 Char"/>
    <w:rsid w:val="001A31F5"/>
    <w:rPr>
      <w:rFonts w:ascii="Cambria" w:eastAsia="Times New Roman" w:hAnsi="Cambria" w:cs="Times New Roman"/>
      <w:sz w:val="20"/>
      <w:szCs w:val="20"/>
    </w:rPr>
  </w:style>
  <w:style w:type="character" w:customStyle="1" w:styleId="Heading9Char">
    <w:name w:val="Heading 9 Char"/>
    <w:rsid w:val="001A31F5"/>
    <w:rPr>
      <w:rFonts w:ascii="Cambria" w:eastAsia="Times New Roman" w:hAnsi="Cambria" w:cs="Times New Roman"/>
      <w:i/>
      <w:iCs/>
      <w:spacing w:val="5"/>
      <w:sz w:val="20"/>
      <w:szCs w:val="20"/>
    </w:rPr>
  </w:style>
  <w:style w:type="character" w:customStyle="1" w:styleId="TitleChar">
    <w:name w:val="Title Char"/>
    <w:rsid w:val="001A31F5"/>
    <w:rPr>
      <w:rFonts w:ascii="Cambria" w:eastAsia="Times New Roman" w:hAnsi="Cambria" w:cs="Times New Roman"/>
      <w:spacing w:val="5"/>
      <w:sz w:val="52"/>
      <w:szCs w:val="52"/>
    </w:rPr>
  </w:style>
  <w:style w:type="character" w:customStyle="1" w:styleId="SubtitleChar">
    <w:name w:val="Subtitle Char"/>
    <w:uiPriority w:val="11"/>
    <w:rsid w:val="001A31F5"/>
    <w:rPr>
      <w:rFonts w:ascii="Cambria" w:eastAsia="Times New Roman" w:hAnsi="Cambria" w:cs="Times New Roman"/>
      <w:i/>
      <w:iCs/>
      <w:spacing w:val="13"/>
      <w:sz w:val="24"/>
      <w:szCs w:val="24"/>
    </w:rPr>
  </w:style>
  <w:style w:type="character" w:customStyle="1" w:styleId="QuoteChar">
    <w:name w:val="Quote Char"/>
    <w:rsid w:val="001A31F5"/>
    <w:rPr>
      <w:i/>
      <w:iCs/>
    </w:rPr>
  </w:style>
  <w:style w:type="character" w:customStyle="1" w:styleId="IntenseQuoteChar">
    <w:name w:val="Intense Quote Char"/>
    <w:rsid w:val="001A31F5"/>
    <w:rPr>
      <w:b/>
      <w:bCs/>
      <w:i/>
      <w:iCs/>
    </w:rPr>
  </w:style>
  <w:style w:type="character" w:styleId="SubtleEmphasis">
    <w:name w:val="Subtle Emphasis"/>
    <w:qFormat/>
    <w:rsid w:val="001A31F5"/>
    <w:rPr>
      <w:i/>
      <w:iCs/>
    </w:rPr>
  </w:style>
  <w:style w:type="character" w:styleId="IntenseEmphasis">
    <w:name w:val="Intense Emphasis"/>
    <w:qFormat/>
    <w:rsid w:val="001A31F5"/>
    <w:rPr>
      <w:b/>
      <w:bCs/>
    </w:rPr>
  </w:style>
  <w:style w:type="character" w:styleId="SubtleReference">
    <w:name w:val="Subtle Reference"/>
    <w:qFormat/>
    <w:rsid w:val="001A31F5"/>
    <w:rPr>
      <w:smallCaps/>
    </w:rPr>
  </w:style>
  <w:style w:type="character" w:styleId="IntenseReference">
    <w:name w:val="Intense Reference"/>
    <w:qFormat/>
    <w:rsid w:val="001A31F5"/>
    <w:rPr>
      <w:smallCaps/>
      <w:spacing w:val="5"/>
      <w:u w:val="single"/>
    </w:rPr>
  </w:style>
  <w:style w:type="character" w:styleId="BookTitle">
    <w:name w:val="Book Title"/>
    <w:qFormat/>
    <w:rsid w:val="001A31F5"/>
    <w:rPr>
      <w:i/>
      <w:iCs/>
      <w:smallCaps/>
      <w:spacing w:val="5"/>
    </w:rPr>
  </w:style>
  <w:style w:type="character" w:customStyle="1" w:styleId="WW8Num1z0">
    <w:name w:val="WW8Num1z0"/>
    <w:rsid w:val="001A31F5"/>
    <w:rPr>
      <w:rFonts w:ascii="Times New Roman" w:eastAsia="SimSun" w:hAnsi="Times New Roman" w:cs="Times New Roman"/>
    </w:rPr>
  </w:style>
  <w:style w:type="character" w:customStyle="1" w:styleId="WW8Num3z0">
    <w:name w:val="WW8Num3z0"/>
    <w:rsid w:val="001A31F5"/>
    <w:rPr>
      <w:rFonts w:ascii="Times New Roman" w:eastAsia="SimSun" w:hAnsi="Times New Roman" w:cs="Times New Roman"/>
    </w:rPr>
  </w:style>
  <w:style w:type="character" w:customStyle="1" w:styleId="WW8Num3z1">
    <w:name w:val="WW8Num3z1"/>
    <w:rsid w:val="001A31F5"/>
    <w:rPr>
      <w:rFonts w:ascii="Courier New" w:hAnsi="Courier New" w:cs="Courier New"/>
    </w:rPr>
  </w:style>
  <w:style w:type="character" w:customStyle="1" w:styleId="WW8Num3z2">
    <w:name w:val="WW8Num3z2"/>
    <w:rsid w:val="001A31F5"/>
    <w:rPr>
      <w:rFonts w:ascii="Wingdings" w:hAnsi="Wingdings" w:cs="Wingdings"/>
    </w:rPr>
  </w:style>
  <w:style w:type="character" w:customStyle="1" w:styleId="WW8Num3z3">
    <w:name w:val="WW8Num3z3"/>
    <w:rsid w:val="001A31F5"/>
    <w:rPr>
      <w:rFonts w:ascii="Symbol" w:hAnsi="Symbol" w:cs="Symbol"/>
    </w:rPr>
  </w:style>
  <w:style w:type="character" w:customStyle="1" w:styleId="WW8Num6z1">
    <w:name w:val="WW8Num6z1"/>
    <w:rsid w:val="001A31F5"/>
    <w:rPr>
      <w:rFonts w:ascii="Courier New" w:hAnsi="Courier New" w:cs="Courier New"/>
      <w:sz w:val="20"/>
    </w:rPr>
  </w:style>
  <w:style w:type="character" w:customStyle="1" w:styleId="WW8Num6z2">
    <w:name w:val="WW8Num6z2"/>
    <w:rsid w:val="001A31F5"/>
    <w:rPr>
      <w:rFonts w:ascii="Wingdings" w:hAnsi="Wingdings" w:cs="Wingdings"/>
      <w:sz w:val="20"/>
    </w:rPr>
  </w:style>
  <w:style w:type="character" w:customStyle="1" w:styleId="WW-DefaultParagraphFont">
    <w:name w:val="WW-Default Paragraph Font"/>
    <w:rsid w:val="001A31F5"/>
  </w:style>
  <w:style w:type="character" w:customStyle="1" w:styleId="Citation0">
    <w:name w:val="Citation"/>
    <w:rsid w:val="001A31F5"/>
    <w:rPr>
      <w:i/>
      <w:iCs/>
    </w:rPr>
  </w:style>
  <w:style w:type="character" w:customStyle="1" w:styleId="BodyTextChar">
    <w:name w:val="Body Text Char"/>
    <w:uiPriority w:val="99"/>
    <w:rsid w:val="001A31F5"/>
    <w:rPr>
      <w:rFonts w:ascii="NGHEID+TimesNewRoman" w:eastAsia="SimSun" w:hAnsi="NGHEID+TimesNewRoman" w:cs="NGHEID+TimesNewRoman"/>
      <w:color w:val="000000"/>
      <w:sz w:val="24"/>
      <w:szCs w:val="24"/>
    </w:rPr>
  </w:style>
  <w:style w:type="character" w:styleId="FootnoteReference">
    <w:name w:val="footnote reference"/>
    <w:rsid w:val="001A31F5"/>
    <w:rPr>
      <w:vertAlign w:val="superscript"/>
    </w:rPr>
  </w:style>
  <w:style w:type="character" w:customStyle="1" w:styleId="EndnoteCharacters">
    <w:name w:val="Endnote Characters"/>
    <w:rsid w:val="001A31F5"/>
    <w:rPr>
      <w:vertAlign w:val="superscript"/>
    </w:rPr>
  </w:style>
  <w:style w:type="character" w:customStyle="1" w:styleId="WW-EndnoteCharacters">
    <w:name w:val="WW-Endnote Characters"/>
    <w:rsid w:val="001A31F5"/>
  </w:style>
  <w:style w:type="character" w:customStyle="1" w:styleId="a">
    <w:name w:val="Основной шрифт абзаца"/>
    <w:rsid w:val="001A31F5"/>
  </w:style>
  <w:style w:type="character" w:styleId="PageNumber">
    <w:name w:val="page number"/>
    <w:basedOn w:val="a"/>
    <w:rsid w:val="001A31F5"/>
  </w:style>
  <w:style w:type="character" w:styleId="EndnoteReference">
    <w:name w:val="endnote reference"/>
    <w:uiPriority w:val="99"/>
    <w:rsid w:val="001A31F5"/>
    <w:rPr>
      <w:vertAlign w:val="superscript"/>
    </w:rPr>
  </w:style>
  <w:style w:type="character" w:customStyle="1" w:styleId="FootnoteReference1">
    <w:name w:val="Footnote Reference1"/>
    <w:basedOn w:val="FootnoteTextChar"/>
    <w:rsid w:val="001A31F5"/>
    <w:rPr>
      <w:sz w:val="20"/>
      <w:szCs w:val="20"/>
      <w:vertAlign w:val="superscript"/>
    </w:rPr>
  </w:style>
  <w:style w:type="paragraph" w:customStyle="1" w:styleId="Heading">
    <w:name w:val="Heading"/>
    <w:basedOn w:val="Standard"/>
    <w:next w:val="BodyText"/>
    <w:rsid w:val="001A31F5"/>
    <w:pPr>
      <w:keepNext/>
      <w:spacing w:before="240" w:after="120"/>
    </w:pPr>
    <w:rPr>
      <w:rFonts w:ascii="Arial" w:eastAsia="Microsoft YaHei" w:hAnsi="Arial" w:cs="Arial"/>
      <w:sz w:val="28"/>
      <w:szCs w:val="28"/>
    </w:rPr>
  </w:style>
  <w:style w:type="paragraph" w:styleId="BodyText">
    <w:name w:val="Body Text"/>
    <w:basedOn w:val="Standard"/>
    <w:uiPriority w:val="99"/>
    <w:rsid w:val="001A31F5"/>
    <w:pPr>
      <w:spacing w:after="120" w:line="240" w:lineRule="auto"/>
      <w:textAlignment w:val="auto"/>
    </w:pPr>
    <w:rPr>
      <w:rFonts w:ascii="NGHEID+TimesNewRoman" w:eastAsia="SimSun" w:hAnsi="NGHEID+TimesNewRoman" w:cs="NGHEID+TimesNewRoman"/>
      <w:sz w:val="24"/>
      <w:szCs w:val="24"/>
      <w:lang w:val="en-CA"/>
    </w:rPr>
  </w:style>
  <w:style w:type="paragraph" w:styleId="List">
    <w:name w:val="List"/>
    <w:basedOn w:val="BodyText"/>
    <w:rsid w:val="001A31F5"/>
  </w:style>
  <w:style w:type="paragraph" w:styleId="Caption">
    <w:name w:val="caption"/>
    <w:basedOn w:val="Standard"/>
    <w:qFormat/>
    <w:rsid w:val="001A31F5"/>
    <w:pPr>
      <w:suppressLineNumbers/>
      <w:spacing w:before="120" w:after="120"/>
    </w:pPr>
    <w:rPr>
      <w:i/>
      <w:iCs/>
    </w:rPr>
  </w:style>
  <w:style w:type="paragraph" w:customStyle="1" w:styleId="Index">
    <w:name w:val="Index"/>
    <w:basedOn w:val="Standard"/>
    <w:rsid w:val="001A31F5"/>
    <w:pPr>
      <w:suppressLineNumbers/>
    </w:pPr>
  </w:style>
  <w:style w:type="paragraph" w:customStyle="1" w:styleId="Standard">
    <w:name w:val="Standard"/>
    <w:rsid w:val="001A31F5"/>
    <w:pPr>
      <w:suppressAutoHyphens/>
      <w:autoSpaceDE w:val="0"/>
      <w:spacing w:after="200" w:line="276" w:lineRule="auto"/>
      <w:textAlignment w:val="baseline"/>
    </w:pPr>
    <w:rPr>
      <w:rFonts w:ascii="Calibri" w:hAnsi="Calibri"/>
      <w:color w:val="000000"/>
      <w:sz w:val="22"/>
      <w:szCs w:val="22"/>
      <w:lang w:val="en-US" w:eastAsia="ar-SA"/>
    </w:rPr>
  </w:style>
  <w:style w:type="paragraph" w:styleId="FootnoteText">
    <w:name w:val="footnote text"/>
    <w:basedOn w:val="Standard"/>
    <w:rsid w:val="001A31F5"/>
    <w:rPr>
      <w:rFonts w:eastAsia="Calibri"/>
      <w:sz w:val="20"/>
      <w:szCs w:val="20"/>
    </w:rPr>
  </w:style>
  <w:style w:type="paragraph" w:styleId="Header">
    <w:name w:val="header"/>
    <w:basedOn w:val="Standard"/>
    <w:uiPriority w:val="99"/>
    <w:rsid w:val="001A31F5"/>
    <w:pPr>
      <w:suppressLineNumbers/>
    </w:pPr>
  </w:style>
  <w:style w:type="paragraph" w:styleId="Footer">
    <w:name w:val="footer"/>
    <w:basedOn w:val="Standard"/>
    <w:uiPriority w:val="99"/>
    <w:rsid w:val="001A31F5"/>
    <w:pPr>
      <w:suppressLineNumbers/>
    </w:pPr>
  </w:style>
  <w:style w:type="paragraph" w:styleId="ListParagraph">
    <w:name w:val="List Paragraph"/>
    <w:basedOn w:val="Normal"/>
    <w:uiPriority w:val="34"/>
    <w:qFormat/>
    <w:rsid w:val="001A31F5"/>
    <w:pPr>
      <w:ind w:left="720"/>
    </w:pPr>
  </w:style>
  <w:style w:type="paragraph" w:styleId="NormalWeb">
    <w:name w:val="Normal (Web)"/>
    <w:basedOn w:val="Standard"/>
    <w:uiPriority w:val="99"/>
    <w:rsid w:val="001A31F5"/>
    <w:pPr>
      <w:spacing w:before="28" w:after="28"/>
    </w:pPr>
  </w:style>
  <w:style w:type="paragraph" w:customStyle="1" w:styleId="TableContents">
    <w:name w:val="Table Contents"/>
    <w:basedOn w:val="Standard"/>
    <w:rsid w:val="001A31F5"/>
    <w:pPr>
      <w:suppressLineNumbers/>
    </w:pPr>
  </w:style>
  <w:style w:type="paragraph" w:styleId="BalloonText">
    <w:name w:val="Balloon Text"/>
    <w:basedOn w:val="Normal"/>
    <w:uiPriority w:val="99"/>
    <w:rsid w:val="001A31F5"/>
    <w:pPr>
      <w:suppressAutoHyphens/>
    </w:pPr>
    <w:rPr>
      <w:rFonts w:ascii="Tahoma" w:hAnsi="Tahoma" w:cs="Tahoma"/>
      <w:sz w:val="16"/>
      <w:szCs w:val="14"/>
    </w:rPr>
  </w:style>
  <w:style w:type="paragraph" w:customStyle="1" w:styleId="postmetadata">
    <w:name w:val="postmetadata"/>
    <w:basedOn w:val="Normal"/>
    <w:rsid w:val="001A31F5"/>
    <w:pPr>
      <w:spacing w:before="90" w:after="90" w:line="372" w:lineRule="auto"/>
    </w:pPr>
    <w:rPr>
      <w:caps/>
      <w:spacing w:val="15"/>
      <w:sz w:val="18"/>
      <w:szCs w:val="18"/>
      <w:lang w:eastAsia="ar-SA" w:bidi="ar-SA"/>
    </w:rPr>
  </w:style>
  <w:style w:type="paragraph" w:customStyle="1" w:styleId="Framecontents">
    <w:name w:val="Frame contents"/>
    <w:basedOn w:val="BodyText"/>
    <w:rsid w:val="001A31F5"/>
  </w:style>
  <w:style w:type="paragraph" w:customStyle="1" w:styleId="TableHeading">
    <w:name w:val="Table Heading"/>
    <w:basedOn w:val="TableContents"/>
    <w:rsid w:val="001A31F5"/>
    <w:pPr>
      <w:jc w:val="center"/>
    </w:pPr>
    <w:rPr>
      <w:rFonts w:ascii="NGHEID+TimesNewRoman" w:hAnsi="NGHEID+TimesNewRoman" w:cs="NGHEID+TimesNewRoman"/>
      <w:b/>
      <w:bCs/>
    </w:rPr>
  </w:style>
  <w:style w:type="paragraph" w:styleId="EnvelopeReturn">
    <w:name w:val="envelope return"/>
    <w:basedOn w:val="Standard"/>
    <w:rsid w:val="001A31F5"/>
    <w:pPr>
      <w:suppressLineNumbers/>
      <w:spacing w:after="0" w:line="240" w:lineRule="auto"/>
      <w:textAlignment w:val="auto"/>
    </w:pPr>
    <w:rPr>
      <w:rFonts w:ascii="NGHEID+TimesNewRoman" w:eastAsia="SimSun" w:hAnsi="NGHEID+TimesNewRoman" w:cs="NGHEID+TimesNewRoman"/>
      <w:i/>
      <w:iCs/>
      <w:sz w:val="24"/>
      <w:szCs w:val="24"/>
      <w:lang w:val="en-CA"/>
    </w:rPr>
  </w:style>
  <w:style w:type="paragraph" w:styleId="Title">
    <w:name w:val="Title"/>
    <w:basedOn w:val="Normal"/>
    <w:next w:val="Normal"/>
    <w:qFormat/>
    <w:rsid w:val="001A31F5"/>
    <w:pPr>
      <w:spacing w:line="240" w:lineRule="auto"/>
    </w:pPr>
    <w:rPr>
      <w:rFonts w:ascii="Cambria" w:hAnsi="Cambria" w:cs="Cambria"/>
      <w:spacing w:val="5"/>
      <w:sz w:val="52"/>
      <w:szCs w:val="52"/>
    </w:rPr>
  </w:style>
  <w:style w:type="paragraph" w:styleId="Subtitle">
    <w:name w:val="Subtitle"/>
    <w:basedOn w:val="Normal"/>
    <w:next w:val="Normal"/>
    <w:uiPriority w:val="11"/>
    <w:qFormat/>
    <w:rsid w:val="001A31F5"/>
    <w:pPr>
      <w:spacing w:after="600"/>
    </w:pPr>
    <w:rPr>
      <w:rFonts w:ascii="Cambria" w:hAnsi="Cambria" w:cs="Cambria"/>
      <w:i/>
      <w:iCs/>
      <w:spacing w:val="13"/>
      <w:sz w:val="24"/>
      <w:szCs w:val="24"/>
    </w:rPr>
  </w:style>
  <w:style w:type="paragraph" w:styleId="NoSpacing">
    <w:name w:val="No Spacing"/>
    <w:basedOn w:val="Normal"/>
    <w:qFormat/>
    <w:rsid w:val="001A31F5"/>
    <w:pPr>
      <w:spacing w:after="0" w:line="240" w:lineRule="auto"/>
    </w:pPr>
  </w:style>
  <w:style w:type="paragraph" w:styleId="Quote">
    <w:name w:val="Quote"/>
    <w:basedOn w:val="Normal"/>
    <w:next w:val="Normal"/>
    <w:qFormat/>
    <w:rsid w:val="001A31F5"/>
    <w:pPr>
      <w:spacing w:before="200" w:after="0"/>
      <w:ind w:left="360" w:right="360"/>
    </w:pPr>
    <w:rPr>
      <w:i/>
      <w:iCs/>
    </w:rPr>
  </w:style>
  <w:style w:type="paragraph" w:styleId="IntenseQuote">
    <w:name w:val="Intense Quote"/>
    <w:basedOn w:val="Normal"/>
    <w:next w:val="Normal"/>
    <w:qFormat/>
    <w:rsid w:val="001A31F5"/>
    <w:pPr>
      <w:spacing w:before="200" w:after="280"/>
      <w:ind w:left="1008" w:right="1152"/>
      <w:jc w:val="both"/>
    </w:pPr>
    <w:rPr>
      <w:b/>
      <w:bCs/>
      <w:i/>
      <w:iCs/>
    </w:rPr>
  </w:style>
  <w:style w:type="paragraph" w:styleId="TOCHeading">
    <w:name w:val="TOC Heading"/>
    <w:basedOn w:val="Heading1"/>
    <w:next w:val="Normal"/>
    <w:qFormat/>
    <w:rsid w:val="001A31F5"/>
    <w:pPr>
      <w:numPr>
        <w:numId w:val="0"/>
      </w:numPr>
    </w:pPr>
  </w:style>
  <w:style w:type="paragraph" w:customStyle="1" w:styleId="Standarduser">
    <w:name w:val="Standard (user)"/>
    <w:rsid w:val="001A31F5"/>
    <w:pPr>
      <w:widowControl w:val="0"/>
      <w:suppressAutoHyphens/>
      <w:spacing w:after="200" w:line="276" w:lineRule="auto"/>
      <w:textAlignment w:val="baseline"/>
    </w:pPr>
    <w:rPr>
      <w:rFonts w:eastAsia="SimSun" w:cs="Mangal"/>
      <w:kern w:val="1"/>
      <w:sz w:val="24"/>
      <w:szCs w:val="24"/>
      <w:lang w:eastAsia="hi-IN" w:bidi="hi-IN"/>
    </w:rPr>
  </w:style>
  <w:style w:type="paragraph" w:customStyle="1" w:styleId="WW-Textbody">
    <w:name w:val="WW-Text body"/>
    <w:basedOn w:val="Standard"/>
    <w:rsid w:val="001A31F5"/>
    <w:pPr>
      <w:spacing w:after="120" w:line="240" w:lineRule="auto"/>
      <w:textAlignment w:val="auto"/>
    </w:pPr>
    <w:rPr>
      <w:rFonts w:ascii="NGHEID+TimesNewRoman" w:eastAsia="SimSun" w:hAnsi="NGHEID+TimesNewRoman" w:cs="NGHEID+TimesNewRoman"/>
      <w:sz w:val="24"/>
      <w:szCs w:val="24"/>
      <w:lang w:val="en-CA"/>
    </w:rPr>
  </w:style>
  <w:style w:type="paragraph" w:customStyle="1" w:styleId="3">
    <w:name w:val="Основной текст с отступом 3"/>
    <w:basedOn w:val="Normal"/>
    <w:rsid w:val="001A31F5"/>
    <w:pPr>
      <w:ind w:left="4820" w:firstLine="851"/>
    </w:pPr>
    <w:rPr>
      <w:lang w:val="be-BY"/>
    </w:rPr>
  </w:style>
  <w:style w:type="paragraph" w:styleId="BodyTextIndent">
    <w:name w:val="Body Text Indent"/>
    <w:basedOn w:val="Normal"/>
    <w:rsid w:val="001A31F5"/>
    <w:rPr>
      <w:lang w:val="be-BY"/>
    </w:rPr>
  </w:style>
  <w:style w:type="paragraph" w:customStyle="1" w:styleId="a0">
    <w:name w:val="Текст"/>
    <w:basedOn w:val="Normal"/>
    <w:rsid w:val="001A31F5"/>
    <w:rPr>
      <w:rFonts w:ascii="Consolas" w:hAnsi="Consolas" w:cs="Consolas"/>
      <w:sz w:val="21"/>
      <w:szCs w:val="21"/>
    </w:rPr>
  </w:style>
  <w:style w:type="paragraph" w:customStyle="1" w:styleId="FootnoteText1">
    <w:name w:val="Footnote Text1"/>
    <w:basedOn w:val="Normal"/>
    <w:rsid w:val="001A31F5"/>
  </w:style>
  <w:style w:type="character" w:customStyle="1" w:styleId="date-display-single">
    <w:name w:val="date-display-single"/>
    <w:basedOn w:val="DefaultParagraphFont"/>
    <w:rsid w:val="00C27ACC"/>
  </w:style>
  <w:style w:type="character" w:customStyle="1" w:styleId="showspellpr">
    <w:name w:val="show_spellpr"/>
    <w:basedOn w:val="DefaultParagraphFont"/>
    <w:rsid w:val="00C27ACC"/>
  </w:style>
  <w:style w:type="character" w:customStyle="1" w:styleId="prondelim">
    <w:name w:val="prondelim"/>
    <w:basedOn w:val="DefaultParagraphFont"/>
    <w:rsid w:val="00C27ACC"/>
  </w:style>
  <w:style w:type="character" w:customStyle="1" w:styleId="pron">
    <w:name w:val="pron"/>
    <w:basedOn w:val="DefaultParagraphFont"/>
    <w:rsid w:val="00C27ACC"/>
  </w:style>
  <w:style w:type="character" w:customStyle="1" w:styleId="boldface">
    <w:name w:val="boldface"/>
    <w:basedOn w:val="DefaultParagraphFont"/>
    <w:rsid w:val="00C27ACC"/>
  </w:style>
  <w:style w:type="character" w:customStyle="1" w:styleId="prontoggle">
    <w:name w:val="pron_toggle"/>
    <w:basedOn w:val="DefaultParagraphFont"/>
    <w:rsid w:val="00C27ACC"/>
  </w:style>
  <w:style w:type="character" w:customStyle="1" w:styleId="pg">
    <w:name w:val="pg"/>
    <w:basedOn w:val="DefaultParagraphFont"/>
    <w:rsid w:val="00C27ACC"/>
  </w:style>
  <w:style w:type="character" w:customStyle="1" w:styleId="hwc">
    <w:name w:val="hwc"/>
    <w:basedOn w:val="DefaultParagraphFont"/>
    <w:rsid w:val="00C27ACC"/>
  </w:style>
  <w:style w:type="character" w:customStyle="1" w:styleId="dnindex">
    <w:name w:val="dnindex"/>
    <w:basedOn w:val="DefaultParagraphFont"/>
    <w:rsid w:val="00C27ACC"/>
  </w:style>
  <w:style w:type="character" w:customStyle="1" w:styleId="ital-inline">
    <w:name w:val="ital-inline"/>
    <w:basedOn w:val="DefaultParagraphFont"/>
    <w:rsid w:val="00C27ACC"/>
  </w:style>
  <w:style w:type="character" w:customStyle="1" w:styleId="lrdctmorebtn">
    <w:name w:val="lr_dct_more_btn"/>
    <w:basedOn w:val="DefaultParagraphFont"/>
    <w:rsid w:val="00C27ACC"/>
  </w:style>
  <w:style w:type="character" w:customStyle="1" w:styleId="lrdctlblblk">
    <w:name w:val="lr_dct_lbl_blk"/>
    <w:basedOn w:val="DefaultParagraphFont"/>
    <w:rsid w:val="00C27ACC"/>
  </w:style>
  <w:style w:type="character" w:customStyle="1" w:styleId="commentcount">
    <w:name w:val="commentcount"/>
    <w:basedOn w:val="DefaultParagraphFont"/>
    <w:rsid w:val="00C27ACC"/>
  </w:style>
  <w:style w:type="table" w:styleId="TableGrid">
    <w:name w:val="Table Grid"/>
    <w:basedOn w:val="TableNormal"/>
    <w:uiPriority w:val="59"/>
    <w:rsid w:val="00C27ACC"/>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27ACC"/>
    <w:rPr>
      <w:color w:val="800080"/>
      <w:u w:val="single"/>
    </w:rPr>
  </w:style>
  <w:style w:type="character" w:customStyle="1" w:styleId="apple-converted-space">
    <w:name w:val="apple-converted-space"/>
    <w:basedOn w:val="DefaultParagraphFont"/>
    <w:rsid w:val="00C31A30"/>
  </w:style>
  <w:style w:type="paragraph" w:customStyle="1" w:styleId="versh">
    <w:name w:val="versh"/>
    <w:basedOn w:val="Normal"/>
    <w:rsid w:val="00C31A30"/>
    <w:pPr>
      <w:spacing w:before="100" w:beforeAutospacing="1" w:after="100" w:afterAutospacing="1" w:line="240" w:lineRule="auto"/>
      <w:textAlignment w:val="auto"/>
    </w:pPr>
    <w:rPr>
      <w:rFonts w:ascii="Times New Roman" w:hAnsi="Times New Roman"/>
      <w:sz w:val="24"/>
      <w:szCs w:val="24"/>
      <w:lang w:val="en-CA" w:eastAsia="en-CA" w:bidi="ar-SA"/>
    </w:rPr>
  </w:style>
  <w:style w:type="character" w:customStyle="1" w:styleId="st">
    <w:name w:val="st"/>
    <w:basedOn w:val="DefaultParagraphFont"/>
    <w:rsid w:val="00DD3AFF"/>
  </w:style>
  <w:style w:type="paragraph" w:customStyle="1" w:styleId="CustomBodyText">
    <w:name w:val="Custom Body Text"/>
    <w:basedOn w:val="Normal"/>
    <w:rsid w:val="0013323B"/>
    <w:pPr>
      <w:widowControl w:val="0"/>
      <w:suppressLineNumbers/>
      <w:suppressAutoHyphens/>
      <w:spacing w:after="0" w:line="240" w:lineRule="auto"/>
      <w:ind w:firstLine="737"/>
      <w:textAlignment w:val="auto"/>
    </w:pPr>
    <w:rPr>
      <w:rFonts w:ascii="Liberation Serif" w:eastAsia="WenQuanYi Micro Hei" w:hAnsi="Liberation Serif" w:cs="Liberation Serif"/>
      <w:color w:val="000000"/>
      <w:kern w:val="1"/>
      <w:sz w:val="26"/>
      <w:szCs w:val="24"/>
      <w:lang w:val="be-BY" w:eastAsia="zh-CN" w:bidi="hi-IN"/>
    </w:rPr>
  </w:style>
  <w:style w:type="numbering" w:customStyle="1" w:styleId="WWNum1">
    <w:name w:val="WWNum1"/>
    <w:basedOn w:val="NoList"/>
    <w:rsid w:val="005430ED"/>
    <w:pPr>
      <w:numPr>
        <w:numId w:val="2"/>
      </w:numPr>
    </w:pPr>
  </w:style>
  <w:style w:type="numbering" w:customStyle="1" w:styleId="WWNum2">
    <w:name w:val="WWNum2"/>
    <w:basedOn w:val="NoList"/>
    <w:rsid w:val="005430ED"/>
    <w:pPr>
      <w:numPr>
        <w:numId w:val="3"/>
      </w:numPr>
    </w:pPr>
  </w:style>
  <w:style w:type="character" w:customStyle="1" w:styleId="hps">
    <w:name w:val="hps"/>
    <w:basedOn w:val="DefaultParagraphFont"/>
    <w:rsid w:val="00836AF5"/>
  </w:style>
  <w:style w:type="paragraph" w:customStyle="1" w:styleId="Default">
    <w:name w:val="Default"/>
    <w:rsid w:val="002E24F4"/>
    <w:pPr>
      <w:autoSpaceDE w:val="0"/>
      <w:autoSpaceDN w:val="0"/>
      <w:adjustRightInd w:val="0"/>
    </w:pPr>
    <w:rPr>
      <w:color w:val="000000"/>
      <w:sz w:val="24"/>
      <w:szCs w:val="24"/>
    </w:rPr>
  </w:style>
  <w:style w:type="paragraph" w:styleId="HTMLAddress">
    <w:name w:val="HTML Address"/>
    <w:basedOn w:val="Normal"/>
    <w:link w:val="HTMLAddressChar"/>
    <w:uiPriority w:val="99"/>
    <w:unhideWhenUsed/>
    <w:rsid w:val="00B3522C"/>
    <w:pPr>
      <w:spacing w:after="0" w:line="240" w:lineRule="auto"/>
      <w:textAlignment w:val="auto"/>
    </w:pPr>
    <w:rPr>
      <w:rFonts w:ascii="Times New Roman" w:hAnsi="Times New Roman"/>
      <w:i/>
      <w:iCs/>
      <w:sz w:val="24"/>
      <w:szCs w:val="24"/>
      <w:lang w:val="en-CA" w:eastAsia="en-CA" w:bidi="ar-SA"/>
    </w:rPr>
  </w:style>
  <w:style w:type="character" w:customStyle="1" w:styleId="HTMLAddressChar">
    <w:name w:val="HTML Address Char"/>
    <w:basedOn w:val="DefaultParagraphFont"/>
    <w:link w:val="HTMLAddress"/>
    <w:uiPriority w:val="99"/>
    <w:rsid w:val="00B3522C"/>
    <w:rPr>
      <w:i/>
      <w:iCs/>
      <w:sz w:val="24"/>
      <w:szCs w:val="24"/>
    </w:rPr>
  </w:style>
  <w:style w:type="numbering" w:customStyle="1" w:styleId="WWNum15">
    <w:name w:val="WWNum15"/>
    <w:basedOn w:val="NoList"/>
    <w:rsid w:val="00B3522C"/>
    <w:pPr>
      <w:numPr>
        <w:numId w:val="10"/>
      </w:numPr>
    </w:pPr>
  </w:style>
  <w:style w:type="numbering" w:customStyle="1" w:styleId="NoList1">
    <w:name w:val="No List1"/>
    <w:next w:val="NoList"/>
    <w:uiPriority w:val="99"/>
    <w:semiHidden/>
    <w:unhideWhenUsed/>
    <w:rsid w:val="003E04F3"/>
  </w:style>
  <w:style w:type="paragraph" w:customStyle="1" w:styleId="google-src-active-text">
    <w:name w:val="google-src-active-text"/>
    <w:basedOn w:val="Normal"/>
    <w:rsid w:val="003E04F3"/>
    <w:pPr>
      <w:spacing w:before="100" w:beforeAutospacing="1" w:after="100" w:afterAutospacing="1" w:line="240" w:lineRule="auto"/>
      <w:textAlignment w:val="auto"/>
    </w:pPr>
    <w:rPr>
      <w:rFonts w:ascii="Arial" w:hAnsi="Arial" w:cs="Arial"/>
      <w:sz w:val="24"/>
      <w:szCs w:val="24"/>
      <w:lang w:val="en-CA" w:eastAsia="en-CA" w:bidi="ar-SA"/>
    </w:rPr>
  </w:style>
  <w:style w:type="paragraph" w:customStyle="1" w:styleId="spriteclose">
    <w:name w:val="sprite_close"/>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maximize">
    <w:name w:val="sprite_maximize"/>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restore">
    <w:name w:val="sprite_restore"/>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ne">
    <w:name w:val="sprite_iw_ne"/>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nw">
    <w:name w:val="sprite_iw_nw"/>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e0">
    <w:name w:val="sprite_iw_se0"/>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w0">
    <w:name w:val="sprite_iw_sw0"/>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1dl">
    <w:name w:val="sprite_iw_tab_1d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1l">
    <w:name w:val="sprite_iw_tab_1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dl">
    <w:name w:val="sprite_iw_tab_d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dr">
    <w:name w:val="sprite_iw_tab_dr"/>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l">
    <w:name w:val="sprite_iw_tab_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r">
    <w:name w:val="sprite_iw_tab_r"/>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back1dl">
    <w:name w:val="sprite_iw_tabback_1d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back1l">
    <w:name w:val="sprite_iw_tabback_1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backdl">
    <w:name w:val="sprite_iw_tabback_d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backdr">
    <w:name w:val="sprite_iw_tabback_dr"/>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backl">
    <w:name w:val="sprite_iw_tabback_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tabbackr">
    <w:name w:val="sprite_iw_tabback_r"/>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xtap">
    <w:name w:val="sprite_iw_xtap"/>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xtapl">
    <w:name w:val="sprite_iw_xtap_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xtapld">
    <w:name w:val="sprite_iw_xtap_ld"/>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xtaprd">
    <w:name w:val="sprite_iw_xtap_rd"/>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xtapu">
    <w:name w:val="sprite_iw_xtap_u"/>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xtapul">
    <w:name w:val="sprite_iw_xtap_u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ne">
    <w:name w:val="sprite_iws_ne"/>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nw">
    <w:name w:val="sprite_iws_nw"/>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se">
    <w:name w:val="sprite_iws_se"/>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sw">
    <w:name w:val="sprite_iws_sw"/>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b1dl">
    <w:name w:val="sprite_iws_tab_1d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b1l">
    <w:name w:val="sprite_iws_tab_1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bdl">
    <w:name w:val="sprite_iws_tab_d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bdo">
    <w:name w:val="sprite_iws_tab_do"/>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bdr">
    <w:name w:val="sprite_iws_tab_dr"/>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bl">
    <w:name w:val="sprite_iws_tab_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bo">
    <w:name w:val="sprite_iws_tab_o"/>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br">
    <w:name w:val="sprite_iws_tab_r"/>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p">
    <w:name w:val="sprite_iws_tap"/>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pl">
    <w:name w:val="sprite_iws_tap_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pld">
    <w:name w:val="sprite_iws_tap_ld"/>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prd">
    <w:name w:val="sprite_iws_tap_rd"/>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pu">
    <w:name w:val="sprite_iws_tap_u"/>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spriteiwstapul">
    <w:name w:val="sprite_iws_tap_ul"/>
    <w:basedOn w:val="Normal"/>
    <w:rsid w:val="003E04F3"/>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google-src-text">
    <w:name w:val="google-src-text"/>
    <w:basedOn w:val="Normal"/>
    <w:rsid w:val="003E04F3"/>
    <w:pPr>
      <w:spacing w:before="100" w:beforeAutospacing="1" w:after="100" w:afterAutospacing="1" w:line="240" w:lineRule="auto"/>
      <w:textAlignment w:val="auto"/>
    </w:pPr>
    <w:rPr>
      <w:rFonts w:ascii="Times New Roman" w:hAnsi="Times New Roman"/>
      <w:vanish/>
      <w:sz w:val="24"/>
      <w:szCs w:val="24"/>
      <w:lang w:val="en-CA" w:eastAsia="en-CA" w:bidi="ar-SA"/>
    </w:rPr>
  </w:style>
  <w:style w:type="character" w:customStyle="1" w:styleId="notranslate">
    <w:name w:val="notranslate"/>
    <w:basedOn w:val="DefaultParagraphFont"/>
    <w:rsid w:val="003E04F3"/>
  </w:style>
  <w:style w:type="character" w:customStyle="1" w:styleId="google-src-text1">
    <w:name w:val="google-src-text1"/>
    <w:basedOn w:val="DefaultParagraphFont"/>
    <w:rsid w:val="003E04F3"/>
    <w:rPr>
      <w:vanish/>
      <w:webHidden w:val="0"/>
      <w:specVanish w:val="0"/>
    </w:rPr>
  </w:style>
  <w:style w:type="character" w:customStyle="1" w:styleId="ata11y">
    <w:name w:val="at_a11y"/>
    <w:basedOn w:val="DefaultParagraphFont"/>
    <w:rsid w:val="003221A7"/>
  </w:style>
  <w:style w:type="paragraph" w:customStyle="1" w:styleId="disc3">
    <w:name w:val="disc3"/>
    <w:basedOn w:val="Normal"/>
    <w:rsid w:val="003221A7"/>
    <w:pPr>
      <w:spacing w:before="100" w:beforeAutospacing="1" w:after="100" w:afterAutospacing="1" w:line="240" w:lineRule="auto"/>
      <w:textAlignment w:val="auto"/>
    </w:pPr>
    <w:rPr>
      <w:rFonts w:ascii="Times New Roman" w:hAnsi="Times New Roman"/>
      <w:sz w:val="24"/>
      <w:szCs w:val="24"/>
      <w:lang w:val="en-CA" w:eastAsia="en-CA" w:bidi="ar-SA"/>
    </w:rPr>
  </w:style>
  <w:style w:type="paragraph" w:customStyle="1" w:styleId="NoSpacing1">
    <w:name w:val="No Spacing1"/>
    <w:uiPriority w:val="1"/>
    <w:qFormat/>
    <w:rsid w:val="000A701D"/>
    <w:rPr>
      <w:rFonts w:ascii="Calibri" w:eastAsia="Calibri" w:hAnsi="Calibri"/>
      <w:sz w:val="22"/>
      <w:szCs w:val="22"/>
    </w:rPr>
  </w:style>
  <w:style w:type="table" w:customStyle="1" w:styleId="TableGrid1">
    <w:name w:val="Table Grid1"/>
    <w:basedOn w:val="TableNormal"/>
    <w:next w:val="TableGrid"/>
    <w:uiPriority w:val="59"/>
    <w:rsid w:val="000A701D"/>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1"/>
    <w:basedOn w:val="Normal"/>
    <w:rsid w:val="001B1BB2"/>
    <w:pPr>
      <w:spacing w:line="260" w:lineRule="atLeast"/>
      <w:textAlignment w:val="auto"/>
    </w:pPr>
    <w:rPr>
      <w:lang w:val="en-CA" w:eastAsia="en-CA" w:bidi="ar-SA"/>
    </w:rPr>
  </w:style>
  <w:style w:type="paragraph" w:customStyle="1" w:styleId="list0020paragraph">
    <w:name w:val="list_0020paragraph"/>
    <w:basedOn w:val="Normal"/>
    <w:rsid w:val="001B1BB2"/>
    <w:pPr>
      <w:spacing w:line="260" w:lineRule="atLeast"/>
      <w:ind w:left="720"/>
      <w:textAlignment w:val="auto"/>
    </w:pPr>
    <w:rPr>
      <w:lang w:val="en-CA" w:eastAsia="en-CA" w:bidi="ar-SA"/>
    </w:rPr>
  </w:style>
  <w:style w:type="paragraph" w:customStyle="1" w:styleId="western">
    <w:name w:val="western"/>
    <w:basedOn w:val="Normal"/>
    <w:rsid w:val="001B1BB2"/>
    <w:pPr>
      <w:spacing w:before="100" w:after="100" w:line="240" w:lineRule="atLeast"/>
      <w:textAlignment w:val="auto"/>
    </w:pPr>
    <w:rPr>
      <w:rFonts w:ascii="Times New Roman" w:hAnsi="Times New Roman"/>
      <w:sz w:val="24"/>
      <w:szCs w:val="24"/>
      <w:lang w:val="en-CA" w:eastAsia="en-CA" w:bidi="ar-SA"/>
    </w:rPr>
  </w:style>
  <w:style w:type="character" w:customStyle="1" w:styleId="normalchar1">
    <w:name w:val="normal__char1"/>
    <w:rsid w:val="001B1BB2"/>
    <w:rPr>
      <w:rFonts w:ascii="Calibri" w:hAnsi="Calibri" w:hint="default"/>
      <w:sz w:val="22"/>
      <w:szCs w:val="22"/>
    </w:rPr>
  </w:style>
  <w:style w:type="character" w:customStyle="1" w:styleId="list0020paragraphchar1">
    <w:name w:val="list_0020paragraph__char1"/>
    <w:rsid w:val="001B1BB2"/>
    <w:rPr>
      <w:rFonts w:ascii="Calibri" w:hAnsi="Calibri" w:hint="default"/>
      <w:sz w:val="22"/>
      <w:szCs w:val="22"/>
    </w:rPr>
  </w:style>
  <w:style w:type="character" w:customStyle="1" w:styleId="westernchar1">
    <w:name w:val="western__char1"/>
    <w:rsid w:val="001B1BB2"/>
    <w:rPr>
      <w:rFonts w:ascii="Times New Roman" w:hAnsi="Times New Roman" w:cs="Times New Roman" w:hint="default"/>
      <w:sz w:val="24"/>
      <w:szCs w:val="24"/>
    </w:rPr>
  </w:style>
  <w:style w:type="character" w:customStyle="1" w:styleId="hiddenspellerror">
    <w:name w:val="hiddenspellerror"/>
    <w:basedOn w:val="DefaultParagraphFont"/>
    <w:rsid w:val="00276824"/>
  </w:style>
  <w:style w:type="paragraph" w:styleId="EndnoteText">
    <w:name w:val="endnote text"/>
    <w:basedOn w:val="Normal"/>
    <w:link w:val="EndnoteTextChar"/>
    <w:uiPriority w:val="99"/>
    <w:semiHidden/>
    <w:unhideWhenUsed/>
    <w:rsid w:val="002A7752"/>
    <w:pPr>
      <w:textAlignment w:val="auto"/>
    </w:pPr>
    <w:rPr>
      <w:rFonts w:eastAsia="Calibri"/>
      <w:sz w:val="20"/>
      <w:szCs w:val="20"/>
      <w:lang w:val="ru-RU" w:bidi="ar-SA"/>
    </w:rPr>
  </w:style>
  <w:style w:type="character" w:customStyle="1" w:styleId="EndnoteTextChar">
    <w:name w:val="Endnote Text Char"/>
    <w:basedOn w:val="DefaultParagraphFont"/>
    <w:link w:val="EndnoteText"/>
    <w:uiPriority w:val="99"/>
    <w:semiHidden/>
    <w:rsid w:val="002A7752"/>
    <w:rPr>
      <w:rFonts w:ascii="Calibri" w:eastAsia="Calibri" w:hAnsi="Calibri"/>
      <w:lang w:val="ru-RU" w:eastAsia="en-US"/>
    </w:rPr>
  </w:style>
  <w:style w:type="paragraph" w:styleId="HTMLPreformatted">
    <w:name w:val="HTML Preformatted"/>
    <w:basedOn w:val="Normal"/>
    <w:link w:val="HTMLPreformattedChar"/>
    <w:uiPriority w:val="99"/>
    <w:semiHidden/>
    <w:unhideWhenUsed/>
    <w:rsid w:val="00D44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auto"/>
    </w:pPr>
    <w:rPr>
      <w:rFonts w:ascii="Courier New" w:hAnsi="Courier New" w:cs="Courier New"/>
      <w:sz w:val="20"/>
      <w:szCs w:val="20"/>
      <w:lang w:bidi="ar-SA"/>
    </w:rPr>
  </w:style>
  <w:style w:type="character" w:customStyle="1" w:styleId="HTMLPreformattedChar">
    <w:name w:val="HTML Preformatted Char"/>
    <w:basedOn w:val="DefaultParagraphFont"/>
    <w:link w:val="HTMLPreformatted"/>
    <w:uiPriority w:val="99"/>
    <w:semiHidden/>
    <w:rsid w:val="00D446A4"/>
    <w:rPr>
      <w:rFonts w:ascii="Courier New" w:hAnsi="Courier New" w:cs="Courier New"/>
      <w:lang w:val="en-US" w:eastAsia="en-US"/>
    </w:rPr>
  </w:style>
</w:styles>
</file>

<file path=word/webSettings.xml><?xml version="1.0" encoding="utf-8"?>
<w:webSettings xmlns:r="http://schemas.openxmlformats.org/officeDocument/2006/relationships" xmlns:w="http://schemas.openxmlformats.org/wordprocessingml/2006/main">
  <w:divs>
    <w:div w:id="621815">
      <w:bodyDiv w:val="1"/>
      <w:marLeft w:val="0"/>
      <w:marRight w:val="0"/>
      <w:marTop w:val="0"/>
      <w:marBottom w:val="0"/>
      <w:divBdr>
        <w:top w:val="none" w:sz="0" w:space="0" w:color="auto"/>
        <w:left w:val="none" w:sz="0" w:space="0" w:color="auto"/>
        <w:bottom w:val="none" w:sz="0" w:space="0" w:color="auto"/>
        <w:right w:val="none" w:sz="0" w:space="0" w:color="auto"/>
      </w:divBdr>
    </w:div>
    <w:div w:id="42677614">
      <w:bodyDiv w:val="1"/>
      <w:marLeft w:val="0"/>
      <w:marRight w:val="0"/>
      <w:marTop w:val="0"/>
      <w:marBottom w:val="0"/>
      <w:divBdr>
        <w:top w:val="none" w:sz="0" w:space="0" w:color="auto"/>
        <w:left w:val="none" w:sz="0" w:space="0" w:color="auto"/>
        <w:bottom w:val="none" w:sz="0" w:space="0" w:color="auto"/>
        <w:right w:val="none" w:sz="0" w:space="0" w:color="auto"/>
      </w:divBdr>
    </w:div>
    <w:div w:id="95179150">
      <w:bodyDiv w:val="1"/>
      <w:marLeft w:val="0"/>
      <w:marRight w:val="0"/>
      <w:marTop w:val="0"/>
      <w:marBottom w:val="0"/>
      <w:divBdr>
        <w:top w:val="none" w:sz="0" w:space="0" w:color="auto"/>
        <w:left w:val="none" w:sz="0" w:space="0" w:color="auto"/>
        <w:bottom w:val="none" w:sz="0" w:space="0" w:color="auto"/>
        <w:right w:val="none" w:sz="0" w:space="0" w:color="auto"/>
      </w:divBdr>
      <w:divsChild>
        <w:div w:id="1937401988">
          <w:marLeft w:val="0"/>
          <w:marRight w:val="0"/>
          <w:marTop w:val="0"/>
          <w:marBottom w:val="0"/>
          <w:divBdr>
            <w:top w:val="none" w:sz="0" w:space="0" w:color="auto"/>
            <w:left w:val="none" w:sz="0" w:space="0" w:color="auto"/>
            <w:bottom w:val="none" w:sz="0" w:space="0" w:color="auto"/>
            <w:right w:val="none" w:sz="0" w:space="0" w:color="auto"/>
          </w:divBdr>
          <w:divsChild>
            <w:div w:id="878591353">
              <w:marLeft w:val="0"/>
              <w:marRight w:val="0"/>
              <w:marTop w:val="0"/>
              <w:marBottom w:val="0"/>
              <w:divBdr>
                <w:top w:val="none" w:sz="0" w:space="0" w:color="auto"/>
                <w:left w:val="none" w:sz="0" w:space="0" w:color="auto"/>
                <w:bottom w:val="none" w:sz="0" w:space="0" w:color="auto"/>
                <w:right w:val="none" w:sz="0" w:space="0" w:color="auto"/>
              </w:divBdr>
            </w:div>
          </w:divsChild>
        </w:div>
        <w:div w:id="937131190">
          <w:marLeft w:val="0"/>
          <w:marRight w:val="0"/>
          <w:marTop w:val="0"/>
          <w:marBottom w:val="0"/>
          <w:divBdr>
            <w:top w:val="none" w:sz="0" w:space="0" w:color="auto"/>
            <w:left w:val="none" w:sz="0" w:space="0" w:color="auto"/>
            <w:bottom w:val="none" w:sz="0" w:space="0" w:color="auto"/>
            <w:right w:val="none" w:sz="0" w:space="0" w:color="auto"/>
          </w:divBdr>
        </w:div>
      </w:divsChild>
    </w:div>
    <w:div w:id="120223544">
      <w:bodyDiv w:val="1"/>
      <w:marLeft w:val="0"/>
      <w:marRight w:val="0"/>
      <w:marTop w:val="0"/>
      <w:marBottom w:val="0"/>
      <w:divBdr>
        <w:top w:val="none" w:sz="0" w:space="0" w:color="auto"/>
        <w:left w:val="none" w:sz="0" w:space="0" w:color="auto"/>
        <w:bottom w:val="none" w:sz="0" w:space="0" w:color="auto"/>
        <w:right w:val="none" w:sz="0" w:space="0" w:color="auto"/>
      </w:divBdr>
    </w:div>
    <w:div w:id="166409106">
      <w:bodyDiv w:val="1"/>
      <w:marLeft w:val="0"/>
      <w:marRight w:val="0"/>
      <w:marTop w:val="0"/>
      <w:marBottom w:val="0"/>
      <w:divBdr>
        <w:top w:val="none" w:sz="0" w:space="0" w:color="auto"/>
        <w:left w:val="none" w:sz="0" w:space="0" w:color="auto"/>
        <w:bottom w:val="none" w:sz="0" w:space="0" w:color="auto"/>
        <w:right w:val="none" w:sz="0" w:space="0" w:color="auto"/>
      </w:divBdr>
    </w:div>
    <w:div w:id="197939647">
      <w:bodyDiv w:val="1"/>
      <w:marLeft w:val="0"/>
      <w:marRight w:val="0"/>
      <w:marTop w:val="0"/>
      <w:marBottom w:val="0"/>
      <w:divBdr>
        <w:top w:val="none" w:sz="0" w:space="0" w:color="auto"/>
        <w:left w:val="none" w:sz="0" w:space="0" w:color="auto"/>
        <w:bottom w:val="none" w:sz="0" w:space="0" w:color="auto"/>
        <w:right w:val="none" w:sz="0" w:space="0" w:color="auto"/>
      </w:divBdr>
    </w:div>
    <w:div w:id="330301737">
      <w:bodyDiv w:val="1"/>
      <w:marLeft w:val="0"/>
      <w:marRight w:val="0"/>
      <w:marTop w:val="0"/>
      <w:marBottom w:val="0"/>
      <w:divBdr>
        <w:top w:val="none" w:sz="0" w:space="0" w:color="auto"/>
        <w:left w:val="none" w:sz="0" w:space="0" w:color="auto"/>
        <w:bottom w:val="none" w:sz="0" w:space="0" w:color="auto"/>
        <w:right w:val="none" w:sz="0" w:space="0" w:color="auto"/>
      </w:divBdr>
    </w:div>
    <w:div w:id="410353307">
      <w:bodyDiv w:val="1"/>
      <w:marLeft w:val="0"/>
      <w:marRight w:val="0"/>
      <w:marTop w:val="0"/>
      <w:marBottom w:val="0"/>
      <w:divBdr>
        <w:top w:val="none" w:sz="0" w:space="0" w:color="auto"/>
        <w:left w:val="none" w:sz="0" w:space="0" w:color="auto"/>
        <w:bottom w:val="none" w:sz="0" w:space="0" w:color="auto"/>
        <w:right w:val="none" w:sz="0" w:space="0" w:color="auto"/>
      </w:divBdr>
    </w:div>
    <w:div w:id="492912097">
      <w:bodyDiv w:val="1"/>
      <w:marLeft w:val="0"/>
      <w:marRight w:val="0"/>
      <w:marTop w:val="0"/>
      <w:marBottom w:val="0"/>
      <w:divBdr>
        <w:top w:val="none" w:sz="0" w:space="0" w:color="auto"/>
        <w:left w:val="none" w:sz="0" w:space="0" w:color="auto"/>
        <w:bottom w:val="none" w:sz="0" w:space="0" w:color="auto"/>
        <w:right w:val="none" w:sz="0" w:space="0" w:color="auto"/>
      </w:divBdr>
    </w:div>
    <w:div w:id="494420276">
      <w:bodyDiv w:val="1"/>
      <w:marLeft w:val="0"/>
      <w:marRight w:val="0"/>
      <w:marTop w:val="0"/>
      <w:marBottom w:val="0"/>
      <w:divBdr>
        <w:top w:val="none" w:sz="0" w:space="0" w:color="auto"/>
        <w:left w:val="none" w:sz="0" w:space="0" w:color="auto"/>
        <w:bottom w:val="none" w:sz="0" w:space="0" w:color="auto"/>
        <w:right w:val="none" w:sz="0" w:space="0" w:color="auto"/>
      </w:divBdr>
    </w:div>
    <w:div w:id="503201197">
      <w:bodyDiv w:val="1"/>
      <w:marLeft w:val="0"/>
      <w:marRight w:val="0"/>
      <w:marTop w:val="0"/>
      <w:marBottom w:val="0"/>
      <w:divBdr>
        <w:top w:val="none" w:sz="0" w:space="0" w:color="auto"/>
        <w:left w:val="none" w:sz="0" w:space="0" w:color="auto"/>
        <w:bottom w:val="none" w:sz="0" w:space="0" w:color="auto"/>
        <w:right w:val="none" w:sz="0" w:space="0" w:color="auto"/>
      </w:divBdr>
    </w:div>
    <w:div w:id="560480404">
      <w:bodyDiv w:val="1"/>
      <w:marLeft w:val="0"/>
      <w:marRight w:val="0"/>
      <w:marTop w:val="0"/>
      <w:marBottom w:val="0"/>
      <w:divBdr>
        <w:top w:val="none" w:sz="0" w:space="0" w:color="auto"/>
        <w:left w:val="none" w:sz="0" w:space="0" w:color="auto"/>
        <w:bottom w:val="none" w:sz="0" w:space="0" w:color="auto"/>
        <w:right w:val="none" w:sz="0" w:space="0" w:color="auto"/>
      </w:divBdr>
    </w:div>
    <w:div w:id="668867101">
      <w:bodyDiv w:val="1"/>
      <w:marLeft w:val="0"/>
      <w:marRight w:val="0"/>
      <w:marTop w:val="0"/>
      <w:marBottom w:val="0"/>
      <w:divBdr>
        <w:top w:val="none" w:sz="0" w:space="0" w:color="auto"/>
        <w:left w:val="none" w:sz="0" w:space="0" w:color="auto"/>
        <w:bottom w:val="none" w:sz="0" w:space="0" w:color="auto"/>
        <w:right w:val="none" w:sz="0" w:space="0" w:color="auto"/>
      </w:divBdr>
    </w:div>
    <w:div w:id="788817910">
      <w:bodyDiv w:val="1"/>
      <w:marLeft w:val="0"/>
      <w:marRight w:val="0"/>
      <w:marTop w:val="0"/>
      <w:marBottom w:val="0"/>
      <w:divBdr>
        <w:top w:val="none" w:sz="0" w:space="0" w:color="auto"/>
        <w:left w:val="none" w:sz="0" w:space="0" w:color="auto"/>
        <w:bottom w:val="none" w:sz="0" w:space="0" w:color="auto"/>
        <w:right w:val="none" w:sz="0" w:space="0" w:color="auto"/>
      </w:divBdr>
      <w:divsChild>
        <w:div w:id="907226917">
          <w:marLeft w:val="0"/>
          <w:marRight w:val="0"/>
          <w:marTop w:val="0"/>
          <w:marBottom w:val="0"/>
          <w:divBdr>
            <w:top w:val="none" w:sz="0" w:space="0" w:color="auto"/>
            <w:left w:val="none" w:sz="0" w:space="0" w:color="auto"/>
            <w:bottom w:val="none" w:sz="0" w:space="0" w:color="auto"/>
            <w:right w:val="none" w:sz="0" w:space="0" w:color="auto"/>
          </w:divBdr>
          <w:divsChild>
            <w:div w:id="1946231058">
              <w:marLeft w:val="0"/>
              <w:marRight w:val="0"/>
              <w:marTop w:val="0"/>
              <w:marBottom w:val="0"/>
              <w:divBdr>
                <w:top w:val="none" w:sz="0" w:space="0" w:color="auto"/>
                <w:left w:val="none" w:sz="0" w:space="0" w:color="auto"/>
                <w:bottom w:val="none" w:sz="0" w:space="0" w:color="auto"/>
                <w:right w:val="none" w:sz="0" w:space="0" w:color="auto"/>
              </w:divBdr>
              <w:divsChild>
                <w:div w:id="772021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564620">
      <w:bodyDiv w:val="1"/>
      <w:marLeft w:val="0"/>
      <w:marRight w:val="0"/>
      <w:marTop w:val="0"/>
      <w:marBottom w:val="0"/>
      <w:divBdr>
        <w:top w:val="none" w:sz="0" w:space="0" w:color="auto"/>
        <w:left w:val="none" w:sz="0" w:space="0" w:color="auto"/>
        <w:bottom w:val="none" w:sz="0" w:space="0" w:color="auto"/>
        <w:right w:val="none" w:sz="0" w:space="0" w:color="auto"/>
      </w:divBdr>
    </w:div>
    <w:div w:id="840631091">
      <w:bodyDiv w:val="1"/>
      <w:marLeft w:val="0"/>
      <w:marRight w:val="0"/>
      <w:marTop w:val="0"/>
      <w:marBottom w:val="0"/>
      <w:divBdr>
        <w:top w:val="none" w:sz="0" w:space="0" w:color="auto"/>
        <w:left w:val="none" w:sz="0" w:space="0" w:color="auto"/>
        <w:bottom w:val="none" w:sz="0" w:space="0" w:color="auto"/>
        <w:right w:val="none" w:sz="0" w:space="0" w:color="auto"/>
      </w:divBdr>
    </w:div>
    <w:div w:id="926958537">
      <w:bodyDiv w:val="1"/>
      <w:marLeft w:val="0"/>
      <w:marRight w:val="0"/>
      <w:marTop w:val="0"/>
      <w:marBottom w:val="0"/>
      <w:divBdr>
        <w:top w:val="none" w:sz="0" w:space="0" w:color="auto"/>
        <w:left w:val="none" w:sz="0" w:space="0" w:color="auto"/>
        <w:bottom w:val="none" w:sz="0" w:space="0" w:color="auto"/>
        <w:right w:val="none" w:sz="0" w:space="0" w:color="auto"/>
      </w:divBdr>
    </w:div>
    <w:div w:id="1035734104">
      <w:bodyDiv w:val="1"/>
      <w:marLeft w:val="0"/>
      <w:marRight w:val="0"/>
      <w:marTop w:val="0"/>
      <w:marBottom w:val="0"/>
      <w:divBdr>
        <w:top w:val="none" w:sz="0" w:space="0" w:color="auto"/>
        <w:left w:val="none" w:sz="0" w:space="0" w:color="auto"/>
        <w:bottom w:val="none" w:sz="0" w:space="0" w:color="auto"/>
        <w:right w:val="none" w:sz="0" w:space="0" w:color="auto"/>
      </w:divBdr>
      <w:divsChild>
        <w:div w:id="941769100">
          <w:marLeft w:val="0"/>
          <w:marRight w:val="0"/>
          <w:marTop w:val="0"/>
          <w:marBottom w:val="0"/>
          <w:divBdr>
            <w:top w:val="none" w:sz="0" w:space="0" w:color="auto"/>
            <w:left w:val="none" w:sz="0" w:space="0" w:color="auto"/>
            <w:bottom w:val="none" w:sz="0" w:space="0" w:color="auto"/>
            <w:right w:val="none" w:sz="0" w:space="0" w:color="auto"/>
          </w:divBdr>
          <w:divsChild>
            <w:div w:id="1986467226">
              <w:marLeft w:val="0"/>
              <w:marRight w:val="0"/>
              <w:marTop w:val="0"/>
              <w:marBottom w:val="0"/>
              <w:divBdr>
                <w:top w:val="none" w:sz="0" w:space="0" w:color="auto"/>
                <w:left w:val="none" w:sz="0" w:space="0" w:color="auto"/>
                <w:bottom w:val="none" w:sz="0" w:space="0" w:color="auto"/>
                <w:right w:val="none" w:sz="0" w:space="0" w:color="auto"/>
              </w:divBdr>
              <w:divsChild>
                <w:div w:id="1330064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100088">
      <w:bodyDiv w:val="1"/>
      <w:marLeft w:val="0"/>
      <w:marRight w:val="0"/>
      <w:marTop w:val="0"/>
      <w:marBottom w:val="0"/>
      <w:divBdr>
        <w:top w:val="none" w:sz="0" w:space="0" w:color="auto"/>
        <w:left w:val="none" w:sz="0" w:space="0" w:color="auto"/>
        <w:bottom w:val="none" w:sz="0" w:space="0" w:color="auto"/>
        <w:right w:val="none" w:sz="0" w:space="0" w:color="auto"/>
      </w:divBdr>
    </w:div>
    <w:div w:id="1257324740">
      <w:bodyDiv w:val="1"/>
      <w:marLeft w:val="0"/>
      <w:marRight w:val="0"/>
      <w:marTop w:val="0"/>
      <w:marBottom w:val="0"/>
      <w:divBdr>
        <w:top w:val="none" w:sz="0" w:space="0" w:color="auto"/>
        <w:left w:val="none" w:sz="0" w:space="0" w:color="auto"/>
        <w:bottom w:val="none" w:sz="0" w:space="0" w:color="auto"/>
        <w:right w:val="none" w:sz="0" w:space="0" w:color="auto"/>
      </w:divBdr>
    </w:div>
    <w:div w:id="1290742115">
      <w:bodyDiv w:val="1"/>
      <w:marLeft w:val="0"/>
      <w:marRight w:val="0"/>
      <w:marTop w:val="0"/>
      <w:marBottom w:val="0"/>
      <w:divBdr>
        <w:top w:val="none" w:sz="0" w:space="0" w:color="auto"/>
        <w:left w:val="none" w:sz="0" w:space="0" w:color="auto"/>
        <w:bottom w:val="none" w:sz="0" w:space="0" w:color="auto"/>
        <w:right w:val="none" w:sz="0" w:space="0" w:color="auto"/>
      </w:divBdr>
    </w:div>
    <w:div w:id="1369914776">
      <w:bodyDiv w:val="1"/>
      <w:marLeft w:val="0"/>
      <w:marRight w:val="0"/>
      <w:marTop w:val="0"/>
      <w:marBottom w:val="0"/>
      <w:divBdr>
        <w:top w:val="none" w:sz="0" w:space="0" w:color="auto"/>
        <w:left w:val="none" w:sz="0" w:space="0" w:color="auto"/>
        <w:bottom w:val="none" w:sz="0" w:space="0" w:color="auto"/>
        <w:right w:val="none" w:sz="0" w:space="0" w:color="auto"/>
      </w:divBdr>
      <w:divsChild>
        <w:div w:id="22100306">
          <w:marLeft w:val="0"/>
          <w:marRight w:val="0"/>
          <w:marTop w:val="0"/>
          <w:marBottom w:val="0"/>
          <w:divBdr>
            <w:top w:val="none" w:sz="0" w:space="0" w:color="auto"/>
            <w:left w:val="none" w:sz="0" w:space="0" w:color="auto"/>
            <w:bottom w:val="none" w:sz="0" w:space="0" w:color="auto"/>
            <w:right w:val="none" w:sz="0" w:space="0" w:color="auto"/>
          </w:divBdr>
        </w:div>
        <w:div w:id="544415871">
          <w:marLeft w:val="0"/>
          <w:marRight w:val="0"/>
          <w:marTop w:val="0"/>
          <w:marBottom w:val="0"/>
          <w:divBdr>
            <w:top w:val="none" w:sz="0" w:space="0" w:color="auto"/>
            <w:left w:val="none" w:sz="0" w:space="0" w:color="auto"/>
            <w:bottom w:val="none" w:sz="0" w:space="0" w:color="auto"/>
            <w:right w:val="none" w:sz="0" w:space="0" w:color="auto"/>
          </w:divBdr>
        </w:div>
        <w:div w:id="1062169494">
          <w:marLeft w:val="0"/>
          <w:marRight w:val="0"/>
          <w:marTop w:val="0"/>
          <w:marBottom w:val="0"/>
          <w:divBdr>
            <w:top w:val="none" w:sz="0" w:space="0" w:color="auto"/>
            <w:left w:val="none" w:sz="0" w:space="0" w:color="auto"/>
            <w:bottom w:val="none" w:sz="0" w:space="0" w:color="auto"/>
            <w:right w:val="none" w:sz="0" w:space="0" w:color="auto"/>
          </w:divBdr>
        </w:div>
        <w:div w:id="1291862798">
          <w:marLeft w:val="0"/>
          <w:marRight w:val="0"/>
          <w:marTop w:val="0"/>
          <w:marBottom w:val="0"/>
          <w:divBdr>
            <w:top w:val="none" w:sz="0" w:space="0" w:color="auto"/>
            <w:left w:val="none" w:sz="0" w:space="0" w:color="auto"/>
            <w:bottom w:val="none" w:sz="0" w:space="0" w:color="auto"/>
            <w:right w:val="none" w:sz="0" w:space="0" w:color="auto"/>
          </w:divBdr>
        </w:div>
        <w:div w:id="1616791409">
          <w:marLeft w:val="0"/>
          <w:marRight w:val="0"/>
          <w:marTop w:val="0"/>
          <w:marBottom w:val="0"/>
          <w:divBdr>
            <w:top w:val="none" w:sz="0" w:space="0" w:color="auto"/>
            <w:left w:val="none" w:sz="0" w:space="0" w:color="auto"/>
            <w:bottom w:val="none" w:sz="0" w:space="0" w:color="auto"/>
            <w:right w:val="none" w:sz="0" w:space="0" w:color="auto"/>
          </w:divBdr>
        </w:div>
        <w:div w:id="2034912397">
          <w:marLeft w:val="0"/>
          <w:marRight w:val="0"/>
          <w:marTop w:val="0"/>
          <w:marBottom w:val="0"/>
          <w:divBdr>
            <w:top w:val="none" w:sz="0" w:space="0" w:color="auto"/>
            <w:left w:val="none" w:sz="0" w:space="0" w:color="auto"/>
            <w:bottom w:val="none" w:sz="0" w:space="0" w:color="auto"/>
            <w:right w:val="none" w:sz="0" w:space="0" w:color="auto"/>
          </w:divBdr>
        </w:div>
        <w:div w:id="2121139936">
          <w:marLeft w:val="0"/>
          <w:marRight w:val="0"/>
          <w:marTop w:val="0"/>
          <w:marBottom w:val="0"/>
          <w:divBdr>
            <w:top w:val="none" w:sz="0" w:space="0" w:color="auto"/>
            <w:left w:val="none" w:sz="0" w:space="0" w:color="auto"/>
            <w:bottom w:val="none" w:sz="0" w:space="0" w:color="auto"/>
            <w:right w:val="none" w:sz="0" w:space="0" w:color="auto"/>
          </w:divBdr>
        </w:div>
      </w:divsChild>
    </w:div>
    <w:div w:id="1375959922">
      <w:bodyDiv w:val="1"/>
      <w:marLeft w:val="0"/>
      <w:marRight w:val="0"/>
      <w:marTop w:val="0"/>
      <w:marBottom w:val="0"/>
      <w:divBdr>
        <w:top w:val="none" w:sz="0" w:space="0" w:color="auto"/>
        <w:left w:val="none" w:sz="0" w:space="0" w:color="auto"/>
        <w:bottom w:val="none" w:sz="0" w:space="0" w:color="auto"/>
        <w:right w:val="none" w:sz="0" w:space="0" w:color="auto"/>
      </w:divBdr>
    </w:div>
    <w:div w:id="1461071865">
      <w:bodyDiv w:val="1"/>
      <w:marLeft w:val="0"/>
      <w:marRight w:val="0"/>
      <w:marTop w:val="0"/>
      <w:marBottom w:val="0"/>
      <w:divBdr>
        <w:top w:val="none" w:sz="0" w:space="0" w:color="auto"/>
        <w:left w:val="none" w:sz="0" w:space="0" w:color="auto"/>
        <w:bottom w:val="none" w:sz="0" w:space="0" w:color="auto"/>
        <w:right w:val="none" w:sz="0" w:space="0" w:color="auto"/>
      </w:divBdr>
    </w:div>
    <w:div w:id="1470779738">
      <w:bodyDiv w:val="1"/>
      <w:marLeft w:val="0"/>
      <w:marRight w:val="0"/>
      <w:marTop w:val="0"/>
      <w:marBottom w:val="0"/>
      <w:divBdr>
        <w:top w:val="none" w:sz="0" w:space="0" w:color="auto"/>
        <w:left w:val="none" w:sz="0" w:space="0" w:color="auto"/>
        <w:bottom w:val="none" w:sz="0" w:space="0" w:color="auto"/>
        <w:right w:val="none" w:sz="0" w:space="0" w:color="auto"/>
      </w:divBdr>
    </w:div>
    <w:div w:id="1590427704">
      <w:bodyDiv w:val="1"/>
      <w:marLeft w:val="0"/>
      <w:marRight w:val="0"/>
      <w:marTop w:val="0"/>
      <w:marBottom w:val="0"/>
      <w:divBdr>
        <w:top w:val="none" w:sz="0" w:space="0" w:color="auto"/>
        <w:left w:val="none" w:sz="0" w:space="0" w:color="auto"/>
        <w:bottom w:val="none" w:sz="0" w:space="0" w:color="auto"/>
        <w:right w:val="none" w:sz="0" w:space="0" w:color="auto"/>
      </w:divBdr>
      <w:divsChild>
        <w:div w:id="425155459">
          <w:marLeft w:val="0"/>
          <w:marRight w:val="0"/>
          <w:marTop w:val="0"/>
          <w:marBottom w:val="0"/>
          <w:divBdr>
            <w:top w:val="none" w:sz="0" w:space="0" w:color="auto"/>
            <w:left w:val="none" w:sz="0" w:space="0" w:color="auto"/>
            <w:bottom w:val="none" w:sz="0" w:space="0" w:color="auto"/>
            <w:right w:val="none" w:sz="0" w:space="0" w:color="auto"/>
          </w:divBdr>
          <w:divsChild>
            <w:div w:id="773600312">
              <w:marLeft w:val="0"/>
              <w:marRight w:val="0"/>
              <w:marTop w:val="0"/>
              <w:marBottom w:val="0"/>
              <w:divBdr>
                <w:top w:val="none" w:sz="0" w:space="0" w:color="auto"/>
                <w:left w:val="none" w:sz="0" w:space="0" w:color="auto"/>
                <w:bottom w:val="none" w:sz="0" w:space="0" w:color="auto"/>
                <w:right w:val="none" w:sz="0" w:space="0" w:color="auto"/>
              </w:divBdr>
              <w:divsChild>
                <w:div w:id="1164123329">
                  <w:marLeft w:val="0"/>
                  <w:marRight w:val="0"/>
                  <w:marTop w:val="0"/>
                  <w:marBottom w:val="0"/>
                  <w:divBdr>
                    <w:top w:val="none" w:sz="0" w:space="0" w:color="auto"/>
                    <w:left w:val="none" w:sz="0" w:space="0" w:color="auto"/>
                    <w:bottom w:val="none" w:sz="0" w:space="0" w:color="auto"/>
                    <w:right w:val="none" w:sz="0" w:space="0" w:color="auto"/>
                  </w:divBdr>
                </w:div>
              </w:divsChild>
            </w:div>
            <w:div w:id="933896904">
              <w:marLeft w:val="0"/>
              <w:marRight w:val="0"/>
              <w:marTop w:val="0"/>
              <w:marBottom w:val="0"/>
              <w:divBdr>
                <w:top w:val="none" w:sz="0" w:space="0" w:color="auto"/>
                <w:left w:val="none" w:sz="0" w:space="0" w:color="auto"/>
                <w:bottom w:val="none" w:sz="0" w:space="0" w:color="auto"/>
                <w:right w:val="none" w:sz="0" w:space="0" w:color="auto"/>
              </w:divBdr>
              <w:divsChild>
                <w:div w:id="1568687641">
                  <w:marLeft w:val="0"/>
                  <w:marRight w:val="0"/>
                  <w:marTop w:val="0"/>
                  <w:marBottom w:val="0"/>
                  <w:divBdr>
                    <w:top w:val="none" w:sz="0" w:space="0" w:color="auto"/>
                    <w:left w:val="none" w:sz="0" w:space="0" w:color="auto"/>
                    <w:bottom w:val="none" w:sz="0" w:space="0" w:color="auto"/>
                    <w:right w:val="none" w:sz="0" w:space="0" w:color="auto"/>
                  </w:divBdr>
                </w:div>
              </w:divsChild>
            </w:div>
            <w:div w:id="805393579">
              <w:marLeft w:val="0"/>
              <w:marRight w:val="0"/>
              <w:marTop w:val="0"/>
              <w:marBottom w:val="0"/>
              <w:divBdr>
                <w:top w:val="none" w:sz="0" w:space="0" w:color="auto"/>
                <w:left w:val="none" w:sz="0" w:space="0" w:color="auto"/>
                <w:bottom w:val="none" w:sz="0" w:space="0" w:color="auto"/>
                <w:right w:val="none" w:sz="0" w:space="0" w:color="auto"/>
              </w:divBdr>
              <w:divsChild>
                <w:div w:id="1876234833">
                  <w:marLeft w:val="0"/>
                  <w:marRight w:val="0"/>
                  <w:marTop w:val="0"/>
                  <w:marBottom w:val="0"/>
                  <w:divBdr>
                    <w:top w:val="none" w:sz="0" w:space="0" w:color="auto"/>
                    <w:left w:val="none" w:sz="0" w:space="0" w:color="auto"/>
                    <w:bottom w:val="none" w:sz="0" w:space="0" w:color="auto"/>
                    <w:right w:val="none" w:sz="0" w:space="0" w:color="auto"/>
                  </w:divBdr>
                </w:div>
              </w:divsChild>
            </w:div>
            <w:div w:id="1362363189">
              <w:marLeft w:val="0"/>
              <w:marRight w:val="0"/>
              <w:marTop w:val="0"/>
              <w:marBottom w:val="0"/>
              <w:divBdr>
                <w:top w:val="none" w:sz="0" w:space="0" w:color="auto"/>
                <w:left w:val="none" w:sz="0" w:space="0" w:color="auto"/>
                <w:bottom w:val="none" w:sz="0" w:space="0" w:color="auto"/>
                <w:right w:val="none" w:sz="0" w:space="0" w:color="auto"/>
              </w:divBdr>
              <w:divsChild>
                <w:div w:id="1309095338">
                  <w:marLeft w:val="0"/>
                  <w:marRight w:val="0"/>
                  <w:marTop w:val="0"/>
                  <w:marBottom w:val="0"/>
                  <w:divBdr>
                    <w:top w:val="none" w:sz="0" w:space="0" w:color="auto"/>
                    <w:left w:val="none" w:sz="0" w:space="0" w:color="auto"/>
                    <w:bottom w:val="none" w:sz="0" w:space="0" w:color="auto"/>
                    <w:right w:val="none" w:sz="0" w:space="0" w:color="auto"/>
                  </w:divBdr>
                </w:div>
              </w:divsChild>
            </w:div>
            <w:div w:id="1306280403">
              <w:marLeft w:val="0"/>
              <w:marRight w:val="0"/>
              <w:marTop w:val="0"/>
              <w:marBottom w:val="0"/>
              <w:divBdr>
                <w:top w:val="none" w:sz="0" w:space="0" w:color="auto"/>
                <w:left w:val="none" w:sz="0" w:space="0" w:color="auto"/>
                <w:bottom w:val="none" w:sz="0" w:space="0" w:color="auto"/>
                <w:right w:val="none" w:sz="0" w:space="0" w:color="auto"/>
              </w:divBdr>
              <w:divsChild>
                <w:div w:id="521433508">
                  <w:marLeft w:val="0"/>
                  <w:marRight w:val="0"/>
                  <w:marTop w:val="0"/>
                  <w:marBottom w:val="0"/>
                  <w:divBdr>
                    <w:top w:val="none" w:sz="0" w:space="0" w:color="auto"/>
                    <w:left w:val="none" w:sz="0" w:space="0" w:color="auto"/>
                    <w:bottom w:val="none" w:sz="0" w:space="0" w:color="auto"/>
                    <w:right w:val="none" w:sz="0" w:space="0" w:color="auto"/>
                  </w:divBdr>
                </w:div>
              </w:divsChild>
            </w:div>
            <w:div w:id="655181461">
              <w:marLeft w:val="0"/>
              <w:marRight w:val="0"/>
              <w:marTop w:val="0"/>
              <w:marBottom w:val="0"/>
              <w:divBdr>
                <w:top w:val="none" w:sz="0" w:space="0" w:color="auto"/>
                <w:left w:val="none" w:sz="0" w:space="0" w:color="auto"/>
                <w:bottom w:val="none" w:sz="0" w:space="0" w:color="auto"/>
                <w:right w:val="none" w:sz="0" w:space="0" w:color="auto"/>
              </w:divBdr>
              <w:divsChild>
                <w:div w:id="1194270893">
                  <w:marLeft w:val="0"/>
                  <w:marRight w:val="0"/>
                  <w:marTop w:val="0"/>
                  <w:marBottom w:val="0"/>
                  <w:divBdr>
                    <w:top w:val="none" w:sz="0" w:space="0" w:color="auto"/>
                    <w:left w:val="none" w:sz="0" w:space="0" w:color="auto"/>
                    <w:bottom w:val="none" w:sz="0" w:space="0" w:color="auto"/>
                    <w:right w:val="none" w:sz="0" w:space="0" w:color="auto"/>
                  </w:divBdr>
                </w:div>
              </w:divsChild>
            </w:div>
            <w:div w:id="1373921194">
              <w:marLeft w:val="0"/>
              <w:marRight w:val="0"/>
              <w:marTop w:val="0"/>
              <w:marBottom w:val="0"/>
              <w:divBdr>
                <w:top w:val="none" w:sz="0" w:space="0" w:color="auto"/>
                <w:left w:val="none" w:sz="0" w:space="0" w:color="auto"/>
                <w:bottom w:val="none" w:sz="0" w:space="0" w:color="auto"/>
                <w:right w:val="none" w:sz="0" w:space="0" w:color="auto"/>
              </w:divBdr>
              <w:divsChild>
                <w:div w:id="182551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046412">
      <w:bodyDiv w:val="1"/>
      <w:marLeft w:val="0"/>
      <w:marRight w:val="0"/>
      <w:marTop w:val="0"/>
      <w:marBottom w:val="0"/>
      <w:divBdr>
        <w:top w:val="none" w:sz="0" w:space="0" w:color="auto"/>
        <w:left w:val="none" w:sz="0" w:space="0" w:color="auto"/>
        <w:bottom w:val="none" w:sz="0" w:space="0" w:color="auto"/>
        <w:right w:val="none" w:sz="0" w:space="0" w:color="auto"/>
      </w:divBdr>
    </w:div>
    <w:div w:id="1764106003">
      <w:bodyDiv w:val="1"/>
      <w:marLeft w:val="0"/>
      <w:marRight w:val="0"/>
      <w:marTop w:val="0"/>
      <w:marBottom w:val="0"/>
      <w:divBdr>
        <w:top w:val="none" w:sz="0" w:space="0" w:color="auto"/>
        <w:left w:val="none" w:sz="0" w:space="0" w:color="auto"/>
        <w:bottom w:val="none" w:sz="0" w:space="0" w:color="auto"/>
        <w:right w:val="none" w:sz="0" w:space="0" w:color="auto"/>
      </w:divBdr>
    </w:div>
    <w:div w:id="1885678831">
      <w:bodyDiv w:val="1"/>
      <w:marLeft w:val="0"/>
      <w:marRight w:val="0"/>
      <w:marTop w:val="0"/>
      <w:marBottom w:val="0"/>
      <w:divBdr>
        <w:top w:val="none" w:sz="0" w:space="0" w:color="auto"/>
        <w:left w:val="none" w:sz="0" w:space="0" w:color="auto"/>
        <w:bottom w:val="none" w:sz="0" w:space="0" w:color="auto"/>
        <w:right w:val="none" w:sz="0" w:space="0" w:color="auto"/>
      </w:divBdr>
    </w:div>
    <w:div w:id="1912544897">
      <w:bodyDiv w:val="1"/>
      <w:marLeft w:val="0"/>
      <w:marRight w:val="0"/>
      <w:marTop w:val="0"/>
      <w:marBottom w:val="0"/>
      <w:divBdr>
        <w:top w:val="none" w:sz="0" w:space="0" w:color="auto"/>
        <w:left w:val="none" w:sz="0" w:space="0" w:color="auto"/>
        <w:bottom w:val="none" w:sz="0" w:space="0" w:color="auto"/>
        <w:right w:val="none" w:sz="0" w:space="0" w:color="auto"/>
      </w:divBdr>
    </w:div>
    <w:div w:id="2001690892">
      <w:bodyDiv w:val="1"/>
      <w:marLeft w:val="0"/>
      <w:marRight w:val="0"/>
      <w:marTop w:val="0"/>
      <w:marBottom w:val="0"/>
      <w:divBdr>
        <w:top w:val="none" w:sz="0" w:space="0" w:color="auto"/>
        <w:left w:val="none" w:sz="0" w:space="0" w:color="auto"/>
        <w:bottom w:val="none" w:sz="0" w:space="0" w:color="auto"/>
        <w:right w:val="none" w:sz="0" w:space="0" w:color="auto"/>
      </w:divBdr>
      <w:divsChild>
        <w:div w:id="819226781">
          <w:marLeft w:val="0"/>
          <w:marRight w:val="0"/>
          <w:marTop w:val="0"/>
          <w:marBottom w:val="0"/>
          <w:divBdr>
            <w:top w:val="none" w:sz="0" w:space="0" w:color="auto"/>
            <w:left w:val="none" w:sz="0" w:space="0" w:color="auto"/>
            <w:bottom w:val="none" w:sz="0" w:space="0" w:color="auto"/>
            <w:right w:val="none" w:sz="0" w:space="0" w:color="auto"/>
          </w:divBdr>
          <w:divsChild>
            <w:div w:id="830415415">
              <w:marLeft w:val="0"/>
              <w:marRight w:val="0"/>
              <w:marTop w:val="0"/>
              <w:marBottom w:val="0"/>
              <w:divBdr>
                <w:top w:val="none" w:sz="0" w:space="0" w:color="auto"/>
                <w:left w:val="none" w:sz="0" w:space="0" w:color="auto"/>
                <w:bottom w:val="none" w:sz="0" w:space="0" w:color="auto"/>
                <w:right w:val="none" w:sz="0" w:space="0" w:color="auto"/>
              </w:divBdr>
              <w:divsChild>
                <w:div w:id="152747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mailto:chasopis.sakavik@hotmail.com"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hyperlink" Target="http://www.sakavik.net" TargetMode="External"/><Relationship Id="rId17" Type="http://schemas.openxmlformats.org/officeDocument/2006/relationships/hyperlink" Target="https://be.wikipedia.org/wiki/%D0%91%D0%B5%D0%BB%D0%B0%D1%80%D1%83%D1%81%D0%BA%D1%96_%D0%BC%D1%83%D0%B7%D0%B5%D0%B9_%D1%83_%D0%92%D1%96%D0%BB%D1%8C%D0%BD%D1%96" TargetMode="External"/><Relationship Id="rId2" Type="http://schemas.openxmlformats.org/officeDocument/2006/relationships/styles" Target="styles.xml"/><Relationship Id="rId16" Type="http://schemas.openxmlformats.org/officeDocument/2006/relationships/hyperlink" Target="https://be-tarask.wikipedia.org/wiki/%D0%A4%D1%80%D0%B0%D0%BD%D1%86%D1%96%D1%88%D0%B0%D0%BA_%D0%90%D0%BB%D1%8F%D1%85%D0%BD%D0%BE%D0%B2%D1%96%D1%87"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hasopis.sakavik@hotmail.com" TargetMode="External"/><Relationship Id="rId5" Type="http://schemas.openxmlformats.org/officeDocument/2006/relationships/footnotes" Target="footnotes.xml"/><Relationship Id="rId15" Type="http://schemas.openxmlformats.org/officeDocument/2006/relationships/hyperlink" Target="https://be-tarask.wikipedia.org/wiki/%D0%91%D0%B5%D0%BB%D0%B0%D1%80%D1%83%D1%81%D0%BA%D0%B0%D1%8F_%D0%B4%D1%80%D0%B0%D0%BC%D0%B0%D1%82%D1%8B%D1%87%D0%BD%D0%B0%D1%8F_%D0%B4%D1%80%D1%83%D0%B6%D1%8B%D0%BD%D0%B0" TargetMode="External"/><Relationship Id="rId10" Type="http://schemas.openxmlformats.org/officeDocument/2006/relationships/image" Target="media/image3.jpeg"/><Relationship Id="rId19" Type="http://schemas.openxmlformats.org/officeDocument/2006/relationships/footer" Target="footer2.xml"/><Relationship Id="rId44"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1233</TotalTime>
  <Pages>1</Pages>
  <Words>12377</Words>
  <Characters>70554</Characters>
  <Application>Microsoft Office Word</Application>
  <DocSecurity>0</DocSecurity>
  <Lines>587</Lines>
  <Paragraphs>165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82766</CharactersWithSpaces>
  <SharedDoc>false</SharedDoc>
  <HLinks>
    <vt:vector size="816" baseType="variant">
      <vt:variant>
        <vt:i4>1704022</vt:i4>
      </vt:variant>
      <vt:variant>
        <vt:i4>405</vt:i4>
      </vt:variant>
      <vt:variant>
        <vt:i4>0</vt:i4>
      </vt:variant>
      <vt:variant>
        <vt:i4>5</vt:i4>
      </vt:variant>
      <vt:variant>
        <vt:lpwstr>http://civilitasblog.blogspot.ca/2015/04/comment-on-andrew-targowskis-winter.html</vt:lpwstr>
      </vt:variant>
      <vt:variant>
        <vt:lpwstr/>
      </vt:variant>
      <vt:variant>
        <vt:i4>1704022</vt:i4>
      </vt:variant>
      <vt:variant>
        <vt:i4>402</vt:i4>
      </vt:variant>
      <vt:variant>
        <vt:i4>0</vt:i4>
      </vt:variant>
      <vt:variant>
        <vt:i4>5</vt:i4>
      </vt:variant>
      <vt:variant>
        <vt:lpwstr>http://civilitasblog.blogspot.ca/2015/04/comment-on-andrew-targowskis-winter.html</vt:lpwstr>
      </vt:variant>
      <vt:variant>
        <vt:lpwstr/>
      </vt:variant>
      <vt:variant>
        <vt:i4>7864413</vt:i4>
      </vt:variant>
      <vt:variant>
        <vt:i4>399</vt:i4>
      </vt:variant>
      <vt:variant>
        <vt:i4>0</vt:i4>
      </vt:variant>
      <vt:variant>
        <vt:i4>5</vt:i4>
      </vt:variant>
      <vt:variant>
        <vt:lpwstr>http://mbnf.info/index.php?option=com_content&amp;view=article&amp;id=1271%3A-------19181920-&amp;catid=1%3Amain-news</vt:lpwstr>
      </vt:variant>
      <vt:variant>
        <vt:lpwstr/>
      </vt:variant>
      <vt:variant>
        <vt:i4>2228328</vt:i4>
      </vt:variant>
      <vt:variant>
        <vt:i4>396</vt:i4>
      </vt:variant>
      <vt:variant>
        <vt:i4>0</vt:i4>
      </vt:variant>
      <vt:variant>
        <vt:i4>5</vt:i4>
      </vt:variant>
      <vt:variant>
        <vt:lpwstr>http://pdf.kamunikat.org/6316-1.pdf</vt:lpwstr>
      </vt:variant>
      <vt:variant>
        <vt:lpwstr/>
      </vt:variant>
      <vt:variant>
        <vt:i4>3080290</vt:i4>
      </vt:variant>
      <vt:variant>
        <vt:i4>393</vt:i4>
      </vt:variant>
      <vt:variant>
        <vt:i4>0</vt:i4>
      </vt:variant>
      <vt:variant>
        <vt:i4>5</vt:i4>
      </vt:variant>
      <vt:variant>
        <vt:lpwstr>http://studopedia.org/1-30796.html</vt:lpwstr>
      </vt:variant>
      <vt:variant>
        <vt:lpwstr/>
      </vt:variant>
      <vt:variant>
        <vt:i4>2424909</vt:i4>
      </vt:variant>
      <vt:variant>
        <vt:i4>390</vt:i4>
      </vt:variant>
      <vt:variant>
        <vt:i4>0</vt:i4>
      </vt:variant>
      <vt:variant>
        <vt:i4>5</vt:i4>
      </vt:variant>
      <vt:variant>
        <vt:lpwstr>http://be-x-old.wikipedia.org/wiki/%D0%9C%D1%96%D1%85%D0%B0%D1%81%D1%8C_%D0%A2%D0%BA%D0%B0%D1%87%D0%BE%D1%9E</vt:lpwstr>
      </vt:variant>
      <vt:variant>
        <vt:lpwstr/>
      </vt:variant>
      <vt:variant>
        <vt:i4>98</vt:i4>
      </vt:variant>
      <vt:variant>
        <vt:i4>387</vt:i4>
      </vt:variant>
      <vt:variant>
        <vt:i4>0</vt:i4>
      </vt:variant>
      <vt:variant>
        <vt:i4>5</vt:i4>
      </vt:variant>
      <vt:variant>
        <vt:lpwstr>http://be-x-old.wikipedia.org/wiki/%D0%9C%D1%96%D1%85%D0%B0%D1%81%D1%8C_%D0%91%D1%96%D1%87</vt:lpwstr>
      </vt:variant>
      <vt:variant>
        <vt:lpwstr/>
      </vt:variant>
      <vt:variant>
        <vt:i4>7667829</vt:i4>
      </vt:variant>
      <vt:variant>
        <vt:i4>384</vt:i4>
      </vt:variant>
      <vt:variant>
        <vt:i4>0</vt:i4>
      </vt:variant>
      <vt:variant>
        <vt:i4>5</vt:i4>
      </vt:variant>
      <vt:variant>
        <vt:lpwstr>http://be-x-old.wikipedia.org/wiki/%D0%AD%D0%BD%D1%86%D1%8B%D0%BA%D0%BB%D1%8F%D0%BF%D1%8D%D0%B4%D1%8B%D1%8F_%D0%B3%D1%96%D1%81%D1%82%D0%BE%D1%80%D1%8B%D1%96_%D0%91%D0%B5%D0%BB%D0%B0%D1%80%D1%83%D1%81%D1%96</vt:lpwstr>
      </vt:variant>
      <vt:variant>
        <vt:lpwstr/>
      </vt:variant>
      <vt:variant>
        <vt:i4>4784142</vt:i4>
      </vt:variant>
      <vt:variant>
        <vt:i4>381</vt:i4>
      </vt:variant>
      <vt:variant>
        <vt:i4>0</vt:i4>
      </vt:variant>
      <vt:variant>
        <vt:i4>5</vt:i4>
      </vt:variant>
      <vt:variant>
        <vt:lpwstr>http://www.arche.by/by/page/author/?name=%D0%B7%20%D0%BF%D0%BE%D0%BB%D1%8C%D1%81%D0%BA%D0%B0%D0%B9%20%D0%BC%D0%BE%D0%B2%D1%8B%20%D0%9C%D0%B0%D1%80%D1%8B%D0%BD%D1%8B%20%D0%97%D0%B0%D0%BF%D0%B0%D1%80%D1%82%D1%8B%D0%BA%D1%96</vt:lpwstr>
      </vt:variant>
      <vt:variant>
        <vt:lpwstr/>
      </vt:variant>
      <vt:variant>
        <vt:i4>2949160</vt:i4>
      </vt:variant>
      <vt:variant>
        <vt:i4>378</vt:i4>
      </vt:variant>
      <vt:variant>
        <vt:i4>0</vt:i4>
      </vt:variant>
      <vt:variant>
        <vt:i4>5</vt:i4>
      </vt:variant>
      <vt:variant>
        <vt:lpwstr>http://www.arche.by/by/page/author/?name=%D0%94%D0%B0%D1%80%D0%BE%D1%82%D0%B0%20%D0%9C%D1%96%D1%85%D0%B0%D0%BB%D1%8E%D0%BA</vt:lpwstr>
      </vt:variant>
      <vt:variant>
        <vt:lpwstr/>
      </vt:variant>
      <vt:variant>
        <vt:i4>4653070</vt:i4>
      </vt:variant>
      <vt:variant>
        <vt:i4>375</vt:i4>
      </vt:variant>
      <vt:variant>
        <vt:i4>0</vt:i4>
      </vt:variant>
      <vt:variant>
        <vt:i4>5</vt:i4>
      </vt:variant>
      <vt:variant>
        <vt:lpwstr>http://refdb.ru/look/2429693-p23.html</vt:lpwstr>
      </vt:variant>
      <vt:variant>
        <vt:lpwstr/>
      </vt:variant>
      <vt:variant>
        <vt:i4>3407974</vt:i4>
      </vt:variant>
      <vt:variant>
        <vt:i4>372</vt:i4>
      </vt:variant>
      <vt:variant>
        <vt:i4>0</vt:i4>
      </vt:variant>
      <vt:variant>
        <vt:i4>5</vt:i4>
      </vt:variant>
      <vt:variant>
        <vt:lpwstr>http://bargu.by/3128-belarus-u-peryyad-kastrychnckay-revalyucy-zamezhnay-vaennay-ntervency-kastrychnk-1917-sakavk-1921-gg.html</vt:lpwstr>
      </vt:variant>
      <vt:variant>
        <vt:lpwstr/>
      </vt:variant>
      <vt:variant>
        <vt:i4>1048583</vt:i4>
      </vt:variant>
      <vt:variant>
        <vt:i4>369</vt:i4>
      </vt:variant>
      <vt:variant>
        <vt:i4>0</vt:i4>
      </vt:variant>
      <vt:variant>
        <vt:i4>5</vt:i4>
      </vt:variant>
      <vt:variant>
        <vt:lpwstr>http://be.wikipedia.org/wiki/1997</vt:lpwstr>
      </vt:variant>
      <vt:variant>
        <vt:lpwstr/>
      </vt:variant>
      <vt:variant>
        <vt:i4>3670084</vt:i4>
      </vt:variant>
      <vt:variant>
        <vt:i4>366</vt:i4>
      </vt:variant>
      <vt:variant>
        <vt:i4>0</vt:i4>
      </vt:variant>
      <vt:variant>
        <vt:i4>5</vt:i4>
      </vt:variant>
      <vt:variant>
        <vt:lpwstr>http://be.wikipedia.org/wiki/%D0%86%D0%B2%D0%BE%D0%BD%D0%BA%D0%B0_%D0%A1%D1%83%D1%80%D0%B2%D1%96%D0%BB%D0%B0</vt:lpwstr>
      </vt:variant>
      <vt:variant>
        <vt:lpwstr/>
      </vt:variant>
      <vt:variant>
        <vt:i4>4063297</vt:i4>
      </vt:variant>
      <vt:variant>
        <vt:i4>363</vt:i4>
      </vt:variant>
      <vt:variant>
        <vt:i4>0</vt:i4>
      </vt:variant>
      <vt:variant>
        <vt:i4>5</vt:i4>
      </vt:variant>
      <vt:variant>
        <vt:lpwstr>http://be.wikipedia.org/wiki/Язэп_Сажыч</vt:lpwstr>
      </vt:variant>
      <vt:variant>
        <vt:lpwstr/>
      </vt:variant>
      <vt:variant>
        <vt:i4>1114119</vt:i4>
      </vt:variant>
      <vt:variant>
        <vt:i4>360</vt:i4>
      </vt:variant>
      <vt:variant>
        <vt:i4>0</vt:i4>
      </vt:variant>
      <vt:variant>
        <vt:i4>5</vt:i4>
      </vt:variant>
      <vt:variant>
        <vt:lpwstr>http://be.wikipedia.org/wiki/1982</vt:lpwstr>
      </vt:variant>
      <vt:variant>
        <vt:lpwstr/>
      </vt:variant>
      <vt:variant>
        <vt:i4>1966087</vt:i4>
      </vt:variant>
      <vt:variant>
        <vt:i4>357</vt:i4>
      </vt:variant>
      <vt:variant>
        <vt:i4>0</vt:i4>
      </vt:variant>
      <vt:variant>
        <vt:i4>5</vt:i4>
      </vt:variant>
      <vt:variant>
        <vt:lpwstr>http://be.wikipedia.org/wiki/1970</vt:lpwstr>
      </vt:variant>
      <vt:variant>
        <vt:lpwstr/>
      </vt:variant>
      <vt:variant>
        <vt:i4>1966087</vt:i4>
      </vt:variant>
      <vt:variant>
        <vt:i4>354</vt:i4>
      </vt:variant>
      <vt:variant>
        <vt:i4>0</vt:i4>
      </vt:variant>
      <vt:variant>
        <vt:i4>5</vt:i4>
      </vt:variant>
      <vt:variant>
        <vt:lpwstr>http://be.wikipedia.org/wiki/1970</vt:lpwstr>
      </vt:variant>
      <vt:variant>
        <vt:lpwstr/>
      </vt:variant>
      <vt:variant>
        <vt:i4>1900551</vt:i4>
      </vt:variant>
      <vt:variant>
        <vt:i4>351</vt:i4>
      </vt:variant>
      <vt:variant>
        <vt:i4>0</vt:i4>
      </vt:variant>
      <vt:variant>
        <vt:i4>5</vt:i4>
      </vt:variant>
      <vt:variant>
        <vt:lpwstr>http://be.wikipedia.org/wiki/1944</vt:lpwstr>
      </vt:variant>
      <vt:variant>
        <vt:lpwstr/>
      </vt:variant>
      <vt:variant>
        <vt:i4>1900551</vt:i4>
      </vt:variant>
      <vt:variant>
        <vt:i4>348</vt:i4>
      </vt:variant>
      <vt:variant>
        <vt:i4>0</vt:i4>
      </vt:variant>
      <vt:variant>
        <vt:i4>5</vt:i4>
      </vt:variant>
      <vt:variant>
        <vt:lpwstr>http://be.wikipedia.org/wiki/1943</vt:lpwstr>
      </vt:variant>
      <vt:variant>
        <vt:lpwstr/>
      </vt:variant>
      <vt:variant>
        <vt:i4>1769479</vt:i4>
      </vt:variant>
      <vt:variant>
        <vt:i4>345</vt:i4>
      </vt:variant>
      <vt:variant>
        <vt:i4>0</vt:i4>
      </vt:variant>
      <vt:variant>
        <vt:i4>5</vt:i4>
      </vt:variant>
      <vt:variant>
        <vt:lpwstr>http://be.wikipedia.org/wiki/1928</vt:lpwstr>
      </vt:variant>
      <vt:variant>
        <vt:lpwstr/>
      </vt:variant>
      <vt:variant>
        <vt:i4>1048637</vt:i4>
      </vt:variant>
      <vt:variant>
        <vt:i4>342</vt:i4>
      </vt:variant>
      <vt:variant>
        <vt:i4>0</vt:i4>
      </vt:variant>
      <vt:variant>
        <vt:i4>5</vt:i4>
      </vt:variant>
      <vt:variant>
        <vt:lpwstr>http://be.wikipedia.org/wiki/%D0%9C%D1%96%D0%BA%D0%BE%D0%BB%D0%B0_%D0%90%D0%B1%D1%80%D0%B0%D0%BC%D1%87%D1%8B%D0%BA</vt:lpwstr>
      </vt:variant>
      <vt:variant>
        <vt:lpwstr/>
      </vt:variant>
      <vt:variant>
        <vt:i4>6553622</vt:i4>
      </vt:variant>
      <vt:variant>
        <vt:i4>339</vt:i4>
      </vt:variant>
      <vt:variant>
        <vt:i4>0</vt:i4>
      </vt:variant>
      <vt:variant>
        <vt:i4>5</vt:i4>
      </vt:variant>
      <vt:variant>
        <vt:lpwstr>http://be.wikipedia.org/wiki/%D0%92%D0%B0%D1%81%D1%96%D0%BB%D1%8C_%D0%97%D0%B0%D1%85%D0%B0%D1%80%D0%BA%D0%B0</vt:lpwstr>
      </vt:variant>
      <vt:variant>
        <vt:lpwstr/>
      </vt:variant>
      <vt:variant>
        <vt:i4>1376342</vt:i4>
      </vt:variant>
      <vt:variant>
        <vt:i4>336</vt:i4>
      </vt:variant>
      <vt:variant>
        <vt:i4>0</vt:i4>
      </vt:variant>
      <vt:variant>
        <vt:i4>5</vt:i4>
      </vt:variant>
      <vt:variant>
        <vt:lpwstr>https://ru.wikipedia.org/wiki/%D0%A4%D0%B0%D0%B9%D0%BB:%D0%96%D1%83%D0%BA-%D0%93%D1%80%D0%B8%D1%88%D0%BA%D0%B5%D0%B2%D0%B8%D1%87.jpg</vt:lpwstr>
      </vt:variant>
      <vt:variant>
        <vt:lpwstr/>
      </vt:variant>
      <vt:variant>
        <vt:i4>1769479</vt:i4>
      </vt:variant>
      <vt:variant>
        <vt:i4>333</vt:i4>
      </vt:variant>
      <vt:variant>
        <vt:i4>0</vt:i4>
      </vt:variant>
      <vt:variant>
        <vt:i4>5</vt:i4>
      </vt:variant>
      <vt:variant>
        <vt:lpwstr>http://be.wikipedia.org/wiki/1928</vt:lpwstr>
      </vt:variant>
      <vt:variant>
        <vt:lpwstr/>
      </vt:variant>
      <vt:variant>
        <vt:i4>1572871</vt:i4>
      </vt:variant>
      <vt:variant>
        <vt:i4>330</vt:i4>
      </vt:variant>
      <vt:variant>
        <vt:i4>0</vt:i4>
      </vt:variant>
      <vt:variant>
        <vt:i4>5</vt:i4>
      </vt:variant>
      <vt:variant>
        <vt:lpwstr>http://be.wikipedia.org/wiki/1919</vt:lpwstr>
      </vt:variant>
      <vt:variant>
        <vt:lpwstr/>
      </vt:variant>
      <vt:variant>
        <vt:i4>1572871</vt:i4>
      </vt:variant>
      <vt:variant>
        <vt:i4>327</vt:i4>
      </vt:variant>
      <vt:variant>
        <vt:i4>0</vt:i4>
      </vt:variant>
      <vt:variant>
        <vt:i4>5</vt:i4>
      </vt:variant>
      <vt:variant>
        <vt:lpwstr>http://be.wikipedia.org/wiki/1919</vt:lpwstr>
      </vt:variant>
      <vt:variant>
        <vt:lpwstr/>
      </vt:variant>
      <vt:variant>
        <vt:i4>1572871</vt:i4>
      </vt:variant>
      <vt:variant>
        <vt:i4>324</vt:i4>
      </vt:variant>
      <vt:variant>
        <vt:i4>0</vt:i4>
      </vt:variant>
      <vt:variant>
        <vt:i4>5</vt:i4>
      </vt:variant>
      <vt:variant>
        <vt:lpwstr>http://be.wikipedia.org/wiki/1918</vt:lpwstr>
      </vt:variant>
      <vt:variant>
        <vt:lpwstr/>
      </vt:variant>
      <vt:variant>
        <vt:i4>1572871</vt:i4>
      </vt:variant>
      <vt:variant>
        <vt:i4>321</vt:i4>
      </vt:variant>
      <vt:variant>
        <vt:i4>0</vt:i4>
      </vt:variant>
      <vt:variant>
        <vt:i4>5</vt:i4>
      </vt:variant>
      <vt:variant>
        <vt:lpwstr>http://be.wikipedia.org/wiki/1918</vt:lpwstr>
      </vt:variant>
      <vt:variant>
        <vt:lpwstr/>
      </vt:variant>
      <vt:variant>
        <vt:i4>1572871</vt:i4>
      </vt:variant>
      <vt:variant>
        <vt:i4>318</vt:i4>
      </vt:variant>
      <vt:variant>
        <vt:i4>0</vt:i4>
      </vt:variant>
      <vt:variant>
        <vt:i4>5</vt:i4>
      </vt:variant>
      <vt:variant>
        <vt:lpwstr>http://be.wikipedia.org/wiki/1918</vt:lpwstr>
      </vt:variant>
      <vt:variant>
        <vt:lpwstr/>
      </vt:variant>
      <vt:variant>
        <vt:i4>3538987</vt:i4>
      </vt:variant>
      <vt:variant>
        <vt:i4>315</vt:i4>
      </vt:variant>
      <vt:variant>
        <vt:i4>0</vt:i4>
      </vt:variant>
      <vt:variant>
        <vt:i4>5</vt:i4>
      </vt:variant>
      <vt:variant>
        <vt:lpwstr>http://be.wikipedia.org/wiki/%D0%A1%D0%B0%D0%BA%D0%B0%D0%B2%D1%96%D0%BA</vt:lpwstr>
      </vt:variant>
      <vt:variant>
        <vt:lpwstr/>
      </vt:variant>
      <vt:variant>
        <vt:i4>6422556</vt:i4>
      </vt:variant>
      <vt:variant>
        <vt:i4>312</vt:i4>
      </vt:variant>
      <vt:variant>
        <vt:i4>0</vt:i4>
      </vt:variant>
      <vt:variant>
        <vt:i4>5</vt:i4>
      </vt:variant>
      <vt:variant>
        <vt:lpwstr>http://be.wikipedia.org/wiki/%D0%9F%D1%91%D1%82%D1%80_%D0%9A%D1%80%D1%8D%D1%87%D1%8D%D1%9E%D1%81%D0%BA%D1%96</vt:lpwstr>
      </vt:variant>
      <vt:variant>
        <vt:lpwstr/>
      </vt:variant>
      <vt:variant>
        <vt:i4>7667756</vt:i4>
      </vt:variant>
      <vt:variant>
        <vt:i4>309</vt:i4>
      </vt:variant>
      <vt:variant>
        <vt:i4>0</vt:i4>
      </vt:variant>
      <vt:variant>
        <vt:i4>5</vt:i4>
      </vt:variant>
      <vt:variant>
        <vt:lpwstr>http://be-x-old.wikipedia.org/wiki/%D0%92%D1%96%D0%BB%D1%8C%D0%BD%D1%8F</vt:lpwstr>
      </vt:variant>
      <vt:variant>
        <vt:lpwstr/>
      </vt:variant>
      <vt:variant>
        <vt:i4>5701694</vt:i4>
      </vt:variant>
      <vt:variant>
        <vt:i4>306</vt:i4>
      </vt:variant>
      <vt:variant>
        <vt:i4>0</vt:i4>
      </vt:variant>
      <vt:variant>
        <vt:i4>5</vt:i4>
      </vt:variant>
      <vt:variant>
        <vt:lpwstr>http://be-x-old.wikipedia.org/wiki/%D0%A3%D1%80%D0%B0%D0%B4_%D0%91%D0%9D%D0%A0</vt:lpwstr>
      </vt:variant>
      <vt:variant>
        <vt:lpwstr/>
      </vt:variant>
      <vt:variant>
        <vt:i4>7012354</vt:i4>
      </vt:variant>
      <vt:variant>
        <vt:i4>303</vt:i4>
      </vt:variant>
      <vt:variant>
        <vt:i4>0</vt:i4>
      </vt:variant>
      <vt:variant>
        <vt:i4>5</vt:i4>
      </vt:variant>
      <vt:variant>
        <vt:lpwstr>http://be-x-old.wikipedia.org/wiki/3_%D1%81%D1%8C%D0%BD%D0%B5%D0%B6%D0%BD%D1%8F</vt:lpwstr>
      </vt:variant>
      <vt:variant>
        <vt:lpwstr/>
      </vt:variant>
      <vt:variant>
        <vt:i4>7667833</vt:i4>
      </vt:variant>
      <vt:variant>
        <vt:i4>300</vt:i4>
      </vt:variant>
      <vt:variant>
        <vt:i4>0</vt:i4>
      </vt:variant>
      <vt:variant>
        <vt:i4>5</vt:i4>
      </vt:variant>
      <vt:variant>
        <vt:lpwstr>http://be.wikipedia.org/w/index.php?title=%D0%A7%D0%B0%D1%81%D0%BE%D0%B2%D1%83%D1%8E_%D0%BA%D0%B0%D0%BD%D1%81%D1%82%D1%8B%D1%82%D1%83%D1%86%D1%8B%D1%8E_%D0%91%D0%9D%D0%A0&amp;action=edit&amp;redlink=1</vt:lpwstr>
      </vt:variant>
      <vt:variant>
        <vt:lpwstr/>
      </vt:variant>
      <vt:variant>
        <vt:i4>2359327</vt:i4>
      </vt:variant>
      <vt:variant>
        <vt:i4>297</vt:i4>
      </vt:variant>
      <vt:variant>
        <vt:i4>0</vt:i4>
      </vt:variant>
      <vt:variant>
        <vt:i4>5</vt:i4>
      </vt:variant>
      <vt:variant>
        <vt:lpwstr>http://be-x-old.wikipedia.org/wiki/%D0%92%D1%96%D0%BD%D1%86%D1%8D%D0%BD%D1%82_%D0%93%D0%B0%D0%B4%D0%BB%D0%B5%D1%9E%D1%81%D0%BA%D1%96</vt:lpwstr>
      </vt:variant>
      <vt:variant>
        <vt:lpwstr/>
      </vt:variant>
      <vt:variant>
        <vt:i4>2949192</vt:i4>
      </vt:variant>
      <vt:variant>
        <vt:i4>294</vt:i4>
      </vt:variant>
      <vt:variant>
        <vt:i4>0</vt:i4>
      </vt:variant>
      <vt:variant>
        <vt:i4>5</vt:i4>
      </vt:variant>
      <vt:variant>
        <vt:lpwstr>http://be-x-old.wikipedia.org/wiki/%D0%90%D0%BB%D1%8F%D0%BA%D1%81%D0%B0%D0%BD%D0%B4%D0%B0%D1%80_%D0%90%D1%81%D1%82%D1%80%D0%B0%D0%BC%D0%BE%D0%B2%D1%96%D1%87</vt:lpwstr>
      </vt:variant>
      <vt:variant>
        <vt:lpwstr/>
      </vt:variant>
      <vt:variant>
        <vt:i4>2228288</vt:i4>
      </vt:variant>
      <vt:variant>
        <vt:i4>291</vt:i4>
      </vt:variant>
      <vt:variant>
        <vt:i4>0</vt:i4>
      </vt:variant>
      <vt:variant>
        <vt:i4>5</vt:i4>
      </vt:variant>
      <vt:variant>
        <vt:lpwstr>http://be-x-old.wikipedia.org/wiki/%D0%9A%D1%96%D0%BF%D1%80%D1%8B%D1%8F%D0%BD_%D0%9A%D0%B0%D0%BD%D0%B4%D1%80%D0%B0%D1%82%D0%BE%D0%B2%D1%96%D1%87</vt:lpwstr>
      </vt:variant>
      <vt:variant>
        <vt:lpwstr/>
      </vt:variant>
      <vt:variant>
        <vt:i4>8060944</vt:i4>
      </vt:variant>
      <vt:variant>
        <vt:i4>288</vt:i4>
      </vt:variant>
      <vt:variant>
        <vt:i4>0</vt:i4>
      </vt:variant>
      <vt:variant>
        <vt:i4>5</vt:i4>
      </vt:variant>
      <vt:variant>
        <vt:lpwstr>http://be-x-old.wikipedia.org/wiki/%D0%9D%D0%B0%D1%88%D0%B0_%D0%9D%D1%96%D0%B2%D0%B0</vt:lpwstr>
      </vt:variant>
      <vt:variant>
        <vt:lpwstr/>
      </vt:variant>
      <vt:variant>
        <vt:i4>3014731</vt:i4>
      </vt:variant>
      <vt:variant>
        <vt:i4>285</vt:i4>
      </vt:variant>
      <vt:variant>
        <vt:i4>0</vt:i4>
      </vt:variant>
      <vt:variant>
        <vt:i4>5</vt:i4>
      </vt:variant>
      <vt:variant>
        <vt:lpwstr>http://be-x-old.wikipedia.org/wiki/%D0%90%D0%BB%D1%8F%D0%BA%D1%81%D0%B0%D0%BD%D0%B4%D0%B0%D1%80_%D0%A3%D0%BB%D0%B0%D1%81%D0%B0%D1%9E</vt:lpwstr>
      </vt:variant>
      <vt:variant>
        <vt:lpwstr/>
      </vt:variant>
      <vt:variant>
        <vt:i4>2490376</vt:i4>
      </vt:variant>
      <vt:variant>
        <vt:i4>282</vt:i4>
      </vt:variant>
      <vt:variant>
        <vt:i4>0</vt:i4>
      </vt:variant>
      <vt:variant>
        <vt:i4>5</vt:i4>
      </vt:variant>
      <vt:variant>
        <vt:lpwstr>http://be-x-old.wikipedia.org/w/index.php?title=%D0%9F%D0%B0%D0%B2%D0%B5%D0%BB_%D0%90%D0%BB%D1%8F%D0%BA%D1%81%D1%8E%D0%BA&amp;action=edit&amp;redlink=1</vt:lpwstr>
      </vt:variant>
      <vt:variant>
        <vt:lpwstr/>
      </vt:variant>
      <vt:variant>
        <vt:i4>983097</vt:i4>
      </vt:variant>
      <vt:variant>
        <vt:i4>279</vt:i4>
      </vt:variant>
      <vt:variant>
        <vt:i4>0</vt:i4>
      </vt:variant>
      <vt:variant>
        <vt:i4>5</vt:i4>
      </vt:variant>
      <vt:variant>
        <vt:lpwstr>http://be-x-old.wikipedia.org/wiki/%D0%A0%D0%B0%D0%BC%D0%B0%D0%BD_%D0%A1%D0%BA%D1%96%D1%80%D0%BC%D1%83%D0%BD%D1%82</vt:lpwstr>
      </vt:variant>
      <vt:variant>
        <vt:lpwstr/>
      </vt:variant>
      <vt:variant>
        <vt:i4>458767</vt:i4>
      </vt:variant>
      <vt:variant>
        <vt:i4>276</vt:i4>
      </vt:variant>
      <vt:variant>
        <vt:i4>0</vt:i4>
      </vt:variant>
      <vt:variant>
        <vt:i4>5</vt:i4>
      </vt:variant>
      <vt:variant>
        <vt:lpwstr>http://be-x-old.wikipedia.org/wiki/%D0%9C%D0%B5%D0%BD%D1%81%D0%BA%D0%B0%D0%B5_%D0%B1%D0%B5%D0%BB%D0%B0%D1%80%D1%83%D1%81%D0%BA%D0%B0%D0%B5_%D0%BF%D1%80%D0%B0%D0%B4%D1%81%D1%82%D0%B0%D1%9E%D0%BD%D1%96%D1%86%D1%82%D0%B2%D0%B0</vt:lpwstr>
      </vt:variant>
      <vt:variant>
        <vt:lpwstr/>
      </vt:variant>
      <vt:variant>
        <vt:i4>7209042</vt:i4>
      </vt:variant>
      <vt:variant>
        <vt:i4>273</vt:i4>
      </vt:variant>
      <vt:variant>
        <vt:i4>0</vt:i4>
      </vt:variant>
      <vt:variant>
        <vt:i4>5</vt:i4>
      </vt:variant>
      <vt:variant>
        <vt:lpwstr>http://be-x-old.wikipedia.org/wiki/12_%D0%BA%D1%80%D0%B0%D1%81%D0%B0%D0%B2%D1%96%D0%BA%D0%B0</vt:lpwstr>
      </vt:variant>
      <vt:variant>
        <vt:lpwstr/>
      </vt:variant>
      <vt:variant>
        <vt:i4>2424909</vt:i4>
      </vt:variant>
      <vt:variant>
        <vt:i4>270</vt:i4>
      </vt:variant>
      <vt:variant>
        <vt:i4>0</vt:i4>
      </vt:variant>
      <vt:variant>
        <vt:i4>5</vt:i4>
      </vt:variant>
      <vt:variant>
        <vt:lpwstr>http://be-x-old.wikipedia.org/wiki/%D0%9C%D1%96%D1%85%D0%B0%D1%81%D1%8C_%D0%A2%D0%BA%D0%B0%D1%87%D0%BE%D1%9E</vt:lpwstr>
      </vt:variant>
      <vt:variant>
        <vt:lpwstr/>
      </vt:variant>
      <vt:variant>
        <vt:i4>98</vt:i4>
      </vt:variant>
      <vt:variant>
        <vt:i4>267</vt:i4>
      </vt:variant>
      <vt:variant>
        <vt:i4>0</vt:i4>
      </vt:variant>
      <vt:variant>
        <vt:i4>5</vt:i4>
      </vt:variant>
      <vt:variant>
        <vt:lpwstr>http://be-x-old.wikipedia.org/wiki/%D0%9C%D1%96%D1%85%D0%B0%D1%81%D1%8C_%D0%91%D1%96%D1%87</vt:lpwstr>
      </vt:variant>
      <vt:variant>
        <vt:lpwstr/>
      </vt:variant>
      <vt:variant>
        <vt:i4>7667829</vt:i4>
      </vt:variant>
      <vt:variant>
        <vt:i4>264</vt:i4>
      </vt:variant>
      <vt:variant>
        <vt:i4>0</vt:i4>
      </vt:variant>
      <vt:variant>
        <vt:i4>5</vt:i4>
      </vt:variant>
      <vt:variant>
        <vt:lpwstr>http://be-x-old.wikipedia.org/wiki/%D0%AD%D0%BD%D1%86%D1%8B%D0%BA%D0%BB%D1%8F%D0%BF%D1%8D%D0%B4%D1%8B%D1%8F_%D0%B3%D1%96%D1%81%D1%82%D0%BE%D1%80%D1%8B%D1%96_%D0%91%D0%B5%D0%BB%D0%B0%D1%80%D1%83%D1%81%D1%96</vt:lpwstr>
      </vt:variant>
      <vt:variant>
        <vt:lpwstr/>
      </vt:variant>
      <vt:variant>
        <vt:i4>262253</vt:i4>
      </vt:variant>
      <vt:variant>
        <vt:i4>261</vt:i4>
      </vt:variant>
      <vt:variant>
        <vt:i4>0</vt:i4>
      </vt:variant>
      <vt:variant>
        <vt:i4>5</vt:i4>
      </vt:variant>
      <vt:variant>
        <vt:lpwstr>http://library.by/portalus/modules/belarus/print.php?subaction=showfull&amp;id=1290693703&amp;archive=1291455490&amp;start_from=&amp;ucat=8&amp;</vt:lpwstr>
      </vt:variant>
      <vt:variant>
        <vt:lpwstr/>
      </vt:variant>
      <vt:variant>
        <vt:i4>3080290</vt:i4>
      </vt:variant>
      <vt:variant>
        <vt:i4>258</vt:i4>
      </vt:variant>
      <vt:variant>
        <vt:i4>0</vt:i4>
      </vt:variant>
      <vt:variant>
        <vt:i4>5</vt:i4>
      </vt:variant>
      <vt:variant>
        <vt:lpwstr>http://studopedia.org/1-30796.html</vt:lpwstr>
      </vt:variant>
      <vt:variant>
        <vt:lpwstr/>
      </vt:variant>
      <vt:variant>
        <vt:i4>2359364</vt:i4>
      </vt:variant>
      <vt:variant>
        <vt:i4>255</vt:i4>
      </vt:variant>
      <vt:variant>
        <vt:i4>0</vt:i4>
      </vt:variant>
      <vt:variant>
        <vt:i4>5</vt:i4>
      </vt:variant>
      <vt:variant>
        <vt:lpwstr>http://kamunikat.fontel.net/www/czasopisy/bzh/15/15art_skalaban.htm</vt:lpwstr>
      </vt:variant>
      <vt:variant>
        <vt:lpwstr/>
      </vt:variant>
      <vt:variant>
        <vt:i4>3670133</vt:i4>
      </vt:variant>
      <vt:variant>
        <vt:i4>252</vt:i4>
      </vt:variant>
      <vt:variant>
        <vt:i4>0</vt:i4>
      </vt:variant>
      <vt:variant>
        <vt:i4>5</vt:i4>
      </vt:variant>
      <vt:variant>
        <vt:lpwstr>http://be-x-old.wikipedia.org/wiki/%D0%A1%D0%BF%D1%8D%D1%86%D1%8B%D1%8F%D0%BB%D1%8C%D0%BD%D1%8B%D1%8F:BookSources/9789855081600</vt:lpwstr>
      </vt:variant>
      <vt:variant>
        <vt:lpwstr/>
      </vt:variant>
      <vt:variant>
        <vt:i4>3211377</vt:i4>
      </vt:variant>
      <vt:variant>
        <vt:i4>249</vt:i4>
      </vt:variant>
      <vt:variant>
        <vt:i4>0</vt:i4>
      </vt:variant>
      <vt:variant>
        <vt:i4>5</vt:i4>
      </vt:variant>
      <vt:variant>
        <vt:lpwstr>http://be-x-old.wikipedia.org/w/index.php?title=%D0%91%D0%B5%D0%BB%D0%BA%D0%B0%D1%80%D1%82%D0%B0%D0%B3%D1%80%D0%B0%D1%84%D1%96%D1%8F&amp;action=edit&amp;redlink=1</vt:lpwstr>
      </vt:variant>
      <vt:variant>
        <vt:lpwstr/>
      </vt:variant>
      <vt:variant>
        <vt:i4>5898269</vt:i4>
      </vt:variant>
      <vt:variant>
        <vt:i4>246</vt:i4>
      </vt:variant>
      <vt:variant>
        <vt:i4>0</vt:i4>
      </vt:variant>
      <vt:variant>
        <vt:i4>5</vt:i4>
      </vt:variant>
      <vt:variant>
        <vt:lpwstr>http://www.jivebelarus.net/history/new-history/History-of-Belarus-in-the-maps-1917-1945.html</vt:lpwstr>
      </vt:variant>
      <vt:variant>
        <vt:lpwstr/>
      </vt:variant>
      <vt:variant>
        <vt:i4>5242926</vt:i4>
      </vt:variant>
      <vt:variant>
        <vt:i4>243</vt:i4>
      </vt:variant>
      <vt:variant>
        <vt:i4>0</vt:i4>
      </vt:variant>
      <vt:variant>
        <vt:i4>5</vt:i4>
      </vt:variant>
      <vt:variant>
        <vt:lpwstr>http://be-x-old.wikipedia.org/w/index.php?title=%D0%93.%D0%A1._%D0%9C%D0%B0%D0%BB%D1%8B%D1%88%D0%B0%D0%B2%D0%B0&amp;action=edit&amp;redlink=1</vt:lpwstr>
      </vt:variant>
      <vt:variant>
        <vt:lpwstr/>
      </vt:variant>
      <vt:variant>
        <vt:i4>2818108</vt:i4>
      </vt:variant>
      <vt:variant>
        <vt:i4>240</vt:i4>
      </vt:variant>
      <vt:variant>
        <vt:i4>0</vt:i4>
      </vt:variant>
      <vt:variant>
        <vt:i4>5</vt:i4>
      </vt:variant>
      <vt:variant>
        <vt:lpwstr>http://studopedia.org/7-112669.html</vt:lpwstr>
      </vt:variant>
      <vt:variant>
        <vt:lpwstr/>
      </vt:variant>
      <vt:variant>
        <vt:i4>7667758</vt:i4>
      </vt:variant>
      <vt:variant>
        <vt:i4>237</vt:i4>
      </vt:variant>
      <vt:variant>
        <vt:i4>0</vt:i4>
      </vt:variant>
      <vt:variant>
        <vt:i4>5</vt:i4>
      </vt:variant>
      <vt:variant>
        <vt:lpwstr>http://be-x-old.wikipedia.org/wiki/%D0%91%D0%B5%D0%BB%D0%B0%D1%80%D1%83%D1%81%D0%BA%D0%B0%D1%8F_%D0%9D%D0%B0%D1%80%D0%BE%D0%B4%D0%BD%D0%B0%D1%8F_%D0%A0%D1%8D%D1%81%D0%BF%D1%83%D0%B1%D0%BB%D1%96%D0%BA%D0%B0</vt:lpwstr>
      </vt:variant>
      <vt:variant>
        <vt:lpwstr/>
      </vt:variant>
      <vt:variant>
        <vt:i4>7340042</vt:i4>
      </vt:variant>
      <vt:variant>
        <vt:i4>234</vt:i4>
      </vt:variant>
      <vt:variant>
        <vt:i4>0</vt:i4>
      </vt:variant>
      <vt:variant>
        <vt:i4>5</vt:i4>
      </vt:variant>
      <vt:variant>
        <vt:lpwstr>http://be.wikipedia.org/wiki/25_%D1%81%D0%B0%D0%BA%D0%B0%D0%B2%D1%96%D0%BA%D0%B0</vt:lpwstr>
      </vt:variant>
      <vt:variant>
        <vt:lpwstr/>
      </vt:variant>
      <vt:variant>
        <vt:i4>2818074</vt:i4>
      </vt:variant>
      <vt:variant>
        <vt:i4>231</vt:i4>
      </vt:variant>
      <vt:variant>
        <vt:i4>0</vt:i4>
      </vt:variant>
      <vt:variant>
        <vt:i4>5</vt:i4>
      </vt:variant>
      <vt:variant>
        <vt:lpwstr>http://be-x-old.wikipedia.org/wiki/%D0%94%D0%B0%D0%BC%D1%96%D0%BD%D1%96%D0%BA_%D0%A1%D1%8F%D0%BC%D0%B0%D1%88%D0%BA%D0%B0</vt:lpwstr>
      </vt:variant>
      <vt:variant>
        <vt:lpwstr/>
      </vt:variant>
      <vt:variant>
        <vt:i4>5832801</vt:i4>
      </vt:variant>
      <vt:variant>
        <vt:i4>228</vt:i4>
      </vt:variant>
      <vt:variant>
        <vt:i4>0</vt:i4>
      </vt:variant>
      <vt:variant>
        <vt:i4>5</vt:i4>
      </vt:variant>
      <vt:variant>
        <vt:lpwstr>http://be-x-old.wikipedia.org/wiki/%D0%AF%D0%BD_%D0%A1%D1%82%D0%B0%D0%BD%D0%BA%D0%B5%D0%B2%D1%96%D1%87</vt:lpwstr>
      </vt:variant>
      <vt:variant>
        <vt:lpwstr/>
      </vt:variant>
      <vt:variant>
        <vt:i4>7405639</vt:i4>
      </vt:variant>
      <vt:variant>
        <vt:i4>225</vt:i4>
      </vt:variant>
      <vt:variant>
        <vt:i4>0</vt:i4>
      </vt:variant>
      <vt:variant>
        <vt:i4>5</vt:i4>
      </vt:variant>
      <vt:variant>
        <vt:lpwstr>http://be-x-old.wikipedia.org/wiki/%D0%86%D0%B2%D0%B0%D0%BD_%D0%9B%D1%83%D1%86%D0%BA%D0%B5%D0%B2%D1%96%D1%87</vt:lpwstr>
      </vt:variant>
      <vt:variant>
        <vt:lpwstr/>
      </vt:variant>
      <vt:variant>
        <vt:i4>6029361</vt:i4>
      </vt:variant>
      <vt:variant>
        <vt:i4>222</vt:i4>
      </vt:variant>
      <vt:variant>
        <vt:i4>0</vt:i4>
      </vt:variant>
      <vt:variant>
        <vt:i4>5</vt:i4>
      </vt:variant>
      <vt:variant>
        <vt:lpwstr>http://be-x-old.wikipedia.org/wiki/%D0%90%D0%BD%D1%82%D0%BE%D0%BD_%D0%9B%D1%83%D1%86%D0%BA%D0%B5%D0%B2%D1%96%D1%87</vt:lpwstr>
      </vt:variant>
      <vt:variant>
        <vt:lpwstr/>
      </vt:variant>
      <vt:variant>
        <vt:i4>458809</vt:i4>
      </vt:variant>
      <vt:variant>
        <vt:i4>219</vt:i4>
      </vt:variant>
      <vt:variant>
        <vt:i4>0</vt:i4>
      </vt:variant>
      <vt:variant>
        <vt:i4>5</vt:i4>
      </vt:variant>
      <vt:variant>
        <vt:lpwstr>http://be-x-old.wikipedia.org/wiki/%D0%92%D0%B0%D1%86%D0%BB%D0%B0%D1%9E_%D0%9B%D0%B0%D1%81%D1%82%D0%BE%D1%9E%D1%81%D0%BA%D1%96</vt:lpwstr>
      </vt:variant>
      <vt:variant>
        <vt:lpwstr/>
      </vt:variant>
      <vt:variant>
        <vt:i4>5570646</vt:i4>
      </vt:variant>
      <vt:variant>
        <vt:i4>216</vt:i4>
      </vt:variant>
      <vt:variant>
        <vt:i4>0</vt:i4>
      </vt:variant>
      <vt:variant>
        <vt:i4>5</vt:i4>
      </vt:variant>
      <vt:variant>
        <vt:lpwstr>http://be-x-old.wikipedia.org/wiki/%D0%92%D1%96%D0%BB%D0%B5%D0%BD%D1%81%D0%BA%D0%B0%D1%8F_%D0%B1%D0%B5%D0%BB%D0%B0%D1%80%D1%83%D1%81%D0%BA%D0%B0%D1%8F_%D1%80%D0%B0%D0%B4%D0%B0</vt:lpwstr>
      </vt:variant>
      <vt:variant>
        <vt:lpwstr/>
      </vt:variant>
      <vt:variant>
        <vt:i4>2621510</vt:i4>
      </vt:variant>
      <vt:variant>
        <vt:i4>213</vt:i4>
      </vt:variant>
      <vt:variant>
        <vt:i4>0</vt:i4>
      </vt:variant>
      <vt:variant>
        <vt:i4>5</vt:i4>
      </vt:variant>
      <vt:variant>
        <vt:lpwstr>http://be-x-old.wikipedia.org/wiki/%D0%AF%D0%BD%D0%BA%D0%B0_%D0%A1%D0%B5%D1%80%D0%B0%D0%B4%D0%B0</vt:lpwstr>
      </vt:variant>
      <vt:variant>
        <vt:lpwstr/>
      </vt:variant>
      <vt:variant>
        <vt:i4>2031732</vt:i4>
      </vt:variant>
      <vt:variant>
        <vt:i4>210</vt:i4>
      </vt:variant>
      <vt:variant>
        <vt:i4>0</vt:i4>
      </vt:variant>
      <vt:variant>
        <vt:i4>5</vt:i4>
      </vt:variant>
      <vt:variant>
        <vt:lpwstr>http://be-x-old.wikipedia.org/wiki/18_%D1%81%D0%B0%D0%BA%D0%B0%D0%B2%D1%96%D0%BA%D0%B0</vt:lpwstr>
      </vt:variant>
      <vt:variant>
        <vt:lpwstr/>
      </vt:variant>
      <vt:variant>
        <vt:i4>1704023</vt:i4>
      </vt:variant>
      <vt:variant>
        <vt:i4>207</vt:i4>
      </vt:variant>
      <vt:variant>
        <vt:i4>0</vt:i4>
      </vt:variant>
      <vt:variant>
        <vt:i4>5</vt:i4>
      </vt:variant>
      <vt:variant>
        <vt:lpwstr>http://be.wikipedia.org/w/index.php?title=%D0%A7%D0%B0%D0%B2%D1%86%D0%B2%D1%91%D1%80%D1%82%D1%8B_%D0%9D%D0%B0%D0%B7%D0%B2%D1%8B%D1%87%D0%B0%D0%B9%D0%BD%D1%8B_%D0%A3%D1%81%D0%B5%D1%80%D0%B0%D1%81%D1%96%D0%B9%D1%81%D0%BA%D1%96_%D0%B7%27%D0%B5%D0%B7%D0%B4_%D0%A1%D0%B0%D0%B2%D0%B5%D1%82%D0%B0%D1%9E&amp;action=edit&amp;redlink=1</vt:lpwstr>
      </vt:variant>
      <vt:variant>
        <vt:lpwstr/>
      </vt:variant>
      <vt:variant>
        <vt:i4>1572871</vt:i4>
      </vt:variant>
      <vt:variant>
        <vt:i4>204</vt:i4>
      </vt:variant>
      <vt:variant>
        <vt:i4>0</vt:i4>
      </vt:variant>
      <vt:variant>
        <vt:i4>5</vt:i4>
      </vt:variant>
      <vt:variant>
        <vt:lpwstr>http://be.wikipedia.org/wiki/1918</vt:lpwstr>
      </vt:variant>
      <vt:variant>
        <vt:lpwstr/>
      </vt:variant>
      <vt:variant>
        <vt:i4>7536650</vt:i4>
      </vt:variant>
      <vt:variant>
        <vt:i4>201</vt:i4>
      </vt:variant>
      <vt:variant>
        <vt:i4>0</vt:i4>
      </vt:variant>
      <vt:variant>
        <vt:i4>5</vt:i4>
      </vt:variant>
      <vt:variant>
        <vt:lpwstr>http://be.wikipedia.org/wiki/15_%D1%81%D0%B0%D0%BA%D0%B0%D0%B2%D1%96%D0%BA%D0%B0</vt:lpwstr>
      </vt:variant>
      <vt:variant>
        <vt:lpwstr/>
      </vt:variant>
      <vt:variant>
        <vt:i4>2883629</vt:i4>
      </vt:variant>
      <vt:variant>
        <vt:i4>198</vt:i4>
      </vt:variant>
      <vt:variant>
        <vt:i4>0</vt:i4>
      </vt:variant>
      <vt:variant>
        <vt:i4>5</vt:i4>
      </vt:variant>
      <vt:variant>
        <vt:lpwstr>http://be-x-old.wikipedia.org/wiki/%D0%A3%D0%BB%D0%B0%D1%81%D0%BD%D0%B0%D1%81%D1%8C%D1%86%D1%8C</vt:lpwstr>
      </vt:variant>
      <vt:variant>
        <vt:lpwstr/>
      </vt:variant>
      <vt:variant>
        <vt:i4>1900648</vt:i4>
      </vt:variant>
      <vt:variant>
        <vt:i4>195</vt:i4>
      </vt:variant>
      <vt:variant>
        <vt:i4>0</vt:i4>
      </vt:variant>
      <vt:variant>
        <vt:i4>5</vt:i4>
      </vt:variant>
      <vt:variant>
        <vt:lpwstr>http://be.wikipedia.org/wiki/%D0%9A%D0%B0%D1%80%D0%B0%D0%BB%D0%B5%D1%9E%D1%81%D1%82%D0%B2%D0%B0_%D0%A4%D1%96%D0%BD%D0%BB%D1%8F%D0%BD%D0%B4%D1%8B%D1%8F</vt:lpwstr>
      </vt:variant>
      <vt:variant>
        <vt:lpwstr/>
      </vt:variant>
      <vt:variant>
        <vt:i4>4194312</vt:i4>
      </vt:variant>
      <vt:variant>
        <vt:i4>192</vt:i4>
      </vt:variant>
      <vt:variant>
        <vt:i4>0</vt:i4>
      </vt:variant>
      <vt:variant>
        <vt:i4>5</vt:i4>
      </vt:variant>
      <vt:variant>
        <vt:lpwstr>http://be.wikipedia.org/wiki/%D0%A3%D0%BA%D1%80%D0%B0%D1%96%D0%BD%D1%81%D0%BA%D0%B0%D1%8F_%D0%9D%D0%B0%D1%80%D0%BE%D0%B4%D0%BD%D0%B0%D1%8F_%D0%A0%D1%8D%D1%81%D0%BF%D1%83%D0%B1%D0%BB%D1%96%D0%BA%D0%B0</vt:lpwstr>
      </vt:variant>
      <vt:variant>
        <vt:lpwstr/>
      </vt:variant>
      <vt:variant>
        <vt:i4>1638493</vt:i4>
      </vt:variant>
      <vt:variant>
        <vt:i4>189</vt:i4>
      </vt:variant>
      <vt:variant>
        <vt:i4>0</vt:i4>
      </vt:variant>
      <vt:variant>
        <vt:i4>5</vt:i4>
      </vt:variant>
      <vt:variant>
        <vt:lpwstr>http://be.wikipedia.org/wiki/%D0%91%D0%B0%D1%82%D1%83%D0%BC%D1%96</vt:lpwstr>
      </vt:variant>
      <vt:variant>
        <vt:lpwstr/>
      </vt:variant>
      <vt:variant>
        <vt:i4>1769507</vt:i4>
      </vt:variant>
      <vt:variant>
        <vt:i4>186</vt:i4>
      </vt:variant>
      <vt:variant>
        <vt:i4>0</vt:i4>
      </vt:variant>
      <vt:variant>
        <vt:i4>5</vt:i4>
      </vt:variant>
      <vt:variant>
        <vt:lpwstr>http://be.wikipedia.org/w/index.php?title=%D0%93%D0%BE%D1%80%D0%B0%D0%B4_%D0%90%D1%80%D0%B4%D0%B0%D0%B3%D0%B0%D0%BD&amp;action=edit&amp;redlink=1</vt:lpwstr>
      </vt:variant>
      <vt:variant>
        <vt:lpwstr/>
      </vt:variant>
      <vt:variant>
        <vt:i4>6291526</vt:i4>
      </vt:variant>
      <vt:variant>
        <vt:i4>183</vt:i4>
      </vt:variant>
      <vt:variant>
        <vt:i4>0</vt:i4>
      </vt:variant>
      <vt:variant>
        <vt:i4>5</vt:i4>
      </vt:variant>
      <vt:variant>
        <vt:lpwstr>http://be.wikipedia.org/wiki/%D0%93%D0%BE%D1%80%D0%B0%D0%B4_%D0%9A%D0%B0%D1%80%D1%81</vt:lpwstr>
      </vt:variant>
      <vt:variant>
        <vt:lpwstr/>
      </vt:variant>
      <vt:variant>
        <vt:i4>3604526</vt:i4>
      </vt:variant>
      <vt:variant>
        <vt:i4>180</vt:i4>
      </vt:variant>
      <vt:variant>
        <vt:i4>0</vt:i4>
      </vt:variant>
      <vt:variant>
        <vt:i4>5</vt:i4>
      </vt:variant>
      <vt:variant>
        <vt:lpwstr>http://be.wikipedia.org/wiki/%D0%AD%D1%81%D1%82%D0%BB%D1%8F%D0%BD%D0%B4%D1%8B%D1%8F</vt:lpwstr>
      </vt:variant>
      <vt:variant>
        <vt:lpwstr/>
      </vt:variant>
      <vt:variant>
        <vt:i4>7274542</vt:i4>
      </vt:variant>
      <vt:variant>
        <vt:i4>177</vt:i4>
      </vt:variant>
      <vt:variant>
        <vt:i4>0</vt:i4>
      </vt:variant>
      <vt:variant>
        <vt:i4>5</vt:i4>
      </vt:variant>
      <vt:variant>
        <vt:lpwstr>http://be.wikipedia.org/wiki/%D0%9B%D1%96%D0%B2%D0%BE%D0%BD%D1%96%D1%8F</vt:lpwstr>
      </vt:variant>
      <vt:variant>
        <vt:lpwstr/>
      </vt:variant>
      <vt:variant>
        <vt:i4>3473451</vt:i4>
      </vt:variant>
      <vt:variant>
        <vt:i4>174</vt:i4>
      </vt:variant>
      <vt:variant>
        <vt:i4>0</vt:i4>
      </vt:variant>
      <vt:variant>
        <vt:i4>5</vt:i4>
      </vt:variant>
      <vt:variant>
        <vt:lpwstr>http://be.wikipedia.org/wiki/%D0%9B%D1%96%D1%82%D0%B2%D0%B0</vt:lpwstr>
      </vt:variant>
      <vt:variant>
        <vt:lpwstr/>
      </vt:variant>
      <vt:variant>
        <vt:i4>7274539</vt:i4>
      </vt:variant>
      <vt:variant>
        <vt:i4>171</vt:i4>
      </vt:variant>
      <vt:variant>
        <vt:i4>0</vt:i4>
      </vt:variant>
      <vt:variant>
        <vt:i4>5</vt:i4>
      </vt:variant>
      <vt:variant>
        <vt:lpwstr>http://be.wikipedia.org/wiki/%D0%9A%D1%83%D1%80%D0%BB%D1%8F%D0%BD%D0%B4%D1%8B%D1%8F</vt:lpwstr>
      </vt:variant>
      <vt:variant>
        <vt:lpwstr/>
      </vt:variant>
      <vt:variant>
        <vt:i4>3735672</vt:i4>
      </vt:variant>
      <vt:variant>
        <vt:i4>168</vt:i4>
      </vt:variant>
      <vt:variant>
        <vt:i4>0</vt:i4>
      </vt:variant>
      <vt:variant>
        <vt:i4>5</vt:i4>
      </vt:variant>
      <vt:variant>
        <vt:lpwstr>http://www.jivebelarus.net/files/Image/atlas/map-02/map-02.jpg</vt:lpwstr>
      </vt:variant>
      <vt:variant>
        <vt:lpwstr/>
      </vt:variant>
      <vt:variant>
        <vt:i4>2883705</vt:i4>
      </vt:variant>
      <vt:variant>
        <vt:i4>165</vt:i4>
      </vt:variant>
      <vt:variant>
        <vt:i4>0</vt:i4>
      </vt:variant>
      <vt:variant>
        <vt:i4>5</vt:i4>
      </vt:variant>
      <vt:variant>
        <vt:lpwstr>http://be-x-old.wikipedia.org/wiki/%D0%A1%D1%82%D0%B0%D1%80%D0%B0%D0%B4%D1%83%D0%B1</vt:lpwstr>
      </vt:variant>
      <vt:variant>
        <vt:lpwstr/>
      </vt:variant>
      <vt:variant>
        <vt:i4>5767251</vt:i4>
      </vt:variant>
      <vt:variant>
        <vt:i4>162</vt:i4>
      </vt:variant>
      <vt:variant>
        <vt:i4>0</vt:i4>
      </vt:variant>
      <vt:variant>
        <vt:i4>5</vt:i4>
      </vt:variant>
      <vt:variant>
        <vt:lpwstr>http://be-x-old.wikipedia.org/wiki/%D0%92%D0%BE%D1%80%D1%88%D0%B0</vt:lpwstr>
      </vt:variant>
      <vt:variant>
        <vt:lpwstr/>
      </vt:variant>
      <vt:variant>
        <vt:i4>196699</vt:i4>
      </vt:variant>
      <vt:variant>
        <vt:i4>159</vt:i4>
      </vt:variant>
      <vt:variant>
        <vt:i4>0</vt:i4>
      </vt:variant>
      <vt:variant>
        <vt:i4>5</vt:i4>
      </vt:variant>
      <vt:variant>
        <vt:lpwstr>http://be-x-old.wikipedia.org/wiki/%D0%9F%D0%BE%D0%BB%D0%B0%D1%86%D0%B0%D0%BA</vt:lpwstr>
      </vt:variant>
      <vt:variant>
        <vt:lpwstr/>
      </vt:variant>
      <vt:variant>
        <vt:i4>12</vt:i4>
      </vt:variant>
      <vt:variant>
        <vt:i4>156</vt:i4>
      </vt:variant>
      <vt:variant>
        <vt:i4>0</vt:i4>
      </vt:variant>
      <vt:variant>
        <vt:i4>5</vt:i4>
      </vt:variant>
      <vt:variant>
        <vt:lpwstr>http://be-x-old.wikipedia.org/wiki/%D0%A1%D0%B5%D0%B1%D0%B5%D0%B6</vt:lpwstr>
      </vt:variant>
      <vt:variant>
        <vt:lpwstr/>
      </vt:variant>
      <vt:variant>
        <vt:i4>4194395</vt:i4>
      </vt:variant>
      <vt:variant>
        <vt:i4>153</vt:i4>
      </vt:variant>
      <vt:variant>
        <vt:i4>0</vt:i4>
      </vt:variant>
      <vt:variant>
        <vt:i4>5</vt:i4>
      </vt:variant>
      <vt:variant>
        <vt:lpwstr>http://be.wikipedia.org/wiki/%D0%A2%D1%83%D1%80%D1%86%D1%8B%D1%8F</vt:lpwstr>
      </vt:variant>
      <vt:variant>
        <vt:lpwstr/>
      </vt:variant>
      <vt:variant>
        <vt:i4>1572876</vt:i4>
      </vt:variant>
      <vt:variant>
        <vt:i4>150</vt:i4>
      </vt:variant>
      <vt:variant>
        <vt:i4>0</vt:i4>
      </vt:variant>
      <vt:variant>
        <vt:i4>5</vt:i4>
      </vt:variant>
      <vt:variant>
        <vt:lpwstr>http://be.wikipedia.org/wiki/%D0%91%D0%B0%D0%BB%D0%B3%D0%B0%D1%80%D1%8B%D1%8F</vt:lpwstr>
      </vt:variant>
      <vt:variant>
        <vt:lpwstr/>
      </vt:variant>
      <vt:variant>
        <vt:i4>4849695</vt:i4>
      </vt:variant>
      <vt:variant>
        <vt:i4>147</vt:i4>
      </vt:variant>
      <vt:variant>
        <vt:i4>0</vt:i4>
      </vt:variant>
      <vt:variant>
        <vt:i4>5</vt:i4>
      </vt:variant>
      <vt:variant>
        <vt:lpwstr>http://be.wikipedia.org/wiki/%D0%90%D1%9E%D1%81%D1%82%D1%80%D0%B0-%D0%92%D0%B5%D0%BD%D0%B3%D1%80%D1%8B%D1%8F</vt:lpwstr>
      </vt:variant>
      <vt:variant>
        <vt:lpwstr/>
      </vt:variant>
      <vt:variant>
        <vt:i4>3407951</vt:i4>
      </vt:variant>
      <vt:variant>
        <vt:i4>144</vt:i4>
      </vt:variant>
      <vt:variant>
        <vt:i4>0</vt:i4>
      </vt:variant>
      <vt:variant>
        <vt:i4>5</vt:i4>
      </vt:variant>
      <vt:variant>
        <vt:lpwstr>http://be.wikipedia.org/wiki/%D0%93%D0%B5%D1%80%D0%BC%D0%B0%D0%BD%D1%81%D0%BA%D0%B0%D1%8F_%D1%96%D0%BC%D0%BF%D0%B5%D1%80%D1%8B%D1%8F</vt:lpwstr>
      </vt:variant>
      <vt:variant>
        <vt:lpwstr/>
      </vt:variant>
      <vt:variant>
        <vt:i4>589934</vt:i4>
      </vt:variant>
      <vt:variant>
        <vt:i4>141</vt:i4>
      </vt:variant>
      <vt:variant>
        <vt:i4>0</vt:i4>
      </vt:variant>
      <vt:variant>
        <vt:i4>5</vt:i4>
      </vt:variant>
      <vt:variant>
        <vt:lpwstr>https://ru.wikipedia.org/w/index.php?title=%D0%9B._%D0%97%D0%B0%D1%8F%D1%86&amp;action=edit&amp;redlink=1</vt:lpwstr>
      </vt:variant>
      <vt:variant>
        <vt:lpwstr/>
      </vt:variant>
      <vt:variant>
        <vt:i4>8257559</vt:i4>
      </vt:variant>
      <vt:variant>
        <vt:i4>138</vt:i4>
      </vt:variant>
      <vt:variant>
        <vt:i4>0</vt:i4>
      </vt:variant>
      <vt:variant>
        <vt:i4>5</vt:i4>
      </vt:variant>
      <vt:variant>
        <vt:lpwstr>https://ru.wikipedia.org/w/index.php?title=%D0%90._%D0%9E%D0%B2%D1%81%D1%8F%D0%BD%D0%B8%D0%BA&amp;action=edit&amp;redlink=1</vt:lpwstr>
      </vt:variant>
      <vt:variant>
        <vt:lpwstr/>
      </vt:variant>
      <vt:variant>
        <vt:i4>1441888</vt:i4>
      </vt:variant>
      <vt:variant>
        <vt:i4>135</vt:i4>
      </vt:variant>
      <vt:variant>
        <vt:i4>0</vt:i4>
      </vt:variant>
      <vt:variant>
        <vt:i4>5</vt:i4>
      </vt:variant>
      <vt:variant>
        <vt:lpwstr>https://ru.wikipedia.org/wiki/%D0%A1%D0%BC%D0%BE%D0%BB%D0%B8%D1%87,_%D0%90%D1%80%D0%BA%D0%B0%D0%B4%D0%B8%D0%B9</vt:lpwstr>
      </vt:variant>
      <vt:variant>
        <vt:lpwstr/>
      </vt:variant>
      <vt:variant>
        <vt:i4>1966090</vt:i4>
      </vt:variant>
      <vt:variant>
        <vt:i4>132</vt:i4>
      </vt:variant>
      <vt:variant>
        <vt:i4>0</vt:i4>
      </vt:variant>
      <vt:variant>
        <vt:i4>5</vt:i4>
      </vt:variant>
      <vt:variant>
        <vt:lpwstr>https://ru.wikipedia.org/wiki/%D0%A1%D0%B5%D1%80%D0%B5%D0%B4%D0%B0,_%D0%98%D0%B2%D0%B0%D0%BD_%D0%9D%D0%B8%D0%BA%D0%B8%D1%82%D0%BE%D0%B2%D0%B8%D1%87</vt:lpwstr>
      </vt:variant>
      <vt:variant>
        <vt:lpwstr/>
      </vt:variant>
      <vt:variant>
        <vt:i4>5242934</vt:i4>
      </vt:variant>
      <vt:variant>
        <vt:i4>129</vt:i4>
      </vt:variant>
      <vt:variant>
        <vt:i4>0</vt:i4>
      </vt:variant>
      <vt:variant>
        <vt:i4>5</vt:i4>
      </vt:variant>
      <vt:variant>
        <vt:lpwstr>https://ru.wikipedia.org/w/index.php?title=%D0%91%D1%83%D1%80%D0%B1%D0%B8%D1%81,_%D0%90%D0%BB%D0%B5%D0%BA%D1%81%D0%B0%D0%BD%D0%B4%D1%80&amp;action=edit&amp;redlink=1</vt:lpwstr>
      </vt:variant>
      <vt:variant>
        <vt:lpwstr/>
      </vt:variant>
      <vt:variant>
        <vt:i4>7274545</vt:i4>
      </vt:variant>
      <vt:variant>
        <vt:i4>126</vt:i4>
      </vt:variant>
      <vt:variant>
        <vt:i4>0</vt:i4>
      </vt:variant>
      <vt:variant>
        <vt:i4>5</vt:i4>
      </vt:variant>
      <vt:variant>
        <vt:lpwstr>https://commons.wikimedia.org/wiki/File:Government_of_BNR.jpg?uselang=ru</vt:lpwstr>
      </vt:variant>
      <vt:variant>
        <vt:lpwstr/>
      </vt:variant>
      <vt:variant>
        <vt:i4>6815852</vt:i4>
      </vt:variant>
      <vt:variant>
        <vt:i4>123</vt:i4>
      </vt:variant>
      <vt:variant>
        <vt:i4>0</vt:i4>
      </vt:variant>
      <vt:variant>
        <vt:i4>5</vt:i4>
      </vt:variant>
      <vt:variant>
        <vt:lpwstr>https://commons.wikimedia.org/wiki/File:Belarusian_People's_Republic_Rada_(parliament)_building_(1918).jpg?uselang=ru</vt:lpwstr>
      </vt:variant>
      <vt:variant>
        <vt:lpwstr/>
      </vt:variant>
      <vt:variant>
        <vt:i4>3080233</vt:i4>
      </vt:variant>
      <vt:variant>
        <vt:i4>120</vt:i4>
      </vt:variant>
      <vt:variant>
        <vt:i4>0</vt:i4>
      </vt:variant>
      <vt:variant>
        <vt:i4>5</vt:i4>
      </vt:variant>
      <vt:variant>
        <vt:lpwstr>http://be-x-old.wikipedia.org/wiki/%D0%91%D0%B5%D0%BB%D0%B0%D1%80%D1%83%D1%81%D1%8B</vt:lpwstr>
      </vt:variant>
      <vt:variant>
        <vt:lpwstr/>
      </vt:variant>
      <vt:variant>
        <vt:i4>6553642</vt:i4>
      </vt:variant>
      <vt:variant>
        <vt:i4>117</vt:i4>
      </vt:variant>
      <vt:variant>
        <vt:i4>0</vt:i4>
      </vt:variant>
      <vt:variant>
        <vt:i4>5</vt:i4>
      </vt:variant>
      <vt:variant>
        <vt:lpwstr>http://be-x-old.wikipedia.org/wiki/%D0%9F%D0%BE%D0%BB%D1%8C%D1%81%D0%BA%D0%B0%D1%8F_%D0%A0%D1%8D%D1%81%D0%BF%D1%83%D0%B1%D0%BB%D1%96%D0%BA%D0%B0_%281918%E2%80%941939%29</vt:lpwstr>
      </vt:variant>
      <vt:variant>
        <vt:lpwstr/>
      </vt:variant>
      <vt:variant>
        <vt:i4>2031740</vt:i4>
      </vt:variant>
      <vt:variant>
        <vt:i4>114</vt:i4>
      </vt:variant>
      <vt:variant>
        <vt:i4>0</vt:i4>
      </vt:variant>
      <vt:variant>
        <vt:i4>5</vt:i4>
      </vt:variant>
      <vt:variant>
        <vt:lpwstr>http://be-x-old.wikipedia.org/wiki/21_%D0%BB%D1%8E%D1%82%D0%B0%D0%B3%D0%B0</vt:lpwstr>
      </vt:variant>
      <vt:variant>
        <vt:lpwstr/>
      </vt:variant>
      <vt:variant>
        <vt:i4>3080290</vt:i4>
      </vt:variant>
      <vt:variant>
        <vt:i4>111</vt:i4>
      </vt:variant>
      <vt:variant>
        <vt:i4>0</vt:i4>
      </vt:variant>
      <vt:variant>
        <vt:i4>5</vt:i4>
      </vt:variant>
      <vt:variant>
        <vt:lpwstr>http://studopedia.org/1-30796.html</vt:lpwstr>
      </vt:variant>
      <vt:variant>
        <vt:lpwstr/>
      </vt:variant>
      <vt:variant>
        <vt:i4>262253</vt:i4>
      </vt:variant>
      <vt:variant>
        <vt:i4>108</vt:i4>
      </vt:variant>
      <vt:variant>
        <vt:i4>0</vt:i4>
      </vt:variant>
      <vt:variant>
        <vt:i4>5</vt:i4>
      </vt:variant>
      <vt:variant>
        <vt:lpwstr>http://library.by/portalus/modules/belarus/print.php?subaction=showfull&amp;id=1290693703&amp;archive=1291455490&amp;start_from=&amp;ucat=8&amp;</vt:lpwstr>
      </vt:variant>
      <vt:variant>
        <vt:lpwstr/>
      </vt:variant>
      <vt:variant>
        <vt:i4>2228328</vt:i4>
      </vt:variant>
      <vt:variant>
        <vt:i4>105</vt:i4>
      </vt:variant>
      <vt:variant>
        <vt:i4>0</vt:i4>
      </vt:variant>
      <vt:variant>
        <vt:i4>5</vt:i4>
      </vt:variant>
      <vt:variant>
        <vt:lpwstr>http://pdf.kamunikat.org/6316-1.pdf</vt:lpwstr>
      </vt:variant>
      <vt:variant>
        <vt:lpwstr/>
      </vt:variant>
      <vt:variant>
        <vt:i4>2883620</vt:i4>
      </vt:variant>
      <vt:variant>
        <vt:i4>102</vt:i4>
      </vt:variant>
      <vt:variant>
        <vt:i4>0</vt:i4>
      </vt:variant>
      <vt:variant>
        <vt:i4>5</vt:i4>
      </vt:variant>
      <vt:variant>
        <vt:lpwstr>http://jivebelarus.net/history/gistografia/belarus-at-first-world-war.html</vt:lpwstr>
      </vt:variant>
      <vt:variant>
        <vt:lpwstr/>
      </vt:variant>
      <vt:variant>
        <vt:i4>6160413</vt:i4>
      </vt:variant>
      <vt:variant>
        <vt:i4>99</vt:i4>
      </vt:variant>
      <vt:variant>
        <vt:i4>0</vt:i4>
      </vt:variant>
      <vt:variant>
        <vt:i4>5</vt:i4>
      </vt:variant>
      <vt:variant>
        <vt:lpwstr>http://scholar.su/content/belaruskae-pytanne?page=0,7</vt:lpwstr>
      </vt:variant>
      <vt:variant>
        <vt:lpwstr/>
      </vt:variant>
      <vt:variant>
        <vt:i4>1441835</vt:i4>
      </vt:variant>
      <vt:variant>
        <vt:i4>96</vt:i4>
      </vt:variant>
      <vt:variant>
        <vt:i4>0</vt:i4>
      </vt:variant>
      <vt:variant>
        <vt:i4>5</vt:i4>
      </vt:variant>
      <vt:variant>
        <vt:lpwstr>http://www.hist.bsu.by/images/stories/files/uch_materialy/dok/2_kurs/IB_Lepesh/Konspekt.pdf</vt:lpwstr>
      </vt:variant>
      <vt:variant>
        <vt:lpwstr/>
      </vt:variant>
      <vt:variant>
        <vt:i4>5963847</vt:i4>
      </vt:variant>
      <vt:variant>
        <vt:i4>93</vt:i4>
      </vt:variant>
      <vt:variant>
        <vt:i4>0</vt:i4>
      </vt:variant>
      <vt:variant>
        <vt:i4>5</vt:i4>
      </vt:variant>
      <vt:variant>
        <vt:lpwstr>http://www.comparty.by/rozhdennaya-oktyabrem-po-reke-istorii</vt:lpwstr>
      </vt:variant>
      <vt:variant>
        <vt:lpwstr/>
      </vt:variant>
      <vt:variant>
        <vt:i4>7471207</vt:i4>
      </vt:variant>
      <vt:variant>
        <vt:i4>90</vt:i4>
      </vt:variant>
      <vt:variant>
        <vt:i4>0</vt:i4>
      </vt:variant>
      <vt:variant>
        <vt:i4>5</vt:i4>
      </vt:variant>
      <vt:variant>
        <vt:lpwstr>http://www.comparty.by/gazeta/nomer-45-881-ot-08112013</vt:lpwstr>
      </vt:variant>
      <vt:variant>
        <vt:lpwstr/>
      </vt:variant>
      <vt:variant>
        <vt:i4>3407974</vt:i4>
      </vt:variant>
      <vt:variant>
        <vt:i4>87</vt:i4>
      </vt:variant>
      <vt:variant>
        <vt:i4>0</vt:i4>
      </vt:variant>
      <vt:variant>
        <vt:i4>5</vt:i4>
      </vt:variant>
      <vt:variant>
        <vt:lpwstr>http://bargu.by/3128-belarus-u-peryyad-kastrychnckay-revalyucy-zamezhnay-vaennay-ntervency-kastrychnk-1917-sakavk-1921-gg.html</vt:lpwstr>
      </vt:variant>
      <vt:variant>
        <vt:lpwstr/>
      </vt:variant>
      <vt:variant>
        <vt:i4>1572871</vt:i4>
      </vt:variant>
      <vt:variant>
        <vt:i4>84</vt:i4>
      </vt:variant>
      <vt:variant>
        <vt:i4>0</vt:i4>
      </vt:variant>
      <vt:variant>
        <vt:i4>5</vt:i4>
      </vt:variant>
      <vt:variant>
        <vt:lpwstr>http://be.wikipedia.org/wiki/1917</vt:lpwstr>
      </vt:variant>
      <vt:variant>
        <vt:lpwstr/>
      </vt:variant>
      <vt:variant>
        <vt:i4>35</vt:i4>
      </vt:variant>
      <vt:variant>
        <vt:i4>81</vt:i4>
      </vt:variant>
      <vt:variant>
        <vt:i4>0</vt:i4>
      </vt:variant>
      <vt:variant>
        <vt:i4>5</vt:i4>
      </vt:variant>
      <vt:variant>
        <vt:lpwstr>http://be.wikipedia.org/wiki/30_%D0%BB%D1%96%D1%81%D1%82%D0%B0%D0%BF%D0%B0%D0%B4%D0%B0</vt:lpwstr>
      </vt:variant>
      <vt:variant>
        <vt:lpwstr/>
      </vt:variant>
      <vt:variant>
        <vt:i4>8061002</vt:i4>
      </vt:variant>
      <vt:variant>
        <vt:i4>78</vt:i4>
      </vt:variant>
      <vt:variant>
        <vt:i4>0</vt:i4>
      </vt:variant>
      <vt:variant>
        <vt:i4>5</vt:i4>
      </vt:variant>
      <vt:variant>
        <vt:lpwstr>http://be-x-old.wikipedia.org/wiki/%D0%92%D1%96%D0%BB%D0%B5%D0%BD%D1%81%D0%BA%D0%B0%D1%8F_%D0%B3%D1%83%D0%B1%D1%8D%D1%80%D0%BD%D1%8F</vt:lpwstr>
      </vt:variant>
      <vt:variant>
        <vt:lpwstr/>
      </vt:variant>
      <vt:variant>
        <vt:i4>2162767</vt:i4>
      </vt:variant>
      <vt:variant>
        <vt:i4>75</vt:i4>
      </vt:variant>
      <vt:variant>
        <vt:i4>0</vt:i4>
      </vt:variant>
      <vt:variant>
        <vt:i4>5</vt:i4>
      </vt:variant>
      <vt:variant>
        <vt:lpwstr>http://be-x-old.wikipedia.org/wiki/%D0%9C%D0%B5%D0%BD%D1%81%D0%BA%D0%B0%D1%8F_%D0%B3%D1%83%D0%B1%D1%8D%D1%80%D0%BD%D1%8F</vt:lpwstr>
      </vt:variant>
      <vt:variant>
        <vt:lpwstr/>
      </vt:variant>
      <vt:variant>
        <vt:i4>3014698</vt:i4>
      </vt:variant>
      <vt:variant>
        <vt:i4>72</vt:i4>
      </vt:variant>
      <vt:variant>
        <vt:i4>0</vt:i4>
      </vt:variant>
      <vt:variant>
        <vt:i4>5</vt:i4>
      </vt:variant>
      <vt:variant>
        <vt:lpwstr>http://be-x-old.wikipedia.org/w/index.php?title=%D0%90%D0%B1%D0%BB%D0%B0%D1%81%D0%BD%D1%8B_%D0%B2%D1%8B%D0%BA%D0%B0%D0%BD%D0%B0%D1%9E%D1%87%D1%8B_%D0%BA%D0%B0%D0%BC%D1%96%D1%82%D1%8D%D1%82_%D0%97%D0%B0%D1%85%D0%BE%D0%B4%D0%BD%D1%8F%D0%B9_%D0%B2%D0%BE%D0%B1%D0%BB%D0%B0%D1%81%D1%8C%D1%86%D1%96_%D1%96_%D1%84%D1%80%D0%BE%D0%BD%D1%82%D1%83&amp;action=edit&amp;redlink=1</vt:lpwstr>
      </vt:variant>
      <vt:variant>
        <vt:lpwstr/>
      </vt:variant>
      <vt:variant>
        <vt:i4>8323086</vt:i4>
      </vt:variant>
      <vt:variant>
        <vt:i4>69</vt:i4>
      </vt:variant>
      <vt:variant>
        <vt:i4>0</vt:i4>
      </vt:variant>
      <vt:variant>
        <vt:i4>5</vt:i4>
      </vt:variant>
      <vt:variant>
        <vt:lpwstr>http://be-x-old.wikipedia.org/w/index.php?title=%D0%9F%D0%BE%D0%BB%D1%8C%D1%81%D0%BA%D0%B0%D1%8F_%D1%80%D0%B0%D0%B4%D0%B0_%D0%9C%D0%B5%D0%BD%D1%81%D0%BA%D0%B0%D0%B9_%D0%B7%D1%8F%D0%BC%D0%BB%D1%96&amp;action=edit&amp;redlink=1</vt:lpwstr>
      </vt:variant>
      <vt:variant>
        <vt:lpwstr/>
      </vt:variant>
      <vt:variant>
        <vt:i4>8126587</vt:i4>
      </vt:variant>
      <vt:variant>
        <vt:i4>66</vt:i4>
      </vt:variant>
      <vt:variant>
        <vt:i4>0</vt:i4>
      </vt:variant>
      <vt:variant>
        <vt:i4>5</vt:i4>
      </vt:variant>
      <vt:variant>
        <vt:lpwstr>http://sakavik.net/2015/01/08/%D0%BD%D0%B0-%D0%BA%D0%B0%D0%BB%D1%8F%D0%B4%D0%BD%D1%8B%D1%8F-%D1%81%D0%BB%D1%83%D0%B6%D0%B1%D1%8B-%D0%BF%D1%80%D1%8B%D0%B9%D1%88%D0%BB%D1%96-120-%D1%82%D1%8B%D1%81%D1%8F%D1%87-%D0%B1%D0%B5%D0%BB/</vt:lpwstr>
      </vt:variant>
      <vt:variant>
        <vt:lpwstr/>
      </vt:variant>
      <vt:variant>
        <vt:i4>3539001</vt:i4>
      </vt:variant>
      <vt:variant>
        <vt:i4>63</vt:i4>
      </vt:variant>
      <vt:variant>
        <vt:i4>0</vt:i4>
      </vt:variant>
      <vt:variant>
        <vt:i4>5</vt:i4>
      </vt:variant>
      <vt:variant>
        <vt:lpwstr>http://news.tut.by/society/279195.html</vt:lpwstr>
      </vt:variant>
      <vt:variant>
        <vt:lpwstr/>
      </vt:variant>
      <vt:variant>
        <vt:i4>7077941</vt:i4>
      </vt:variant>
      <vt:variant>
        <vt:i4>60</vt:i4>
      </vt:variant>
      <vt:variant>
        <vt:i4>0</vt:i4>
      </vt:variant>
      <vt:variant>
        <vt:i4>5</vt:i4>
      </vt:variant>
      <vt:variant>
        <vt:lpwstr>http://www.pewforum.org/2015/04/02/religious-projection-table/2010/number/all/</vt:lpwstr>
      </vt:variant>
      <vt:variant>
        <vt:lpwstr/>
      </vt:variant>
      <vt:variant>
        <vt:i4>1441832</vt:i4>
      </vt:variant>
      <vt:variant>
        <vt:i4>57</vt:i4>
      </vt:variant>
      <vt:variant>
        <vt:i4>0</vt:i4>
      </vt:variant>
      <vt:variant>
        <vt:i4>5</vt:i4>
      </vt:variant>
      <vt:variant>
        <vt:lpwstr>http://www.globalreligiousfutures.org/countries/belarus</vt:lpwstr>
      </vt:variant>
      <vt:variant>
        <vt:lpwstr>/?affiliations_religion_id=0&amp;affiliations_year=2010&amp;region_name=All%20Countries&amp;restrictions_year=2013</vt:lpwstr>
      </vt:variant>
      <vt:variant>
        <vt:i4>7536641</vt:i4>
      </vt:variant>
      <vt:variant>
        <vt:i4>54</vt:i4>
      </vt:variant>
      <vt:variant>
        <vt:i4>0</vt:i4>
      </vt:variant>
      <vt:variant>
        <vt:i4>5</vt:i4>
      </vt:variant>
      <vt:variant>
        <vt:lpwstr>http://be-x-old.wikipedia.org/wiki/%D0%93%D1%80%D1%8D%D0%BA%D0%B0-%D0%BA%D0%B0%D1%82%D0%B0%D0%BB%D1%96%D1%86%D0%BA%D0%B0%D1%8F_%D1%86%D0%B0%D1%80%D0%BA%D0%B2%D0%B0</vt:lpwstr>
      </vt:variant>
      <vt:variant>
        <vt:lpwstr/>
      </vt:variant>
      <vt:variant>
        <vt:i4>393257</vt:i4>
      </vt:variant>
      <vt:variant>
        <vt:i4>51</vt:i4>
      </vt:variant>
      <vt:variant>
        <vt:i4>0</vt:i4>
      </vt:variant>
      <vt:variant>
        <vt:i4>5</vt:i4>
      </vt:variant>
      <vt:variant>
        <vt:lpwstr>http://be-x-old.wikipedia.org/w/index.php?title=%D0%A0%D1%8D%D1%84%D0%B0%D1%80%D0%BC%D1%96%D1%81%D1%86%D0%BA%D1%96_%D1%8E%D0%B4%D0%B0%D1%96%D0%B7%D0%BC&amp;action=edit&amp;redlink=1</vt:lpwstr>
      </vt:variant>
      <vt:variant>
        <vt:lpwstr/>
      </vt:variant>
      <vt:variant>
        <vt:i4>2555984</vt:i4>
      </vt:variant>
      <vt:variant>
        <vt:i4>48</vt:i4>
      </vt:variant>
      <vt:variant>
        <vt:i4>0</vt:i4>
      </vt:variant>
      <vt:variant>
        <vt:i4>5</vt:i4>
      </vt:variant>
      <vt:variant>
        <vt:lpwstr>http://be-x-old.wikipedia.org/w/index.php?title=%D0%9D%D0%BE%D0%B2%D0%B0%D0%B0%D0%BF%D0%BE%D1%81%D1%82%D0%B0%D0%BB%D1%8C%D1%81%D0%BA%D0%B0%D1%8F_%D1%86%D0%B0%D1%80%D0%BA%D0%B2%D0%B0&amp;action=edit&amp;redlink=1</vt:lpwstr>
      </vt:variant>
      <vt:variant>
        <vt:lpwstr/>
      </vt:variant>
      <vt:variant>
        <vt:i4>131161</vt:i4>
      </vt:variant>
      <vt:variant>
        <vt:i4>45</vt:i4>
      </vt:variant>
      <vt:variant>
        <vt:i4>0</vt:i4>
      </vt:variant>
      <vt:variant>
        <vt:i4>5</vt:i4>
      </vt:variant>
      <vt:variant>
        <vt:lpwstr>http://be-x-old.wikipedia.org/wiki/%D0%86%D1%81%D0%BB%D0%B0%D0%BC</vt:lpwstr>
      </vt:variant>
      <vt:variant>
        <vt:lpwstr/>
      </vt:variant>
      <vt:variant>
        <vt:i4>8061009</vt:i4>
      </vt:variant>
      <vt:variant>
        <vt:i4>42</vt:i4>
      </vt:variant>
      <vt:variant>
        <vt:i4>0</vt:i4>
      </vt:variant>
      <vt:variant>
        <vt:i4>5</vt:i4>
      </vt:variant>
      <vt:variant>
        <vt:lpwstr>http://be-x-old.wikipedia.org/w/index.php?title=%D0%A1%D1%8C%D0%B2%D0%B5%D0%B4%D0%BA%D1%96_%D0%AF%D0%B3%D0%BE%D0%B2%D1%8B&amp;action=edit&amp;redlink=1</vt:lpwstr>
      </vt:variant>
      <vt:variant>
        <vt:lpwstr/>
      </vt:variant>
      <vt:variant>
        <vt:i4>5374015</vt:i4>
      </vt:variant>
      <vt:variant>
        <vt:i4>39</vt:i4>
      </vt:variant>
      <vt:variant>
        <vt:i4>0</vt:i4>
      </vt:variant>
      <vt:variant>
        <vt:i4>5</vt:i4>
      </vt:variant>
      <vt:variant>
        <vt:lpwstr>http://be-x-old.wikipedia.org/wiki/%D0%9B%D1%8E%D1%82%D1%8D%D1%80%D0%B0%D0%BD%D1%81%D0%BA%D0%B0%D1%8F_%D1%86%D0%B0%D1%80%D0%BA%D0%B2%D0%B0</vt:lpwstr>
      </vt:variant>
      <vt:variant>
        <vt:lpwstr/>
      </vt:variant>
      <vt:variant>
        <vt:i4>2949165</vt:i4>
      </vt:variant>
      <vt:variant>
        <vt:i4>36</vt:i4>
      </vt:variant>
      <vt:variant>
        <vt:i4>0</vt:i4>
      </vt:variant>
      <vt:variant>
        <vt:i4>5</vt:i4>
      </vt:variant>
      <vt:variant>
        <vt:lpwstr>http://be-x-old.wikipedia.org/wiki/%D0%AE%D0%B4%D0%B0%D1%96%D0%B7%D0%BC</vt:lpwstr>
      </vt:variant>
      <vt:variant>
        <vt:lpwstr/>
      </vt:variant>
      <vt:variant>
        <vt:i4>6094961</vt:i4>
      </vt:variant>
      <vt:variant>
        <vt:i4>33</vt:i4>
      </vt:variant>
      <vt:variant>
        <vt:i4>0</vt:i4>
      </vt:variant>
      <vt:variant>
        <vt:i4>5</vt:i4>
      </vt:variant>
      <vt:variant>
        <vt:lpwstr>http://be-x-old.wikipedia.org/w/index.php?title=%D0%A5%D0%B0%D1%80%D1%8B%D0%B7%D0%BC%D0%B0%D1%82%D1%8B%D1%87%D0%BD%D1%8B_%D1%80%D1%83%D1%85&amp;action=edit&amp;redlink=1</vt:lpwstr>
      </vt:variant>
      <vt:variant>
        <vt:lpwstr/>
      </vt:variant>
      <vt:variant>
        <vt:i4>5046355</vt:i4>
      </vt:variant>
      <vt:variant>
        <vt:i4>30</vt:i4>
      </vt:variant>
      <vt:variant>
        <vt:i4>0</vt:i4>
      </vt:variant>
      <vt:variant>
        <vt:i4>5</vt:i4>
      </vt:variant>
      <vt:variant>
        <vt:lpwstr>http://be-x-old.wikipedia.org/w/index.php?title=%D0%90%D0%B4%D0%B2%D1%8D%D0%BD%D1%82%D1%8B%D1%81%D1%82%D1%8B_%D1%81%D1%91%D0%BC%D0%B0%D0%B3%D0%B0_%D0%B4%D0%BD%D1%8F&amp;action=edit&amp;redlink=1</vt:lpwstr>
      </vt:variant>
      <vt:variant>
        <vt:lpwstr/>
      </vt:variant>
      <vt:variant>
        <vt:i4>5767180</vt:i4>
      </vt:variant>
      <vt:variant>
        <vt:i4>27</vt:i4>
      </vt:variant>
      <vt:variant>
        <vt:i4>0</vt:i4>
      </vt:variant>
      <vt:variant>
        <vt:i4>5</vt:i4>
      </vt:variant>
      <vt:variant>
        <vt:lpwstr>http://be-x-old.wikipedia.org/wiki/%D0%91%D0%B0%D0%BF%D1%82%D1%8B%D0%B7%D0%BC</vt:lpwstr>
      </vt:variant>
      <vt:variant>
        <vt:lpwstr/>
      </vt:variant>
      <vt:variant>
        <vt:i4>6029351</vt:i4>
      </vt:variant>
      <vt:variant>
        <vt:i4>24</vt:i4>
      </vt:variant>
      <vt:variant>
        <vt:i4>0</vt:i4>
      </vt:variant>
      <vt:variant>
        <vt:i4>5</vt:i4>
      </vt:variant>
      <vt:variant>
        <vt:lpwstr>http://be-x-old.wikipedia.org/wiki/%D0%A0%D1%8B%D0%BC%D1%81%D0%BA%D0%B0-%D0%BA%D0%B0%D1%82%D0%B0%D0%BB%D1%96%D1%86%D0%BA%D0%B0%D1%8F_%D1%86%D0%B0%D1%80%D0%BA%D0%B2%D0%B0</vt:lpwstr>
      </vt:variant>
      <vt:variant>
        <vt:lpwstr/>
      </vt:variant>
      <vt:variant>
        <vt:i4>3604592</vt:i4>
      </vt:variant>
      <vt:variant>
        <vt:i4>21</vt:i4>
      </vt:variant>
      <vt:variant>
        <vt:i4>0</vt:i4>
      </vt:variant>
      <vt:variant>
        <vt:i4>5</vt:i4>
      </vt:variant>
      <vt:variant>
        <vt:lpwstr>http://be-x-old.wikipedia.org/w/index.php?title=%D0%9F%D1%8F%D1%86%D1%96%D0%B4%D0%B7%D1%8F%D1%81%D1%8F%D1%82%D0%BD%D1%96%D1%86%D1%82%D0%B2%D0%B0&amp;action=edit&amp;redlink=1</vt:lpwstr>
      </vt:variant>
      <vt:variant>
        <vt:lpwstr/>
      </vt:variant>
      <vt:variant>
        <vt:i4>5767258</vt:i4>
      </vt:variant>
      <vt:variant>
        <vt:i4>18</vt:i4>
      </vt:variant>
      <vt:variant>
        <vt:i4>0</vt:i4>
      </vt:variant>
      <vt:variant>
        <vt:i4>5</vt:i4>
      </vt:variant>
      <vt:variant>
        <vt:lpwstr>http://be-x-old.wikipedia.org/wiki/%D0%A0%D0%9F%D0%A6</vt:lpwstr>
      </vt:variant>
      <vt:variant>
        <vt:lpwstr/>
      </vt:variant>
      <vt:variant>
        <vt:i4>8060956</vt:i4>
      </vt:variant>
      <vt:variant>
        <vt:i4>15</vt:i4>
      </vt:variant>
      <vt:variant>
        <vt:i4>0</vt:i4>
      </vt:variant>
      <vt:variant>
        <vt:i4>5</vt:i4>
      </vt:variant>
      <vt:variant>
        <vt:lpwstr>http://mfa.gov.by/upload/pdf/religion_eng.pdf</vt:lpwstr>
      </vt:variant>
      <vt:variant>
        <vt:lpwstr/>
      </vt:variant>
      <vt:variant>
        <vt:i4>8060956</vt:i4>
      </vt:variant>
      <vt:variant>
        <vt:i4>12</vt:i4>
      </vt:variant>
      <vt:variant>
        <vt:i4>0</vt:i4>
      </vt:variant>
      <vt:variant>
        <vt:i4>5</vt:i4>
      </vt:variant>
      <vt:variant>
        <vt:lpwstr>http://mfa.gov.by/upload/pdf/religion_eng.pdf</vt:lpwstr>
      </vt:variant>
      <vt:variant>
        <vt:lpwstr/>
      </vt:variant>
      <vt:variant>
        <vt:i4>3538965</vt:i4>
      </vt:variant>
      <vt:variant>
        <vt:i4>9</vt:i4>
      </vt:variant>
      <vt:variant>
        <vt:i4>0</vt:i4>
      </vt:variant>
      <vt:variant>
        <vt:i4>5</vt:i4>
      </vt:variant>
      <vt:variant>
        <vt:lpwstr>http://iac.gov.by/nfiles/s000019_255558.pdf</vt:lpwstr>
      </vt:variant>
      <vt:variant>
        <vt:lpwstr/>
      </vt:variant>
      <vt:variant>
        <vt:i4>3539048</vt:i4>
      </vt:variant>
      <vt:variant>
        <vt:i4>6</vt:i4>
      </vt:variant>
      <vt:variant>
        <vt:i4>0</vt:i4>
      </vt:variant>
      <vt:variant>
        <vt:i4>5</vt:i4>
      </vt:variant>
      <vt:variant>
        <vt:lpwstr>http://content.gallup.com/origin/gallupinc/GallupSpaces/Production/Cms/POLL/aajf8as8zessxcr8-cvohw.gif</vt:lpwstr>
      </vt:variant>
      <vt:variant>
        <vt:lpwstr/>
      </vt:variant>
      <vt:variant>
        <vt:i4>3407986</vt:i4>
      </vt:variant>
      <vt:variant>
        <vt:i4>3</vt:i4>
      </vt:variant>
      <vt:variant>
        <vt:i4>0</vt:i4>
      </vt:variant>
      <vt:variant>
        <vt:i4>5</vt:i4>
      </vt:variant>
      <vt:variant>
        <vt:lpwstr>http://www.sakavik.net/</vt:lpwstr>
      </vt:variant>
      <vt:variant>
        <vt:lpwstr/>
      </vt:variant>
      <vt:variant>
        <vt:i4>4915237</vt:i4>
      </vt:variant>
      <vt:variant>
        <vt:i4>0</vt:i4>
      </vt:variant>
      <vt:variant>
        <vt:i4>0</vt:i4>
      </vt:variant>
      <vt:variant>
        <vt:i4>5</vt:i4>
      </vt:variant>
      <vt:variant>
        <vt:lpwstr>mailto:chasopis.sakavik@hotmail.com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Murzenok, Peter - HSD/DSS</dc:creator>
  <cp:lastModifiedBy>Piotr and Natalia</cp:lastModifiedBy>
  <cp:revision>121</cp:revision>
  <cp:lastPrinted>2014-09-13T17:24:00Z</cp:lastPrinted>
  <dcterms:created xsi:type="dcterms:W3CDTF">2016-06-23T23:28:00Z</dcterms:created>
  <dcterms:modified xsi:type="dcterms:W3CDTF">2016-07-02T11:12:00Z</dcterms:modified>
</cp:coreProperties>
</file>